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2577" w:rsidRPr="00B12A6B" w:rsidTr="00F5613D">
        <w:tc>
          <w:tcPr>
            <w:tcW w:w="4785" w:type="dxa"/>
          </w:tcPr>
          <w:p w:rsidR="00252577" w:rsidRPr="00B12A6B" w:rsidRDefault="00252577" w:rsidP="00606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12A6B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="00252577" w:rsidRPr="00A257AC" w:rsidRDefault="00252577" w:rsidP="006060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Сочинение «</w:t>
            </w:r>
            <w:r w:rsidRPr="00A257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Творец Великой Победы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252577" w:rsidRPr="00B12A6B" w:rsidRDefault="00252577" w:rsidP="00606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77" w:rsidRPr="00B12A6B" w:rsidTr="00F5613D">
        <w:trPr>
          <w:trHeight w:val="330"/>
        </w:trPr>
        <w:tc>
          <w:tcPr>
            <w:tcW w:w="4785" w:type="dxa"/>
            <w:tcBorders>
              <w:bottom w:val="single" w:sz="4" w:space="0" w:color="auto"/>
            </w:tcBorders>
          </w:tcPr>
          <w:p w:rsidR="00252577" w:rsidRPr="00B12A6B" w:rsidRDefault="00252577" w:rsidP="00606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6B">
              <w:rPr>
                <w:rFonts w:ascii="Times New Roman" w:hAnsi="Times New Roman" w:cs="Times New Roman"/>
                <w:sz w:val="28"/>
                <w:szCs w:val="28"/>
              </w:rPr>
              <w:t>ФИО автора (авторов)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52577" w:rsidRPr="00B12A6B" w:rsidRDefault="00252577" w:rsidP="00606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</w:tr>
      <w:tr w:rsidR="00252577" w:rsidRPr="00B12A6B" w:rsidTr="00F5613D">
        <w:trPr>
          <w:trHeight w:val="210"/>
        </w:trPr>
        <w:tc>
          <w:tcPr>
            <w:tcW w:w="4785" w:type="dxa"/>
            <w:tcBorders>
              <w:top w:val="single" w:sz="4" w:space="0" w:color="auto"/>
            </w:tcBorders>
          </w:tcPr>
          <w:p w:rsidR="00252577" w:rsidRPr="00B12A6B" w:rsidRDefault="00252577" w:rsidP="00606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6B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252577" w:rsidRPr="00B12A6B" w:rsidRDefault="00252577" w:rsidP="00606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252577" w:rsidRPr="00B12A6B" w:rsidTr="00F5613D">
        <w:tc>
          <w:tcPr>
            <w:tcW w:w="4785" w:type="dxa"/>
          </w:tcPr>
          <w:p w:rsidR="00252577" w:rsidRPr="00B12A6B" w:rsidRDefault="00252577" w:rsidP="00606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6B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 (организации дополнительного образования)</w:t>
            </w:r>
          </w:p>
        </w:tc>
        <w:tc>
          <w:tcPr>
            <w:tcW w:w="4786" w:type="dxa"/>
          </w:tcPr>
          <w:p w:rsidR="00252577" w:rsidRPr="00B12A6B" w:rsidRDefault="00252577" w:rsidP="00606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«Кудринская средняя общеобразовательная школа» Мещовского района Калужской области</w:t>
            </w:r>
          </w:p>
        </w:tc>
      </w:tr>
      <w:tr w:rsidR="00252577" w:rsidRPr="00B12A6B" w:rsidTr="00F5613D">
        <w:tc>
          <w:tcPr>
            <w:tcW w:w="4785" w:type="dxa"/>
          </w:tcPr>
          <w:p w:rsidR="00252577" w:rsidRPr="00B12A6B" w:rsidRDefault="00252577" w:rsidP="00606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6B">
              <w:rPr>
                <w:rFonts w:ascii="Times New Roman" w:hAnsi="Times New Roman" w:cs="Times New Roman"/>
                <w:sz w:val="28"/>
                <w:szCs w:val="28"/>
              </w:rPr>
              <w:t>Название кружка (студии, творческого объединения, юнармейского отряда), если школа - класс</w:t>
            </w:r>
          </w:p>
        </w:tc>
        <w:tc>
          <w:tcPr>
            <w:tcW w:w="4786" w:type="dxa"/>
          </w:tcPr>
          <w:p w:rsidR="00252577" w:rsidRPr="00B12A6B" w:rsidRDefault="00252577" w:rsidP="00606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252577" w:rsidRPr="00B12A6B" w:rsidTr="00F5613D">
        <w:tc>
          <w:tcPr>
            <w:tcW w:w="4785" w:type="dxa"/>
          </w:tcPr>
          <w:p w:rsidR="00252577" w:rsidRPr="00B12A6B" w:rsidRDefault="00252577" w:rsidP="00606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A6B">
              <w:rPr>
                <w:rFonts w:ascii="Times New Roman" w:hAnsi="Times New Roman" w:cs="Times New Roman"/>
                <w:sz w:val="28"/>
                <w:szCs w:val="28"/>
              </w:rPr>
              <w:t>ФИО педагога (руководителя кружка, отряда)</w:t>
            </w:r>
          </w:p>
        </w:tc>
        <w:tc>
          <w:tcPr>
            <w:tcW w:w="4786" w:type="dxa"/>
          </w:tcPr>
          <w:p w:rsidR="00252577" w:rsidRPr="00B12A6B" w:rsidRDefault="00252577" w:rsidP="006060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Крючкова Галина Анатольевна-учитель русского языка и литературы</w:t>
            </w:r>
          </w:p>
        </w:tc>
      </w:tr>
    </w:tbl>
    <w:p w:rsidR="00252577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577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577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577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577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577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577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577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577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577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577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577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577" w:rsidRDefault="00252577" w:rsidP="006060A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0AD" w:rsidRDefault="006060AD" w:rsidP="006060A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7AC" w:rsidRPr="00A257AC" w:rsidRDefault="00A257AC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Творец Великой Победы</w:t>
      </w:r>
    </w:p>
    <w:p w:rsidR="004E6353" w:rsidRPr="004E6353" w:rsidRDefault="004E6353" w:rsidP="006060A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война, прошла страда.</w:t>
      </w:r>
    </w:p>
    <w:p w:rsidR="004E6353" w:rsidRPr="004E6353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4E6353" w:rsidRPr="004E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 взывает к людям:</w:t>
      </w:r>
    </w:p>
    <w:p w:rsidR="004E6353" w:rsidRPr="004E6353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4E6353" w:rsidRPr="004E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люди, никогда</w:t>
      </w:r>
    </w:p>
    <w:p w:rsidR="004E6353" w:rsidRPr="004E6353" w:rsidRDefault="00252577" w:rsidP="006060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4E6353" w:rsidRPr="004E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не забудем!</w:t>
      </w:r>
    </w:p>
    <w:p w:rsidR="004E6353" w:rsidRPr="004E6353" w:rsidRDefault="004E6353" w:rsidP="006060A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353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 Твардовский</w:t>
      </w:r>
    </w:p>
    <w:p w:rsidR="00372258" w:rsidRPr="00776F2D" w:rsidRDefault="002172F7" w:rsidP="006060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споминать о событиях Великой Отечественной войны всегда нелегко. Каждый год, в дни памятных дат, когда мы снова и снова пересматриваем документальные фильмы, гордо идём в ряду Бессмертного полка, пытаясь удержать в памяти как можно дольше образы наших прадедов, вырвавших победу, нас настигает буря эмоций. Слезы горя сменяются слезами радости и неизмеримой гордости за подвиг, благодаря которому мы живем на этой земле, мирной земле. 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страна, весь многонациональный народ с гордостью поёт песни во</w:t>
      </w:r>
      <w:r w:rsidR="00372258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лет и со слезами на глазах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радуется великой победе. Говоря слово "народ", я подраз</w:t>
      </w:r>
      <w:r w:rsidR="00372258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умеваю не каких-то далеких людей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говорю о наших предках, которые отдавали свои жизни ради </w:t>
      </w:r>
      <w:r w:rsidR="00537455" w:rsidRPr="001E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мирного неба над нашими головам</w:t>
      </w:r>
      <w:r w:rsidR="00372258" w:rsidRPr="001E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Каждый год</w:t>
      </w:r>
      <w:r w:rsidR="001E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82A">
        <w:rPr>
          <w:rFonts w:ascii="Times New Roman" w:hAnsi="Times New Roman" w:cs="Times New Roman"/>
          <w:sz w:val="28"/>
          <w:szCs w:val="28"/>
        </w:rPr>
        <w:t>отмечая</w:t>
      </w:r>
      <w:r w:rsidR="001E182A" w:rsidRPr="001E182A">
        <w:rPr>
          <w:rFonts w:ascii="Times New Roman" w:hAnsi="Times New Roman" w:cs="Times New Roman"/>
          <w:sz w:val="28"/>
          <w:szCs w:val="28"/>
        </w:rPr>
        <w:t xml:space="preserve"> самый замеч</w:t>
      </w:r>
      <w:r w:rsidR="001E182A">
        <w:rPr>
          <w:rFonts w:ascii="Times New Roman" w:hAnsi="Times New Roman" w:cs="Times New Roman"/>
          <w:sz w:val="28"/>
          <w:szCs w:val="28"/>
        </w:rPr>
        <w:t>ательный праздник – День Победы,</w:t>
      </w:r>
      <w:r w:rsidR="006060AD">
        <w:rPr>
          <w:rFonts w:ascii="Times New Roman" w:hAnsi="Times New Roman" w:cs="Times New Roman"/>
          <w:sz w:val="28"/>
          <w:szCs w:val="28"/>
        </w:rPr>
        <w:t xml:space="preserve">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видишь, что ветеранов </w:t>
      </w:r>
      <w:r w:rsidR="001E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меньше... Как же хочется сохранить память о тех годах и привить н</w:t>
      </w:r>
      <w:r w:rsidR="004E6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ашему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поколению чувство гордости за победу их предков, ведь со временем о войне можно будет узнать только из книг.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родилась в мирное время. Никогда не видела такой жестокости, не слышала выстрелов над головой. Меня очень задевает незнание молодёжью многих событий той войны, поэтому я стараюсь узнавать больше о</w:t>
      </w:r>
      <w:r w:rsidR="00347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нашем районе </w:t>
      </w:r>
      <w:r w:rsidR="00347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</w:t>
      </w:r>
      <w:r w:rsidR="001E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47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понаслышке о том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такое героизм и подвиг ради </w:t>
      </w:r>
      <w:r w:rsidR="00347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спасения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</w:t>
      </w:r>
      <w:r w:rsidR="00347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События той ужасной войны коснулись и моей малой родины. </w:t>
      </w:r>
      <w:r w:rsidR="00347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район воспитал шесть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героев В</w:t>
      </w:r>
      <w:r w:rsidR="009A2881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еликой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A2881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течественной войны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основном все вспоминают об известной на всю страну</w:t>
      </w:r>
      <w:r w:rsidR="009A2881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эскадрильи самолётов, </w:t>
      </w:r>
      <w:r w:rsidR="009A2881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названной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Мещовский</w:t>
      </w:r>
      <w:proofErr w:type="spellEnd"/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колхозник". Дюжина военных самолетов была построена на деньги, собранные местными жителями</w:t>
      </w:r>
      <w:r w:rsidR="004E6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отправлена на фронт. Этот удивительный подвиг вошёл в историю страны. </w:t>
      </w:r>
    </w:p>
    <w:p w:rsidR="00D26B8E" w:rsidRPr="00776F2D" w:rsidRDefault="002172F7" w:rsidP="006060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первые дни войны были направлены в действующую армию около 4 тысяч жителей Мещовского района. Но я </w:t>
      </w:r>
      <w:r w:rsidR="00372258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рассказать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372258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одном из героев Великой Отечественной войны, </w:t>
      </w:r>
      <w:r w:rsidR="00C56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r w:rsidR="00372258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земляке 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Дегтярёве Алекс</w:t>
      </w:r>
      <w:r w:rsidR="00C56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 Ильиче</w:t>
      </w:r>
      <w:r w:rsidR="00372258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одился </w:t>
      </w:r>
      <w:r w:rsidR="00C56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августа 1918 года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деревне Синий Колодезь, </w:t>
      </w:r>
      <w:proofErr w:type="spellStart"/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Сухиничского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(ныне </w:t>
      </w:r>
      <w:proofErr w:type="spellStart"/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Мещовского</w:t>
      </w:r>
      <w:proofErr w:type="spellEnd"/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района</w:t>
      </w:r>
      <w:r w:rsidR="00C56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обычной крестьянской семье</w:t>
      </w:r>
      <w:r w:rsidR="00372258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48B8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в Мещовске </w:t>
      </w:r>
      <w:r w:rsidR="00347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r w:rsidR="00347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</w:t>
      </w:r>
      <w:r w:rsidR="00347EE2" w:rsidRPr="00776F2D">
        <w:rPr>
          <w:rFonts w:ascii="Times New Roman" w:hAnsi="Times New Roman" w:cs="Times New Roman"/>
          <w:sz w:val="28"/>
          <w:szCs w:val="28"/>
        </w:rPr>
        <w:t xml:space="preserve"> был торжественно открыт новый мемориал воинской славы.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EE2" w:rsidRPr="00776F2D">
        <w:rPr>
          <w:rFonts w:ascii="Times New Roman" w:hAnsi="Times New Roman" w:cs="Times New Roman"/>
          <w:sz w:val="28"/>
          <w:szCs w:val="28"/>
        </w:rPr>
        <w:t>Вдоль пешеходной дорожки стоят постаменты с барельефами мещовцев – Героев Советского Союза.</w:t>
      </w:r>
      <w:r w:rsidR="00347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4648B8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наряду с другими есть </w:t>
      </w:r>
      <w:r w:rsidR="00347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постамент</w:t>
      </w:r>
      <w:r w:rsidR="004648B8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Александру Дегтяреву.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войны он был самым пр</w:t>
      </w:r>
      <w:r w:rsidR="001E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остым русским деревенским пар</w:t>
      </w:r>
      <w:r w:rsidR="00CE5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E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ньком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="004648B8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Хламовской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="004648B8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 он проучился всего семь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8B8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47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</w:t>
      </w:r>
      <w:r w:rsidR="004648B8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работать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колхозе. </w:t>
      </w:r>
      <w:r w:rsidR="009A2881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сентябре 1939 года </w:t>
      </w:r>
      <w:r w:rsidR="00C56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призван Мещовским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военкоматом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ряды Красной Армии. Он </w:t>
      </w:r>
      <w:r w:rsidR="00C56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красноармейцем, стрелком 6-й стрелковой роты 177-го стрелкового полка 236-й стрелковой дивизии 46-й армии Степного фронта. </w:t>
      </w:r>
      <w:r w:rsidR="001E182A">
        <w:rPr>
          <w:rFonts w:ascii="Times New Roman" w:hAnsi="Times New Roman" w:cs="Times New Roman"/>
          <w:sz w:val="28"/>
          <w:szCs w:val="28"/>
        </w:rPr>
        <w:t>Июнь сорок первого</w:t>
      </w:r>
      <w:r w:rsidR="00D26B8E" w:rsidRPr="00776F2D">
        <w:rPr>
          <w:rFonts w:ascii="Times New Roman" w:hAnsi="Times New Roman" w:cs="Times New Roman"/>
          <w:sz w:val="28"/>
          <w:szCs w:val="28"/>
        </w:rPr>
        <w:t xml:space="preserve"> изменил всю страну.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 один миг перевернулась с ног на голову, вчера ты был колхозником, а сегод</w:t>
      </w:r>
      <w:r w:rsidR="00F56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уже кр</w:t>
      </w:r>
      <w:r w:rsidR="00C56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асноармеец. Такое случа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лось почти со всеми жителями </w:t>
      </w:r>
      <w:r w:rsidR="00C56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многонациональной страны. </w:t>
      </w:r>
      <w:r w:rsidR="00D26B8E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своей Родины стал и Александр Дегтярев.</w:t>
      </w:r>
    </w:p>
    <w:p w:rsidR="00537455" w:rsidRPr="00776F2D" w:rsidRDefault="002172F7" w:rsidP="006060A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96C24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 1943 года </w:t>
      </w:r>
      <w:r w:rsidR="00776F2D" w:rsidRPr="00776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554E13" w:rsidRPr="00776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бою за деревню Тарановка Харьковской области мой земляк уничтожил гранатами ручные пулемёты противника с расчётами. </w:t>
      </w:r>
      <w:r w:rsidR="001E18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Автоматной очередью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ближнем бою уничтожил семь</w:t>
      </w:r>
      <w:r w:rsidR="00554E13" w:rsidRPr="00776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немцев. Затем, находясь в разведке с группой бойцов, Александр возглавляя группу, уничтожи</w:t>
      </w:r>
      <w:r w:rsidR="00696C24" w:rsidRPr="00776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54E13" w:rsidRPr="00776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вражескую автомашину с наход</w:t>
      </w:r>
      <w:r w:rsidR="00776F2D" w:rsidRPr="00776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ившимися в ней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шестнадцатью </w:t>
      </w:r>
      <w:r w:rsidR="00776F2D" w:rsidRPr="00776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гитлеровцами.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96C24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сентября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рядовой 6 стрелковой роты 177 стрелкового полка 236 стрелковой дивизии </w:t>
      </w:r>
      <w:r w:rsidR="00696C24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Дегтярев в составе полка форсировал Днепр и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завязал бой за </w:t>
      </w:r>
      <w:r w:rsidR="00776F2D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взятие плацдарма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правом берегу. 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Подразделение Дегтярева потеряло в бою командира, но </w:t>
      </w:r>
      <w:r w:rsidR="00C56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земляк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бросился в атаку, увлекая за собой солдат. Они расширили плацдарм, взяв с боем село </w:t>
      </w:r>
      <w:proofErr w:type="spellStart"/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Сашиновка</w:t>
      </w:r>
      <w:proofErr w:type="spellEnd"/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немногим позже под</w:t>
      </w:r>
      <w:r w:rsidR="00C56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свежие силы Красной Армии. 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желая терять рубеж, фашисты подтянули к селу новые силы и провели серию контратак. В результате одной из них взвод наших снова потерял командира и снова Дегтярев взял командование на себя, отбив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одиннадцать 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контратак</w:t>
      </w:r>
      <w:r w:rsidR="00C56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превосходящих сил противника.  Затем последовало еще семь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атак фашистов, в ходе которых Дегтярев удержал плацдарм, лично взял в</w:t>
      </w:r>
      <w:r w:rsidR="00C56EE2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плен трех</w:t>
      </w:r>
      <w:r w:rsidR="009A2881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и уничтожил двенадцать</w:t>
      </w:r>
      <w:r w:rsidR="00537455" w:rsidRPr="0077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96C24" w:rsidRPr="00776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боях Александр был дважды</w:t>
      </w:r>
      <w:r w:rsidR="00776F2D" w:rsidRPr="00776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ранен, но поле боя не покидал, потому что он еще и являлся</w:t>
      </w:r>
      <w:r w:rsidR="00696C24" w:rsidRPr="00776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комсоргом роты, воспитывал в своих бойцах любовь к Родине и ненависть к врагам.</w:t>
      </w:r>
    </w:p>
    <w:p w:rsidR="00696C24" w:rsidRPr="00776F2D" w:rsidRDefault="002172F7" w:rsidP="006060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6C24" w:rsidRPr="00776F2D">
        <w:rPr>
          <w:rFonts w:ascii="Times New Roman" w:eastAsia="Times New Roman" w:hAnsi="Times New Roman" w:cs="Times New Roman"/>
          <w:sz w:val="28"/>
          <w:szCs w:val="28"/>
          <w:lang w:eastAsia="ru-RU"/>
        </w:rPr>
        <w:t>2 октября 1943 года в боях за дальнейшее расширение плацдарма на правом берегу Днепра красноармеец А.И. Дегтярёв был тяжело ранен осколком разорвавшегося поблизости вражеского снаряда и 5 октября 1943 года скончался в госпитале. Похоронен в селе Радостное Днепропетровской области. К сожалению, это теперь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C24" w:rsidRPr="00776F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ория другого государства-Украины</w:t>
      </w:r>
      <w:r w:rsidR="00696C24" w:rsidRPr="0077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6F2D" w:rsidRPr="00CE5470" w:rsidRDefault="002172F7" w:rsidP="006060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696C24" w:rsidRPr="002172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96C24" w:rsidRPr="0077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казом Президиума Верховного Совета СССР от 1 ноября 1943 года за успешное форсирование реки Днепр, прочное закрепление плацдарма на западном берегу реки </w:t>
      </w:r>
      <w:r w:rsidR="00696C24" w:rsidRPr="001E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Днепр и проявленные при этом отвагу и геройство красноармейцу </w:t>
      </w:r>
      <w:r w:rsidR="00696C24" w:rsidRPr="001E1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Дегтярёву </w:t>
      </w:r>
      <w:r w:rsidR="00696C24" w:rsidRPr="00CE5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Александру Ильичу</w:t>
      </w:r>
      <w:r w:rsidR="00696C24" w:rsidRPr="00CE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посмертно присвоено звание Героя Советского Союза.</w:t>
      </w:r>
      <w:r w:rsidR="00776F2D" w:rsidRPr="00CE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он был награжден орденами Ленина и Красной Звезды.</w:t>
      </w:r>
    </w:p>
    <w:p w:rsidR="00776F2D" w:rsidRPr="00CE5470" w:rsidRDefault="002172F7" w:rsidP="006060AD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6F2D" w:rsidRPr="00CE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подвиге моего земляка я узнала из материалов наградных листов </w:t>
      </w:r>
      <w:r w:rsidR="00776F2D" w:rsidRPr="00CE54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командира 177-го стрелкового полка подполковника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76F2D" w:rsidRPr="00CE54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Петрина</w:t>
      </w:r>
      <w:proofErr w:type="spellEnd"/>
      <w:r w:rsidR="00776F2D" w:rsidRPr="00CE54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E5470" w:rsidRPr="00CE5470" w:rsidRDefault="002172F7" w:rsidP="006060A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E5470" w:rsidRPr="00CE5470">
        <w:rPr>
          <w:rFonts w:ascii="Times New Roman" w:hAnsi="Times New Roman" w:cs="Times New Roman"/>
          <w:color w:val="000000"/>
          <w:sz w:val="28"/>
          <w:szCs w:val="28"/>
        </w:rPr>
        <w:t>О моем герое-земляке помнят на родине. Хотя нет уже дома</w:t>
      </w:r>
      <w:r w:rsidR="00CE54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5470" w:rsidRPr="00CE5470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он родился и жил, нет и школы, в которую он ходил, </w:t>
      </w:r>
      <w:r w:rsidR="00CE5470">
        <w:rPr>
          <w:rFonts w:ascii="Times New Roman" w:hAnsi="Times New Roman" w:cs="Times New Roman"/>
          <w:color w:val="000000"/>
          <w:sz w:val="28"/>
          <w:szCs w:val="28"/>
        </w:rPr>
        <w:t>а деревня Синий Колодезь живет только летом</w:t>
      </w:r>
      <w:r w:rsidR="00CE5470" w:rsidRPr="00CE5470">
        <w:rPr>
          <w:rFonts w:ascii="Times New Roman" w:hAnsi="Times New Roman" w:cs="Times New Roman"/>
          <w:color w:val="000000"/>
          <w:sz w:val="28"/>
          <w:szCs w:val="28"/>
        </w:rPr>
        <w:t xml:space="preserve">. Но каждый год, </w:t>
      </w:r>
      <w:r w:rsidR="00CE5470">
        <w:rPr>
          <w:rFonts w:ascii="Times New Roman" w:hAnsi="Times New Roman" w:cs="Times New Roman"/>
          <w:color w:val="000000"/>
          <w:sz w:val="28"/>
          <w:szCs w:val="28"/>
        </w:rPr>
        <w:t>во время празднования Дня Победы</w:t>
      </w:r>
      <w:r w:rsidR="00CE5470" w:rsidRPr="00CE5470">
        <w:rPr>
          <w:rFonts w:ascii="Times New Roman" w:hAnsi="Times New Roman" w:cs="Times New Roman"/>
          <w:color w:val="000000"/>
          <w:sz w:val="28"/>
          <w:szCs w:val="28"/>
        </w:rPr>
        <w:t>, вспоминают люди своего земляка, своего героя.</w:t>
      </w:r>
    </w:p>
    <w:p w:rsidR="00CE5470" w:rsidRPr="00CE5470" w:rsidRDefault="002172F7" w:rsidP="00606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079B4">
        <w:rPr>
          <w:rFonts w:ascii="Times New Roman" w:hAnsi="Times New Roman" w:cs="Times New Roman"/>
          <w:sz w:val="28"/>
          <w:szCs w:val="28"/>
        </w:rPr>
        <w:t>Идут годы</w:t>
      </w:r>
      <w:r w:rsidR="00CE5470" w:rsidRPr="00CE5470">
        <w:rPr>
          <w:rFonts w:ascii="Times New Roman" w:hAnsi="Times New Roman" w:cs="Times New Roman"/>
          <w:sz w:val="28"/>
          <w:szCs w:val="28"/>
        </w:rPr>
        <w:t xml:space="preserve">, война уходит в прошлое, </w:t>
      </w:r>
      <w:r w:rsidR="00CE5470">
        <w:rPr>
          <w:rFonts w:ascii="Times New Roman" w:hAnsi="Times New Roman" w:cs="Times New Roman"/>
          <w:sz w:val="28"/>
          <w:szCs w:val="28"/>
        </w:rPr>
        <w:t>и я очень хочу, чтобы она не превращалась в далекую историю, не уходила</w:t>
      </w:r>
      <w:r w:rsidR="00CE5470" w:rsidRPr="00CE5470">
        <w:rPr>
          <w:rFonts w:ascii="Times New Roman" w:hAnsi="Times New Roman" w:cs="Times New Roman"/>
          <w:sz w:val="28"/>
          <w:szCs w:val="28"/>
        </w:rPr>
        <w:t xml:space="preserve"> в позавч</w:t>
      </w:r>
      <w:r w:rsidR="00CE5470">
        <w:rPr>
          <w:rFonts w:ascii="Times New Roman" w:hAnsi="Times New Roman" w:cs="Times New Roman"/>
          <w:sz w:val="28"/>
          <w:szCs w:val="28"/>
        </w:rPr>
        <w:t>ера, а, наоборот, ярче представала</w:t>
      </w:r>
      <w:r w:rsidR="00CE5470" w:rsidRPr="00CE5470">
        <w:rPr>
          <w:rFonts w:ascii="Times New Roman" w:hAnsi="Times New Roman" w:cs="Times New Roman"/>
          <w:sz w:val="28"/>
          <w:szCs w:val="28"/>
        </w:rPr>
        <w:t xml:space="preserve"> перед нами во всей своей неповторимой трагичности и героичности. </w:t>
      </w:r>
      <w:r w:rsidR="004E6353">
        <w:rPr>
          <w:rFonts w:ascii="Times New Roman" w:hAnsi="Times New Roman" w:cs="Times New Roman"/>
          <w:sz w:val="28"/>
          <w:szCs w:val="28"/>
        </w:rPr>
        <w:t>События в</w:t>
      </w:r>
      <w:r w:rsidR="00CE5470" w:rsidRPr="00CE5470">
        <w:rPr>
          <w:rFonts w:ascii="Times New Roman" w:hAnsi="Times New Roman" w:cs="Times New Roman"/>
          <w:sz w:val="28"/>
          <w:szCs w:val="28"/>
        </w:rPr>
        <w:t xml:space="preserve">ойна </w:t>
      </w:r>
      <w:r w:rsidR="004E6353">
        <w:rPr>
          <w:rFonts w:ascii="Times New Roman" w:hAnsi="Times New Roman" w:cs="Times New Roman"/>
          <w:sz w:val="28"/>
          <w:szCs w:val="28"/>
        </w:rPr>
        <w:t>должны</w:t>
      </w:r>
      <w:r w:rsidR="00CE5470"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="00CE5470" w:rsidRPr="00CE5470">
        <w:rPr>
          <w:rFonts w:ascii="Times New Roman" w:hAnsi="Times New Roman" w:cs="Times New Roman"/>
          <w:sz w:val="28"/>
          <w:szCs w:val="28"/>
        </w:rPr>
        <w:t xml:space="preserve"> жить в нас, в наших воспоминаниях</w:t>
      </w:r>
      <w:r w:rsidR="00CE5470">
        <w:rPr>
          <w:rFonts w:ascii="Times New Roman" w:hAnsi="Times New Roman" w:cs="Times New Roman"/>
          <w:sz w:val="28"/>
          <w:szCs w:val="28"/>
        </w:rPr>
        <w:t>.</w:t>
      </w:r>
    </w:p>
    <w:p w:rsidR="00CE5470" w:rsidRPr="002172F7" w:rsidRDefault="002172F7" w:rsidP="006060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E6353">
        <w:rPr>
          <w:rFonts w:ascii="Times New Roman" w:hAnsi="Times New Roman" w:cs="Times New Roman"/>
          <w:color w:val="000000"/>
          <w:sz w:val="28"/>
          <w:szCs w:val="28"/>
        </w:rPr>
        <w:t>Я благодарна</w:t>
      </w:r>
      <w:r w:rsidR="00CE5470" w:rsidRPr="00CE5470">
        <w:rPr>
          <w:rFonts w:ascii="Times New Roman" w:hAnsi="Times New Roman" w:cs="Times New Roman"/>
          <w:color w:val="000000"/>
          <w:sz w:val="28"/>
          <w:szCs w:val="28"/>
        </w:rPr>
        <w:t xml:space="preserve"> погибшим солдатам той страшной войны, которые освободили нашу страну</w:t>
      </w:r>
      <w:r w:rsidR="003042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5470" w:rsidRPr="00CE5470">
        <w:rPr>
          <w:rFonts w:ascii="Times New Roman" w:hAnsi="Times New Roman" w:cs="Times New Roman"/>
          <w:color w:val="000000"/>
          <w:sz w:val="28"/>
          <w:szCs w:val="28"/>
        </w:rPr>
        <w:t xml:space="preserve"> Я, как и все мои ровесники, не знаю войны</w:t>
      </w:r>
      <w:r w:rsidR="004E6353">
        <w:rPr>
          <w:rFonts w:ascii="Times New Roman" w:hAnsi="Times New Roman" w:cs="Times New Roman"/>
          <w:color w:val="000000"/>
          <w:sz w:val="28"/>
          <w:szCs w:val="28"/>
        </w:rPr>
        <w:t xml:space="preserve"> и не хочу войны. Но ведь ее не хотел</w:t>
      </w:r>
      <w:r w:rsidR="00CE5470" w:rsidRPr="00CE547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E6353">
        <w:rPr>
          <w:rFonts w:ascii="Times New Roman" w:hAnsi="Times New Roman" w:cs="Times New Roman"/>
          <w:color w:val="000000"/>
          <w:sz w:val="28"/>
          <w:szCs w:val="28"/>
        </w:rPr>
        <w:t>Александр Дегтярев</w:t>
      </w:r>
      <w:r w:rsidR="00CE5470" w:rsidRPr="00CE54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6353">
        <w:rPr>
          <w:rFonts w:ascii="Times New Roman" w:hAnsi="Times New Roman" w:cs="Times New Roman"/>
          <w:color w:val="000000"/>
          <w:sz w:val="28"/>
          <w:szCs w:val="28"/>
        </w:rPr>
        <w:t>он не думал о смерти, не думал о том, что не увиди</w:t>
      </w:r>
      <w:r w:rsidR="003042A6">
        <w:rPr>
          <w:rFonts w:ascii="Times New Roman" w:hAnsi="Times New Roman" w:cs="Times New Roman"/>
          <w:color w:val="000000"/>
          <w:sz w:val="28"/>
          <w:szCs w:val="28"/>
        </w:rPr>
        <w:t>т больше</w:t>
      </w:r>
      <w:r w:rsidR="00CE5470" w:rsidRPr="00CE5470">
        <w:rPr>
          <w:rFonts w:ascii="Times New Roman" w:hAnsi="Times New Roman" w:cs="Times New Roman"/>
          <w:color w:val="000000"/>
          <w:sz w:val="28"/>
          <w:szCs w:val="28"/>
        </w:rPr>
        <w:t xml:space="preserve"> ни солнца, ни травы, ни </w:t>
      </w:r>
      <w:r w:rsidR="000079B4">
        <w:rPr>
          <w:rFonts w:ascii="Times New Roman" w:hAnsi="Times New Roman" w:cs="Times New Roman"/>
          <w:color w:val="000000"/>
          <w:sz w:val="28"/>
          <w:szCs w:val="28"/>
        </w:rPr>
        <w:t>своей маленькой деревни</w:t>
      </w:r>
      <w:r w:rsidR="00CE5470" w:rsidRPr="00CE54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6353">
        <w:rPr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r w:rsidR="004E6353" w:rsidRPr="002172F7">
        <w:rPr>
          <w:rFonts w:ascii="Times New Roman" w:hAnsi="Times New Roman" w:cs="Times New Roman"/>
          <w:sz w:val="28"/>
          <w:szCs w:val="28"/>
        </w:rPr>
        <w:t>просто защищал свою Родину.</w:t>
      </w:r>
    </w:p>
    <w:p w:rsidR="004E6353" w:rsidRPr="002172F7" w:rsidRDefault="002172F7" w:rsidP="006060A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6353" w:rsidRPr="002172F7">
        <w:rPr>
          <w:sz w:val="28"/>
          <w:szCs w:val="28"/>
        </w:rPr>
        <w:t>А</w:t>
      </w:r>
      <w:r w:rsidR="00F5613D">
        <w:rPr>
          <w:sz w:val="28"/>
          <w:szCs w:val="28"/>
        </w:rPr>
        <w:t xml:space="preserve"> от нас сейчас требуется</w:t>
      </w:r>
      <w:r w:rsidR="00CE5470" w:rsidRPr="002172F7">
        <w:rPr>
          <w:sz w:val="28"/>
          <w:szCs w:val="28"/>
        </w:rPr>
        <w:t xml:space="preserve"> сохранить память о погибших. </w:t>
      </w:r>
      <w:r w:rsidR="000079B4" w:rsidRPr="002172F7">
        <w:rPr>
          <w:sz w:val="28"/>
          <w:szCs w:val="28"/>
        </w:rPr>
        <w:t>Ведь память</w:t>
      </w:r>
      <w:r w:rsidR="00CE5470" w:rsidRPr="002172F7">
        <w:rPr>
          <w:sz w:val="28"/>
          <w:szCs w:val="28"/>
        </w:rPr>
        <w:t xml:space="preserve"> священна. </w:t>
      </w:r>
    </w:p>
    <w:p w:rsidR="003042A6" w:rsidRDefault="003042A6" w:rsidP="006060AD">
      <w:pPr>
        <w:pStyle w:val="a3"/>
        <w:shd w:val="clear" w:color="auto" w:fill="FFFFFF"/>
        <w:spacing w:before="0" w:beforeAutospacing="0" w:after="0" w:afterAutospacing="0" w:line="360" w:lineRule="auto"/>
        <w:rPr>
          <w:rStyle w:val="ucoz-forum-post"/>
          <w:sz w:val="28"/>
          <w:szCs w:val="28"/>
        </w:rPr>
      </w:pPr>
    </w:p>
    <w:p w:rsidR="003042A6" w:rsidRPr="003042A6" w:rsidRDefault="003042A6" w:rsidP="006060AD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3042A6">
        <w:rPr>
          <w:rStyle w:val="ucoz-forum-post"/>
          <w:sz w:val="28"/>
          <w:szCs w:val="28"/>
        </w:rPr>
        <w:t xml:space="preserve">И, шагая за высокой новью, </w:t>
      </w:r>
      <w:r w:rsidRPr="003042A6">
        <w:rPr>
          <w:sz w:val="28"/>
          <w:szCs w:val="28"/>
        </w:rPr>
        <w:br/>
      </w:r>
      <w:proofErr w:type="gramStart"/>
      <w:r w:rsidRPr="003042A6">
        <w:rPr>
          <w:rStyle w:val="ucoz-forum-post"/>
          <w:sz w:val="28"/>
          <w:szCs w:val="28"/>
        </w:rPr>
        <w:t>Помните</w:t>
      </w:r>
      <w:proofErr w:type="gramEnd"/>
      <w:r w:rsidRPr="003042A6">
        <w:rPr>
          <w:rStyle w:val="ucoz-forum-post"/>
          <w:sz w:val="28"/>
          <w:szCs w:val="28"/>
        </w:rPr>
        <w:t xml:space="preserve"> о том, что всякий час </w:t>
      </w:r>
      <w:r w:rsidRPr="003042A6">
        <w:rPr>
          <w:sz w:val="28"/>
          <w:szCs w:val="28"/>
        </w:rPr>
        <w:br/>
      </w:r>
      <w:r w:rsidRPr="003042A6">
        <w:rPr>
          <w:rStyle w:val="ucoz-forum-post"/>
          <w:sz w:val="28"/>
          <w:szCs w:val="28"/>
        </w:rPr>
        <w:t xml:space="preserve">Вечно смотрят с верой и любовью </w:t>
      </w:r>
      <w:r w:rsidRPr="003042A6">
        <w:rPr>
          <w:sz w:val="28"/>
          <w:szCs w:val="28"/>
        </w:rPr>
        <w:br/>
      </w:r>
      <w:r w:rsidRPr="003042A6">
        <w:rPr>
          <w:rStyle w:val="ucoz-forum-post"/>
          <w:sz w:val="28"/>
          <w:szCs w:val="28"/>
        </w:rPr>
        <w:t>Вслед вам те, кто погибал за вас!</w:t>
      </w:r>
    </w:p>
    <w:p w:rsidR="00CE5470" w:rsidRPr="003042A6" w:rsidRDefault="003042A6" w:rsidP="006060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A6">
        <w:rPr>
          <w:rStyle w:val="ucoz-forum-post"/>
          <w:rFonts w:ascii="Times New Roman" w:hAnsi="Times New Roman" w:cs="Times New Roman"/>
          <w:sz w:val="28"/>
          <w:szCs w:val="28"/>
        </w:rPr>
        <w:t>Эдуард Асадов</w:t>
      </w:r>
    </w:p>
    <w:p w:rsidR="002716EC" w:rsidRDefault="002716EC"/>
    <w:p w:rsidR="004648B8" w:rsidRDefault="004648B8" w:rsidP="004648B8"/>
    <w:sectPr w:rsidR="004648B8" w:rsidSect="00252577">
      <w:pgSz w:w="11906" w:h="16838"/>
      <w:pgMar w:top="1702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E1224"/>
    <w:multiLevelType w:val="multilevel"/>
    <w:tmpl w:val="5306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55"/>
    <w:rsid w:val="000079B4"/>
    <w:rsid w:val="00050D2D"/>
    <w:rsid w:val="000D49ED"/>
    <w:rsid w:val="001E182A"/>
    <w:rsid w:val="001E5C99"/>
    <w:rsid w:val="002172F7"/>
    <w:rsid w:val="00252577"/>
    <w:rsid w:val="002716EC"/>
    <w:rsid w:val="003042A6"/>
    <w:rsid w:val="00347EE2"/>
    <w:rsid w:val="00372258"/>
    <w:rsid w:val="004648B8"/>
    <w:rsid w:val="004E6353"/>
    <w:rsid w:val="00537455"/>
    <w:rsid w:val="00554E13"/>
    <w:rsid w:val="006060AD"/>
    <w:rsid w:val="006455F9"/>
    <w:rsid w:val="00696C24"/>
    <w:rsid w:val="00776F2D"/>
    <w:rsid w:val="009A2881"/>
    <w:rsid w:val="00A257AC"/>
    <w:rsid w:val="00C32AB8"/>
    <w:rsid w:val="00C56EE2"/>
    <w:rsid w:val="00CE5470"/>
    <w:rsid w:val="00D26B8E"/>
    <w:rsid w:val="00D74E62"/>
    <w:rsid w:val="00EC751A"/>
    <w:rsid w:val="00F5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FFFA3-CC2A-41B4-A3E7-5FB48C61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3042A6"/>
  </w:style>
  <w:style w:type="table" w:styleId="a4">
    <w:name w:val="Table Grid"/>
    <w:basedOn w:val="a1"/>
    <w:uiPriority w:val="59"/>
    <w:rsid w:val="00252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14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</dc:creator>
  <cp:keywords/>
  <dc:description/>
  <cp:lastModifiedBy>Zam_UVR</cp:lastModifiedBy>
  <cp:revision>2</cp:revision>
  <dcterms:created xsi:type="dcterms:W3CDTF">2019-02-19T09:24:00Z</dcterms:created>
  <dcterms:modified xsi:type="dcterms:W3CDTF">2019-02-19T09:24:00Z</dcterms:modified>
</cp:coreProperties>
</file>