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D7DC8B" w14:textId="77777777" w:rsidR="00880A22" w:rsidRPr="00DF3678" w:rsidRDefault="00880A22" w:rsidP="00880A22">
      <w:pPr>
        <w:spacing w:after="200" w:line="288" w:lineRule="auto"/>
        <w:rPr>
          <w:rFonts w:ascii="Times New Roman" w:eastAsiaTheme="minorEastAsia" w:hAnsi="Times New Roman" w:cs="Times New Roman"/>
          <w:sz w:val="28"/>
          <w:szCs w:val="28"/>
        </w:rPr>
      </w:pPr>
    </w:p>
    <w:p w14:paraId="653487AD" w14:textId="35095D1C" w:rsidR="00880A22" w:rsidRPr="00DF3678" w:rsidRDefault="005620CB" w:rsidP="004528E4">
      <w:pPr>
        <w:spacing w:after="200" w:line="288" w:lineRule="auto"/>
        <w:jc w:val="center"/>
        <w:rPr>
          <w:rFonts w:ascii="Times New Roman" w:eastAsiaTheme="minorEastAsia" w:hAnsi="Times New Roman" w:cs="Times New Roman"/>
          <w:sz w:val="28"/>
          <w:szCs w:val="28"/>
        </w:rPr>
      </w:pPr>
      <w:r w:rsidRPr="00DF3678">
        <w:rPr>
          <w:rFonts w:ascii="Times New Roman" w:hAnsi="Times New Roman" w:cs="Times New Roman"/>
          <w:noProof/>
          <w:sz w:val="28"/>
          <w:szCs w:val="28"/>
          <w:lang w:eastAsia="ru-RU"/>
        </w:rPr>
        <w:drawing>
          <wp:inline distT="0" distB="0" distL="0" distR="0" wp14:anchorId="4345BAA3" wp14:editId="6515D348">
            <wp:extent cx="5940425" cy="6887735"/>
            <wp:effectExtent l="0" t="0" r="0" b="8890"/>
            <wp:docPr id="25" name="Рисунок 25" descr="C:\Users\ГБУ КО УМЦ ВПВ\Desktop\документация\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БУ КО УМЦ ВПВ\Desktop\документация\ЭМБЛЕМА.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6887735"/>
                    </a:xfrm>
                    <a:prstGeom prst="rect">
                      <a:avLst/>
                    </a:prstGeom>
                    <a:noFill/>
                    <a:ln>
                      <a:noFill/>
                    </a:ln>
                  </pic:spPr>
                </pic:pic>
              </a:graphicData>
            </a:graphic>
          </wp:inline>
        </w:drawing>
      </w:r>
    </w:p>
    <w:p w14:paraId="6062172E" w14:textId="72B5E701" w:rsidR="00850088" w:rsidRPr="00DF3678" w:rsidRDefault="00850088">
      <w:pPr>
        <w:rPr>
          <w:rFonts w:ascii="Times New Roman" w:eastAsiaTheme="minorEastAsia" w:hAnsi="Times New Roman" w:cs="Times New Roman"/>
          <w:sz w:val="28"/>
          <w:szCs w:val="28"/>
        </w:rPr>
      </w:pPr>
      <w:r w:rsidRPr="00DF3678">
        <w:rPr>
          <w:rFonts w:ascii="Times New Roman" w:eastAsiaTheme="minorEastAsia" w:hAnsi="Times New Roman" w:cs="Times New Roman"/>
          <w:sz w:val="28"/>
          <w:szCs w:val="28"/>
        </w:rPr>
        <w:br w:type="page"/>
      </w:r>
    </w:p>
    <w:p w14:paraId="5EEFD439" w14:textId="77777777" w:rsidR="004528E4" w:rsidRPr="00DF3678" w:rsidRDefault="004528E4" w:rsidP="004528E4">
      <w:pPr>
        <w:spacing w:after="0" w:line="360" w:lineRule="auto"/>
        <w:jc w:val="center"/>
        <w:rPr>
          <w:rFonts w:ascii="Times New Roman" w:eastAsiaTheme="minorEastAsia" w:hAnsi="Times New Roman" w:cs="Times New Roman"/>
          <w:sz w:val="28"/>
          <w:szCs w:val="28"/>
        </w:rPr>
      </w:pPr>
      <w:r w:rsidRPr="00DF3678">
        <w:rPr>
          <w:rFonts w:ascii="Times New Roman" w:eastAsiaTheme="minorEastAsia" w:hAnsi="Times New Roman" w:cs="Times New Roman"/>
          <w:sz w:val="28"/>
          <w:szCs w:val="28"/>
        </w:rPr>
        <w:lastRenderedPageBreak/>
        <w:t xml:space="preserve">Государственное бюджетное учреждение Калужской области «Учебно-методический центр военно-патриотического воспитания и подготовки граждан </w:t>
      </w:r>
    </w:p>
    <w:p w14:paraId="588626BE" w14:textId="4FB146A4" w:rsidR="004528E4" w:rsidRPr="00DF3678" w:rsidRDefault="004528E4" w:rsidP="004528E4">
      <w:pPr>
        <w:spacing w:after="0" w:line="360" w:lineRule="auto"/>
        <w:jc w:val="center"/>
        <w:rPr>
          <w:rFonts w:ascii="Times New Roman" w:eastAsiaTheme="minorEastAsia" w:hAnsi="Times New Roman" w:cs="Times New Roman"/>
          <w:sz w:val="28"/>
          <w:szCs w:val="28"/>
        </w:rPr>
      </w:pPr>
      <w:r w:rsidRPr="00DF3678">
        <w:rPr>
          <w:rFonts w:ascii="Times New Roman" w:eastAsiaTheme="minorEastAsia" w:hAnsi="Times New Roman" w:cs="Times New Roman"/>
          <w:sz w:val="28"/>
          <w:szCs w:val="28"/>
        </w:rPr>
        <w:t>к военной службе»</w:t>
      </w:r>
    </w:p>
    <w:p w14:paraId="0809BB70" w14:textId="77777777" w:rsidR="005620CB" w:rsidRPr="00DF3678" w:rsidRDefault="005620CB" w:rsidP="005620CB">
      <w:pPr>
        <w:spacing w:after="200" w:line="288" w:lineRule="auto"/>
        <w:rPr>
          <w:rFonts w:ascii="Times New Roman" w:eastAsiaTheme="minorEastAsia" w:hAnsi="Times New Roman" w:cs="Times New Roman"/>
          <w:sz w:val="28"/>
          <w:szCs w:val="28"/>
        </w:rPr>
      </w:pPr>
    </w:p>
    <w:p w14:paraId="78687520" w14:textId="77777777" w:rsidR="005620CB" w:rsidRPr="00DF3678" w:rsidRDefault="005620CB" w:rsidP="005620CB">
      <w:pPr>
        <w:spacing w:after="200" w:line="288" w:lineRule="auto"/>
        <w:rPr>
          <w:rFonts w:ascii="Times New Roman" w:eastAsiaTheme="minorEastAsia" w:hAnsi="Times New Roman" w:cs="Times New Roman"/>
          <w:sz w:val="28"/>
          <w:szCs w:val="28"/>
        </w:rPr>
      </w:pPr>
    </w:p>
    <w:p w14:paraId="5A624ABA" w14:textId="24D65981" w:rsidR="005620CB" w:rsidRPr="00DF3678" w:rsidRDefault="004528E4" w:rsidP="005620CB">
      <w:pPr>
        <w:spacing w:after="200" w:line="288" w:lineRule="auto"/>
        <w:jc w:val="center"/>
        <w:rPr>
          <w:rFonts w:ascii="Times New Roman" w:eastAsiaTheme="minorEastAsia" w:hAnsi="Times New Roman" w:cs="Times New Roman"/>
          <w:sz w:val="28"/>
          <w:szCs w:val="28"/>
        </w:rPr>
      </w:pPr>
      <w:r w:rsidRPr="00DF3678">
        <w:rPr>
          <w:rFonts w:ascii="Times New Roman" w:eastAsiaTheme="minorEastAsia" w:hAnsi="Times New Roman" w:cs="Times New Roman"/>
          <w:sz w:val="28"/>
          <w:szCs w:val="28"/>
        </w:rPr>
        <w:t xml:space="preserve">КАЛУЖСКИЙ </w:t>
      </w:r>
      <w:r w:rsidR="005620CB" w:rsidRPr="00DF3678">
        <w:rPr>
          <w:rFonts w:ascii="Times New Roman" w:eastAsiaTheme="minorEastAsia" w:hAnsi="Times New Roman" w:cs="Times New Roman"/>
          <w:sz w:val="28"/>
          <w:szCs w:val="28"/>
        </w:rPr>
        <w:t>ОБЛАСТНОЙ</w:t>
      </w:r>
    </w:p>
    <w:p w14:paraId="07D9B663" w14:textId="77777777" w:rsidR="005620CB" w:rsidRPr="00DF3678" w:rsidRDefault="005620CB" w:rsidP="005620CB">
      <w:pPr>
        <w:spacing w:after="200" w:line="288" w:lineRule="auto"/>
        <w:jc w:val="center"/>
        <w:rPr>
          <w:rFonts w:ascii="Times New Roman" w:eastAsiaTheme="minorEastAsia" w:hAnsi="Times New Roman" w:cs="Times New Roman"/>
          <w:sz w:val="28"/>
          <w:szCs w:val="28"/>
        </w:rPr>
      </w:pPr>
      <w:r w:rsidRPr="00DF3678">
        <w:rPr>
          <w:rFonts w:ascii="Times New Roman" w:eastAsiaTheme="minorEastAsia" w:hAnsi="Times New Roman" w:cs="Times New Roman"/>
          <w:sz w:val="28"/>
          <w:szCs w:val="28"/>
        </w:rPr>
        <w:t>КАЛЕНДАРЬ</w:t>
      </w:r>
    </w:p>
    <w:p w14:paraId="4636AE42" w14:textId="77777777" w:rsidR="005620CB" w:rsidRPr="00DF3678" w:rsidRDefault="005620CB" w:rsidP="005620CB">
      <w:pPr>
        <w:spacing w:after="200" w:line="288" w:lineRule="auto"/>
        <w:jc w:val="center"/>
        <w:rPr>
          <w:rFonts w:ascii="Times New Roman" w:eastAsiaTheme="minorEastAsia" w:hAnsi="Times New Roman" w:cs="Times New Roman"/>
          <w:sz w:val="28"/>
          <w:szCs w:val="28"/>
        </w:rPr>
      </w:pPr>
      <w:r w:rsidRPr="00DF3678">
        <w:rPr>
          <w:rFonts w:ascii="Times New Roman" w:eastAsiaTheme="minorEastAsia" w:hAnsi="Times New Roman" w:cs="Times New Roman"/>
          <w:noProof/>
          <w:sz w:val="28"/>
          <w:szCs w:val="28"/>
          <w:lang w:eastAsia="ru-RU"/>
        </w:rPr>
        <w:drawing>
          <wp:inline distT="0" distB="0" distL="0" distR="0" wp14:anchorId="0A1E0789" wp14:editId="3D13BD1B">
            <wp:extent cx="5803900" cy="4657725"/>
            <wp:effectExtent l="0" t="0" r="6350" b="9525"/>
            <wp:docPr id="24" name="Рисунок 24" descr="http://gorod.kaluga.ru/img/famous/raznoe/zhu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orod.kaluga.ru/img/famous/raznoe/zhur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796" cy="4663259"/>
                    </a:xfrm>
                    <a:prstGeom prst="rect">
                      <a:avLst/>
                    </a:prstGeom>
                    <a:noFill/>
                    <a:ln>
                      <a:noFill/>
                    </a:ln>
                  </pic:spPr>
                </pic:pic>
              </a:graphicData>
            </a:graphic>
          </wp:inline>
        </w:drawing>
      </w:r>
    </w:p>
    <w:p w14:paraId="3AC7FFF4" w14:textId="77777777" w:rsidR="005620CB" w:rsidRPr="00DF3678" w:rsidRDefault="005620CB" w:rsidP="005620CB">
      <w:pPr>
        <w:spacing w:after="200" w:line="288" w:lineRule="auto"/>
        <w:jc w:val="center"/>
        <w:rPr>
          <w:rFonts w:ascii="Times New Roman" w:eastAsiaTheme="minorEastAsia" w:hAnsi="Times New Roman" w:cs="Times New Roman"/>
          <w:sz w:val="28"/>
          <w:szCs w:val="28"/>
        </w:rPr>
      </w:pPr>
    </w:p>
    <w:p w14:paraId="62524B42" w14:textId="77777777" w:rsidR="005620CB" w:rsidRPr="00DF3678" w:rsidRDefault="005620CB" w:rsidP="005620CB">
      <w:pPr>
        <w:spacing w:after="200" w:line="288" w:lineRule="auto"/>
        <w:jc w:val="center"/>
        <w:rPr>
          <w:rFonts w:ascii="Times New Roman" w:eastAsiaTheme="minorEastAsia" w:hAnsi="Times New Roman" w:cs="Times New Roman"/>
          <w:sz w:val="28"/>
          <w:szCs w:val="28"/>
        </w:rPr>
      </w:pPr>
    </w:p>
    <w:p w14:paraId="7A2A40AD" w14:textId="77777777" w:rsidR="005620CB" w:rsidRPr="00DF3678" w:rsidRDefault="005620CB">
      <w:pPr>
        <w:rPr>
          <w:rFonts w:ascii="Times New Roman" w:hAnsi="Times New Roman" w:cs="Times New Roman"/>
          <w:sz w:val="28"/>
          <w:szCs w:val="28"/>
        </w:rPr>
      </w:pPr>
      <w:r w:rsidRPr="00DF3678">
        <w:rPr>
          <w:rFonts w:ascii="Times New Roman" w:hAnsi="Times New Roman" w:cs="Times New Roman"/>
          <w:sz w:val="28"/>
          <w:szCs w:val="28"/>
        </w:rPr>
        <w:br w:type="page"/>
      </w:r>
    </w:p>
    <w:p w14:paraId="713A974E" w14:textId="77777777" w:rsidR="007D3273" w:rsidRPr="00DF3678" w:rsidRDefault="007D3273" w:rsidP="007D3273">
      <w:pPr>
        <w:pStyle w:val="a3"/>
        <w:jc w:val="center"/>
        <w:rPr>
          <w:color w:val="000000"/>
          <w:sz w:val="28"/>
          <w:szCs w:val="28"/>
        </w:rPr>
      </w:pPr>
      <w:r w:rsidRPr="00DF3678">
        <w:rPr>
          <w:color w:val="000000"/>
          <w:sz w:val="28"/>
          <w:szCs w:val="28"/>
        </w:rPr>
        <w:lastRenderedPageBreak/>
        <w:t>Введение.</w:t>
      </w:r>
    </w:p>
    <w:p w14:paraId="6FCB8611" w14:textId="77777777" w:rsidR="007D3273" w:rsidRPr="00DF3678" w:rsidRDefault="007D3273" w:rsidP="007D3273">
      <w:pPr>
        <w:pStyle w:val="a3"/>
        <w:spacing w:before="0" w:beforeAutospacing="0" w:after="0" w:afterAutospacing="0"/>
        <w:ind w:firstLine="709"/>
        <w:jc w:val="both"/>
        <w:rPr>
          <w:color w:val="000000"/>
          <w:sz w:val="28"/>
          <w:szCs w:val="28"/>
        </w:rPr>
      </w:pPr>
      <w:r w:rsidRPr="00DF3678">
        <w:rPr>
          <w:color w:val="000000"/>
          <w:sz w:val="28"/>
          <w:szCs w:val="28"/>
        </w:rPr>
        <w:t>Ключевая идея проекта Календаря заключается в том, что успешное гражданско-патриотическое образование и воспитание молодёжи невозможно без кооперации, интеграции с местным сообществом: представителями региональных и муниципальных учреждений культуры, молодёжной политики, общественными ветеранскими и молодежными организациями, родителями и СМИ. Первым шагом в реализации идеи является согласование приоритетов, содержания и форм деятельности по интеграции ресурсов субъектов гражданско-патриотического воспитания для проведения Дней воинской славы и памятных дат России и Калужского края.</w:t>
      </w:r>
    </w:p>
    <w:p w14:paraId="6DE32865" w14:textId="77777777" w:rsidR="007D3273" w:rsidRPr="00DF3678" w:rsidRDefault="007D3273" w:rsidP="007D3273">
      <w:pPr>
        <w:pStyle w:val="a3"/>
        <w:spacing w:before="0" w:beforeAutospacing="0" w:after="0" w:afterAutospacing="0"/>
        <w:ind w:firstLine="709"/>
        <w:jc w:val="both"/>
        <w:rPr>
          <w:color w:val="000000"/>
          <w:sz w:val="28"/>
          <w:szCs w:val="28"/>
        </w:rPr>
      </w:pPr>
      <w:r w:rsidRPr="00DF3678">
        <w:rPr>
          <w:color w:val="000000"/>
          <w:sz w:val="28"/>
          <w:szCs w:val="28"/>
        </w:rPr>
        <w:t>В центре любого исторического события стоит человек. И от того, как он себя поведёт в критической, или иной ситуации, ему будет дана оценка окружающих. Наша задача состоит в том, чтобы воспитать достойную молодёжь, готовую применить свои знания и умения на благо Родины, готовую всегда прийти на помощь нуждающимся.  Калужская область, даже в Центральном Федеральном округе, не самая большая не только по площади, но и по количеству населения. Недра её до обидного бедноваты, и даже почвы – увы, далеко не чернозём! А вот чем она, безусловно, была всегда богата, так это необыкновенными, умными и талантливыми людьми, многи</w:t>
      </w:r>
      <w:bookmarkStart w:id="0" w:name="_GoBack"/>
      <w:bookmarkEnd w:id="0"/>
      <w:r w:rsidRPr="00DF3678">
        <w:rPr>
          <w:color w:val="000000"/>
          <w:sz w:val="28"/>
          <w:szCs w:val="28"/>
        </w:rPr>
        <w:t>е из которых сказали своё веское слово в истории нашей Родины. И молодёжь, может быть, сможет выбрать себе достойный пример для подражания, не «денежный мешок», не стремление к бесконечному потреблению, а жизнь, отданную служению людям.</w:t>
      </w:r>
    </w:p>
    <w:p w14:paraId="3E918C06" w14:textId="77777777" w:rsidR="007D3273" w:rsidRPr="00DF3678" w:rsidRDefault="007D3273" w:rsidP="007D3273">
      <w:pPr>
        <w:pStyle w:val="a3"/>
        <w:spacing w:before="0" w:beforeAutospacing="0" w:after="0" w:afterAutospacing="0"/>
        <w:ind w:firstLine="709"/>
        <w:jc w:val="both"/>
        <w:rPr>
          <w:color w:val="000000"/>
          <w:sz w:val="28"/>
          <w:szCs w:val="28"/>
        </w:rPr>
      </w:pPr>
      <w:r w:rsidRPr="00DF3678">
        <w:rPr>
          <w:color w:val="000000"/>
          <w:sz w:val="28"/>
          <w:szCs w:val="28"/>
        </w:rPr>
        <w:t>Принципы педагогики областного Календаря: событийность, сочетание общественного и индивидуального интереса, возрастная обусловленность гражданского взросления, разнообразие воспитательных систем, баланс государственного, семейного и общественного воспитания.</w:t>
      </w:r>
    </w:p>
    <w:p w14:paraId="70B59A38" w14:textId="77777777" w:rsidR="007D3273" w:rsidRPr="00DF3678" w:rsidRDefault="007D3273" w:rsidP="007D3273">
      <w:pPr>
        <w:pStyle w:val="a3"/>
        <w:spacing w:before="0" w:beforeAutospacing="0" w:after="0" w:afterAutospacing="0"/>
        <w:ind w:firstLine="709"/>
        <w:jc w:val="both"/>
        <w:rPr>
          <w:color w:val="000000"/>
          <w:sz w:val="28"/>
          <w:szCs w:val="28"/>
        </w:rPr>
      </w:pPr>
      <w:r w:rsidRPr="00DF3678">
        <w:rPr>
          <w:color w:val="000000"/>
          <w:sz w:val="28"/>
          <w:szCs w:val="28"/>
        </w:rPr>
        <w:t>Актуальным форматом кооперации должны стать договоры образовательных организаций с заинтересованными субъектами гражданско-патриотического воспитания.</w:t>
      </w:r>
    </w:p>
    <w:p w14:paraId="01EA4099" w14:textId="77777777" w:rsidR="007D3273" w:rsidRPr="00DF3678" w:rsidRDefault="007D3273" w:rsidP="007D3273">
      <w:pPr>
        <w:pStyle w:val="a3"/>
        <w:spacing w:before="0" w:beforeAutospacing="0" w:after="0" w:afterAutospacing="0"/>
        <w:ind w:firstLine="709"/>
        <w:jc w:val="both"/>
        <w:rPr>
          <w:color w:val="000000"/>
          <w:sz w:val="28"/>
          <w:szCs w:val="28"/>
        </w:rPr>
      </w:pPr>
      <w:r w:rsidRPr="00DF3678">
        <w:rPr>
          <w:color w:val="000000"/>
          <w:sz w:val="28"/>
          <w:szCs w:val="28"/>
        </w:rPr>
        <w:t>В основе содержания и формата Календаря - последовательность тематических ритмов познания базовых образов (примеров) в гражданском взрослении молодёжи:</w:t>
      </w:r>
    </w:p>
    <w:p w14:paraId="12BCD094" w14:textId="77777777" w:rsidR="007D3273" w:rsidRPr="00DF3678" w:rsidRDefault="007D3273" w:rsidP="007D3273">
      <w:pPr>
        <w:pStyle w:val="a3"/>
        <w:spacing w:before="0" w:beforeAutospacing="0" w:after="0" w:afterAutospacing="0"/>
        <w:ind w:firstLine="709"/>
        <w:jc w:val="both"/>
        <w:rPr>
          <w:color w:val="000000"/>
          <w:sz w:val="28"/>
          <w:szCs w:val="28"/>
        </w:rPr>
      </w:pPr>
      <w:r w:rsidRPr="00DF3678">
        <w:rPr>
          <w:color w:val="000000"/>
          <w:sz w:val="28"/>
          <w:szCs w:val="28"/>
        </w:rPr>
        <w:t>- познание истории Родины — России через героику дней воинской славы и памятных дат, биографии героев Отечества;</w:t>
      </w:r>
    </w:p>
    <w:p w14:paraId="709A6A93" w14:textId="77777777" w:rsidR="007D3273" w:rsidRPr="00DF3678" w:rsidRDefault="007D3273" w:rsidP="007D3273">
      <w:pPr>
        <w:pStyle w:val="a3"/>
        <w:spacing w:before="0" w:beforeAutospacing="0" w:after="0" w:afterAutospacing="0"/>
        <w:ind w:firstLine="709"/>
        <w:jc w:val="both"/>
        <w:rPr>
          <w:color w:val="000000"/>
          <w:sz w:val="28"/>
          <w:szCs w:val="28"/>
        </w:rPr>
      </w:pPr>
      <w:r w:rsidRPr="00DF3678">
        <w:rPr>
          <w:color w:val="000000"/>
          <w:sz w:val="28"/>
          <w:szCs w:val="28"/>
        </w:rPr>
        <w:t>- познание истории малой родины – Калужской области и родного поселения через значимые события, судьбы великих земляков, историю своей семьи.</w:t>
      </w:r>
    </w:p>
    <w:p w14:paraId="6EF76BB5" w14:textId="77777777" w:rsidR="007D3273" w:rsidRPr="00DF3678" w:rsidRDefault="007D3273" w:rsidP="007D3273">
      <w:pPr>
        <w:pStyle w:val="a3"/>
        <w:spacing w:before="0" w:beforeAutospacing="0" w:after="0" w:afterAutospacing="0"/>
        <w:ind w:firstLine="709"/>
        <w:jc w:val="both"/>
        <w:rPr>
          <w:color w:val="000000"/>
          <w:sz w:val="28"/>
          <w:szCs w:val="28"/>
        </w:rPr>
      </w:pPr>
      <w:r w:rsidRPr="00DF3678">
        <w:rPr>
          <w:color w:val="000000"/>
          <w:sz w:val="28"/>
          <w:szCs w:val="28"/>
        </w:rPr>
        <w:t xml:space="preserve"> Нормативные основания разработки Календаря:</w:t>
      </w:r>
    </w:p>
    <w:p w14:paraId="24EBE495" w14:textId="77777777" w:rsidR="007D3273" w:rsidRPr="00DF3678" w:rsidRDefault="007D3273" w:rsidP="007D3273">
      <w:pPr>
        <w:pStyle w:val="a3"/>
        <w:spacing w:before="0" w:beforeAutospacing="0" w:after="0" w:afterAutospacing="0"/>
        <w:ind w:firstLine="709"/>
        <w:jc w:val="both"/>
        <w:rPr>
          <w:color w:val="000000"/>
          <w:sz w:val="28"/>
          <w:szCs w:val="28"/>
        </w:rPr>
      </w:pPr>
      <w:r w:rsidRPr="00DF3678">
        <w:rPr>
          <w:color w:val="000000"/>
          <w:sz w:val="28"/>
          <w:szCs w:val="28"/>
        </w:rPr>
        <w:t>Стратегия развития воспитания в Российской Федерации на период до 2025 года / Распоряжение Правительства РФ от 29.05.2015 г.№ 996-р</w:t>
      </w:r>
    </w:p>
    <w:p w14:paraId="08ACFC47" w14:textId="77777777" w:rsidR="007D3273" w:rsidRPr="00DF3678" w:rsidRDefault="007D3273" w:rsidP="007D3273">
      <w:pPr>
        <w:pStyle w:val="a3"/>
        <w:spacing w:before="0" w:beforeAutospacing="0" w:after="0" w:afterAutospacing="0"/>
        <w:ind w:firstLine="709"/>
        <w:jc w:val="both"/>
        <w:rPr>
          <w:color w:val="000000"/>
          <w:sz w:val="28"/>
          <w:szCs w:val="28"/>
        </w:rPr>
      </w:pPr>
      <w:r w:rsidRPr="00DF3678">
        <w:rPr>
          <w:color w:val="000000"/>
          <w:sz w:val="28"/>
          <w:szCs w:val="28"/>
        </w:rPr>
        <w:t>Государственная Программа РФ «Развитие образования на 2013 - 2020 годы», утвержденная решением Правительства РФ от 22 ноября 2012г. №2148-р</w:t>
      </w:r>
    </w:p>
    <w:p w14:paraId="6F56E297" w14:textId="77777777" w:rsidR="007D3273" w:rsidRPr="00DF3678" w:rsidRDefault="007D3273" w:rsidP="007D3273">
      <w:pPr>
        <w:pStyle w:val="a3"/>
        <w:spacing w:before="0" w:beforeAutospacing="0" w:after="0" w:afterAutospacing="0"/>
        <w:ind w:firstLine="709"/>
        <w:jc w:val="both"/>
        <w:rPr>
          <w:color w:val="000000"/>
          <w:sz w:val="28"/>
          <w:szCs w:val="28"/>
        </w:rPr>
      </w:pPr>
      <w:r w:rsidRPr="00DF3678">
        <w:rPr>
          <w:color w:val="000000"/>
          <w:sz w:val="28"/>
          <w:szCs w:val="28"/>
        </w:rPr>
        <w:t>ФЗ № 32-ФЗ от 13.03.1995 г. «О днях воинской славы и памятных датах России»</w:t>
      </w:r>
    </w:p>
    <w:p w14:paraId="733FC0E6" w14:textId="77777777" w:rsidR="007D3273" w:rsidRPr="00DF3678" w:rsidRDefault="007D3273" w:rsidP="007D3273">
      <w:pPr>
        <w:pStyle w:val="a3"/>
        <w:spacing w:before="0" w:beforeAutospacing="0" w:after="0" w:afterAutospacing="0"/>
        <w:ind w:firstLine="709"/>
        <w:jc w:val="both"/>
        <w:rPr>
          <w:color w:val="000000"/>
          <w:sz w:val="28"/>
          <w:szCs w:val="28"/>
        </w:rPr>
      </w:pPr>
      <w:r w:rsidRPr="00DF3678">
        <w:rPr>
          <w:color w:val="000000"/>
          <w:sz w:val="28"/>
          <w:szCs w:val="28"/>
        </w:rPr>
        <w:t>ФЗ №273 от 29.12.2012г. «Об образовании в Российской Федерации»</w:t>
      </w:r>
    </w:p>
    <w:p w14:paraId="6FD8361B" w14:textId="77777777" w:rsidR="007D3273" w:rsidRPr="00DF3678" w:rsidRDefault="007D3273" w:rsidP="007D3273">
      <w:pPr>
        <w:pStyle w:val="a3"/>
        <w:spacing w:before="0" w:beforeAutospacing="0" w:after="0" w:afterAutospacing="0"/>
        <w:ind w:firstLine="709"/>
        <w:jc w:val="both"/>
        <w:rPr>
          <w:color w:val="000000"/>
          <w:sz w:val="28"/>
          <w:szCs w:val="28"/>
        </w:rPr>
      </w:pPr>
      <w:r w:rsidRPr="00DF3678">
        <w:rPr>
          <w:color w:val="000000"/>
          <w:sz w:val="28"/>
          <w:szCs w:val="28"/>
        </w:rPr>
        <w:t>ФЗ РФ "Об основных гарантиях прав ребенка в РФ" от 24.07.1998г. №124</w:t>
      </w:r>
    </w:p>
    <w:p w14:paraId="54A0A211" w14:textId="77777777" w:rsidR="007D3273" w:rsidRPr="00DF3678" w:rsidRDefault="007D3273" w:rsidP="007D3273">
      <w:pPr>
        <w:pStyle w:val="a3"/>
        <w:spacing w:before="0" w:beforeAutospacing="0" w:after="0" w:afterAutospacing="0"/>
        <w:ind w:firstLine="709"/>
        <w:jc w:val="both"/>
        <w:rPr>
          <w:color w:val="000000"/>
          <w:sz w:val="28"/>
          <w:szCs w:val="28"/>
        </w:rPr>
      </w:pPr>
      <w:r w:rsidRPr="00DF3678">
        <w:rPr>
          <w:color w:val="000000"/>
          <w:sz w:val="28"/>
          <w:szCs w:val="28"/>
        </w:rPr>
        <w:t>Указ Президента РФ от 20 октября 2012г. «О совершенствовании государственной политики в области патриотического воспитания»</w:t>
      </w:r>
    </w:p>
    <w:p w14:paraId="3176548C" w14:textId="77777777" w:rsidR="007D3273" w:rsidRPr="00DF3678" w:rsidRDefault="007D3273" w:rsidP="007D3273">
      <w:pPr>
        <w:pStyle w:val="a3"/>
        <w:spacing w:before="0" w:beforeAutospacing="0" w:after="0" w:afterAutospacing="0"/>
        <w:ind w:firstLine="709"/>
        <w:jc w:val="both"/>
        <w:rPr>
          <w:color w:val="000000"/>
          <w:sz w:val="28"/>
          <w:szCs w:val="28"/>
        </w:rPr>
      </w:pPr>
      <w:r w:rsidRPr="00DF3678">
        <w:rPr>
          <w:color w:val="000000"/>
          <w:sz w:val="28"/>
          <w:szCs w:val="28"/>
        </w:rPr>
        <w:lastRenderedPageBreak/>
        <w:t>Постановление Правительства РФ от 30.12.2015 N 1493 об утверждении государственной программы "Патриотическое воспитание граждан Российской Федерации на 2016 - 2020 годы"</w:t>
      </w:r>
    </w:p>
    <w:p w14:paraId="239647B1" w14:textId="77777777" w:rsidR="007D3273" w:rsidRPr="00DF3678" w:rsidRDefault="007D3273" w:rsidP="007D3273">
      <w:pPr>
        <w:pStyle w:val="a3"/>
        <w:spacing w:before="0" w:beforeAutospacing="0" w:after="0" w:afterAutospacing="0"/>
        <w:ind w:firstLine="709"/>
        <w:jc w:val="both"/>
        <w:rPr>
          <w:color w:val="000000"/>
          <w:sz w:val="28"/>
          <w:szCs w:val="28"/>
        </w:rPr>
      </w:pPr>
      <w:r w:rsidRPr="00DF3678">
        <w:rPr>
          <w:color w:val="000000"/>
          <w:sz w:val="28"/>
          <w:szCs w:val="28"/>
        </w:rPr>
        <w:t>Постановление Правительства Калужской области от 2 октября 2015 года № 554 об утверждении государственной программы Калужской области «Патриотическое воспитание населения Калужской области» (с изменениями на 19 марта 2018года).</w:t>
      </w:r>
    </w:p>
    <w:p w14:paraId="57491A0E" w14:textId="77777777" w:rsidR="007D3273" w:rsidRPr="00DF3678" w:rsidRDefault="007D3273" w:rsidP="007D3273">
      <w:pPr>
        <w:pStyle w:val="a3"/>
        <w:spacing w:before="0" w:beforeAutospacing="0" w:after="0" w:afterAutospacing="0"/>
        <w:ind w:firstLine="709"/>
        <w:jc w:val="both"/>
        <w:rPr>
          <w:color w:val="000000"/>
          <w:sz w:val="28"/>
          <w:szCs w:val="28"/>
        </w:rPr>
      </w:pPr>
      <w:r w:rsidRPr="00DF3678">
        <w:rPr>
          <w:color w:val="000000"/>
          <w:sz w:val="28"/>
          <w:szCs w:val="28"/>
        </w:rPr>
        <w:t>Закон Калужской области от 1 июля 2013 года № 447-03 «О праздниках и памятных датах Калужской области»</w:t>
      </w:r>
    </w:p>
    <w:p w14:paraId="2A79733D" w14:textId="77777777" w:rsidR="007D3273" w:rsidRPr="00DF3678" w:rsidRDefault="007D3273" w:rsidP="007D3273">
      <w:pPr>
        <w:pStyle w:val="a3"/>
        <w:spacing w:before="0" w:beforeAutospacing="0" w:after="0" w:afterAutospacing="0"/>
        <w:ind w:firstLine="709"/>
        <w:jc w:val="both"/>
        <w:rPr>
          <w:color w:val="000000"/>
          <w:sz w:val="28"/>
          <w:szCs w:val="28"/>
        </w:rPr>
      </w:pPr>
      <w:r w:rsidRPr="00DF3678">
        <w:rPr>
          <w:color w:val="000000"/>
          <w:sz w:val="28"/>
          <w:szCs w:val="28"/>
        </w:rPr>
        <w:t>Закон Калужской области от 23 июня 1998 года № 12-03 «О молодёжи и молодёжной государственной политике в Калужской области» (с изменениями на 5 декабря 2014 года).</w:t>
      </w:r>
    </w:p>
    <w:p w14:paraId="12E8E1DE" w14:textId="394A8056" w:rsidR="00F306AD" w:rsidRPr="00DF3678" w:rsidRDefault="00F306AD" w:rsidP="004528E4">
      <w:pPr>
        <w:jc w:val="center"/>
        <w:rPr>
          <w:rFonts w:ascii="Times New Roman" w:hAnsi="Times New Roman" w:cs="Times New Roman"/>
          <w:sz w:val="28"/>
          <w:szCs w:val="28"/>
        </w:rPr>
      </w:pPr>
      <w:r w:rsidRPr="00DF3678">
        <w:rPr>
          <w:rFonts w:ascii="Times New Roman" w:hAnsi="Times New Roman" w:cs="Times New Roman"/>
          <w:sz w:val="28"/>
          <w:szCs w:val="28"/>
        </w:rPr>
        <w:t>Календарь</w:t>
      </w:r>
    </w:p>
    <w:p w14:paraId="0B2DB44E" w14:textId="77777777" w:rsidR="00F306AD" w:rsidRPr="00DF3678" w:rsidRDefault="00F306AD" w:rsidP="004528E4">
      <w:pPr>
        <w:jc w:val="center"/>
        <w:rPr>
          <w:rFonts w:ascii="Times New Roman" w:hAnsi="Times New Roman" w:cs="Times New Roman"/>
          <w:sz w:val="28"/>
          <w:szCs w:val="28"/>
        </w:rPr>
      </w:pPr>
      <w:r w:rsidRPr="00DF3678">
        <w:rPr>
          <w:rFonts w:ascii="Times New Roman" w:hAnsi="Times New Roman" w:cs="Times New Roman"/>
          <w:sz w:val="28"/>
          <w:szCs w:val="28"/>
        </w:rPr>
        <w:t>образовательных событий, приуроченных к Государственным и национальным праздникам Российской Федерации и Калужской области, памятным датам и событиям Российской истории и культуры на 2018 год</w:t>
      </w:r>
    </w:p>
    <w:p w14:paraId="736ABFB7" w14:textId="77777777" w:rsidR="00F306AD" w:rsidRPr="00DF3678" w:rsidRDefault="00F306AD" w:rsidP="004528E4">
      <w:pPr>
        <w:pStyle w:val="a3"/>
        <w:ind w:firstLine="709"/>
        <w:jc w:val="both"/>
        <w:rPr>
          <w:color w:val="000000"/>
          <w:sz w:val="28"/>
          <w:szCs w:val="28"/>
        </w:rPr>
      </w:pPr>
      <w:r w:rsidRPr="00DF3678">
        <w:rPr>
          <w:color w:val="000000"/>
          <w:sz w:val="28"/>
          <w:szCs w:val="28"/>
        </w:rPr>
        <w:t>Учебно-методический центр по военно-патриотическому воспитанию молодёжи в целях приобщения обучающихся к культурным ценностям своего народа, базовым национальным ценностям российского общества, общечеловеческим ценностям в контексте формирования у них российской гражданской идентичности, рекомендует включать в программы воспитания и социализации образовательные события, приуроченные: к государственным и национальным праздникам Российской Федерации; к памятным датам и событиям российской истории и культуры; местным и региональным памятным датам.</w:t>
      </w:r>
    </w:p>
    <w:p w14:paraId="6149D633" w14:textId="77777777" w:rsidR="00F306AD" w:rsidRPr="00DF3678" w:rsidRDefault="00F306AD" w:rsidP="00F306AD">
      <w:pPr>
        <w:jc w:val="center"/>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1644"/>
        <w:gridCol w:w="7245"/>
      </w:tblGrid>
      <w:tr w:rsidR="00E178D2" w:rsidRPr="00DF3678" w14:paraId="3CC81714" w14:textId="72592FBA" w:rsidTr="00716D0A">
        <w:trPr>
          <w:jc w:val="center"/>
        </w:trPr>
        <w:tc>
          <w:tcPr>
            <w:tcW w:w="1306" w:type="dxa"/>
            <w:vAlign w:val="center"/>
          </w:tcPr>
          <w:p w14:paraId="68AB5324"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Месяц</w:t>
            </w:r>
          </w:p>
        </w:tc>
        <w:tc>
          <w:tcPr>
            <w:tcW w:w="0" w:type="auto"/>
            <w:vAlign w:val="center"/>
          </w:tcPr>
          <w:p w14:paraId="0FA18C82"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Дата</w:t>
            </w:r>
          </w:p>
        </w:tc>
        <w:tc>
          <w:tcPr>
            <w:tcW w:w="0" w:type="auto"/>
            <w:vAlign w:val="center"/>
          </w:tcPr>
          <w:p w14:paraId="43981771"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Образовательное событие</w:t>
            </w:r>
          </w:p>
        </w:tc>
      </w:tr>
      <w:tr w:rsidR="00E178D2" w:rsidRPr="00DF3678" w14:paraId="273A7BBE" w14:textId="3BFB9A7C" w:rsidTr="00716D0A">
        <w:trPr>
          <w:jc w:val="center"/>
        </w:trPr>
        <w:tc>
          <w:tcPr>
            <w:tcW w:w="1306" w:type="dxa"/>
            <w:vAlign w:val="center"/>
          </w:tcPr>
          <w:p w14:paraId="632A299D" w14:textId="77777777" w:rsidR="00E178D2" w:rsidRPr="00DF3678" w:rsidRDefault="00E178D2" w:rsidP="00716D0A">
            <w:pPr>
              <w:spacing w:after="0" w:line="240" w:lineRule="auto"/>
              <w:jc w:val="center"/>
              <w:rPr>
                <w:rFonts w:ascii="Times New Roman" w:hAnsi="Times New Roman" w:cs="Times New Roman"/>
                <w:sz w:val="28"/>
                <w:szCs w:val="28"/>
                <w:u w:val="single"/>
              </w:rPr>
            </w:pPr>
            <w:r w:rsidRPr="00DF3678">
              <w:rPr>
                <w:rFonts w:ascii="Times New Roman" w:hAnsi="Times New Roman" w:cs="Times New Roman"/>
                <w:sz w:val="28"/>
                <w:szCs w:val="28"/>
                <w:u w:val="single"/>
              </w:rPr>
              <w:t>Январь</w:t>
            </w:r>
          </w:p>
        </w:tc>
        <w:tc>
          <w:tcPr>
            <w:tcW w:w="0" w:type="auto"/>
            <w:vAlign w:val="center"/>
          </w:tcPr>
          <w:p w14:paraId="5BD694E7" w14:textId="1B187ABC" w:rsidR="00716D0A"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6 января </w:t>
            </w:r>
          </w:p>
          <w:p w14:paraId="4099A9FB" w14:textId="22C92E05" w:rsidR="00716D0A"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1878</w:t>
            </w:r>
            <w:r w:rsidR="00716D0A" w:rsidRPr="00DF3678">
              <w:rPr>
                <w:rFonts w:ascii="Times New Roman" w:hAnsi="Times New Roman" w:cs="Times New Roman"/>
                <w:sz w:val="28"/>
                <w:szCs w:val="28"/>
              </w:rPr>
              <w:t xml:space="preserve"> </w:t>
            </w:r>
            <w:r w:rsidRPr="00DF3678">
              <w:rPr>
                <w:rFonts w:ascii="Times New Roman" w:hAnsi="Times New Roman" w:cs="Times New Roman"/>
                <w:sz w:val="28"/>
                <w:szCs w:val="28"/>
              </w:rPr>
              <w:t xml:space="preserve">г. </w:t>
            </w:r>
          </w:p>
          <w:p w14:paraId="638B5396" w14:textId="20B0FAFE"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(26 декабря 1877г.)</w:t>
            </w:r>
          </w:p>
        </w:tc>
        <w:tc>
          <w:tcPr>
            <w:tcW w:w="0" w:type="auto"/>
            <w:vAlign w:val="center"/>
          </w:tcPr>
          <w:p w14:paraId="73127C61"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В этот день началось сражение с турецкой армией при </w:t>
            </w:r>
            <w:proofErr w:type="spellStart"/>
            <w:r w:rsidRPr="00DF3678">
              <w:rPr>
                <w:rFonts w:ascii="Times New Roman" w:hAnsi="Times New Roman" w:cs="Times New Roman"/>
                <w:sz w:val="28"/>
                <w:szCs w:val="28"/>
              </w:rPr>
              <w:t>Шейново</w:t>
            </w:r>
            <w:proofErr w:type="spellEnd"/>
            <w:r w:rsidRPr="00DF3678">
              <w:rPr>
                <w:rFonts w:ascii="Times New Roman" w:hAnsi="Times New Roman" w:cs="Times New Roman"/>
                <w:sz w:val="28"/>
                <w:szCs w:val="28"/>
              </w:rPr>
              <w:t xml:space="preserve"> (Болгария), в котором русские войска одержали стратегически важную победу</w:t>
            </w:r>
          </w:p>
        </w:tc>
      </w:tr>
      <w:tr w:rsidR="00E178D2" w:rsidRPr="00DF3678" w14:paraId="56683763" w14:textId="6065080A" w:rsidTr="00716D0A">
        <w:trPr>
          <w:jc w:val="center"/>
        </w:trPr>
        <w:tc>
          <w:tcPr>
            <w:tcW w:w="1306" w:type="dxa"/>
            <w:vAlign w:val="center"/>
          </w:tcPr>
          <w:p w14:paraId="09A9EE16"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571F6F19" w14:textId="52587E6B"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color w:val="333333"/>
                <w:sz w:val="28"/>
                <w:szCs w:val="28"/>
                <w:shd w:val="clear" w:color="auto" w:fill="FFFFFF"/>
              </w:rPr>
              <w:t>10</w:t>
            </w:r>
            <w:r w:rsidR="00716D0A" w:rsidRPr="00DF3678">
              <w:rPr>
                <w:rFonts w:ascii="Times New Roman" w:hAnsi="Times New Roman" w:cs="Times New Roman"/>
                <w:color w:val="333333"/>
                <w:sz w:val="28"/>
                <w:szCs w:val="28"/>
                <w:shd w:val="clear" w:color="auto" w:fill="FFFFFF"/>
              </w:rPr>
              <w:t xml:space="preserve"> </w:t>
            </w:r>
            <w:r w:rsidRPr="00DF3678">
              <w:rPr>
                <w:rFonts w:ascii="Times New Roman" w:hAnsi="Times New Roman" w:cs="Times New Roman"/>
                <w:color w:val="333333"/>
                <w:sz w:val="28"/>
                <w:szCs w:val="28"/>
                <w:shd w:val="clear" w:color="auto" w:fill="FFFFFF"/>
              </w:rPr>
              <w:t>января 2018 г</w:t>
            </w:r>
            <w:r w:rsidR="00716D0A" w:rsidRPr="00DF3678">
              <w:rPr>
                <w:rFonts w:ascii="Times New Roman" w:hAnsi="Times New Roman" w:cs="Times New Roman"/>
                <w:color w:val="333333"/>
                <w:sz w:val="28"/>
                <w:szCs w:val="28"/>
                <w:shd w:val="clear" w:color="auto" w:fill="FFFFFF"/>
              </w:rPr>
              <w:t>.</w:t>
            </w:r>
          </w:p>
        </w:tc>
        <w:tc>
          <w:tcPr>
            <w:tcW w:w="0" w:type="auto"/>
            <w:vAlign w:val="center"/>
          </w:tcPr>
          <w:p w14:paraId="156162B1" w14:textId="77777777" w:rsidR="00716D0A" w:rsidRPr="00DF3678" w:rsidRDefault="00E178D2" w:rsidP="00716D0A">
            <w:pPr>
              <w:spacing w:after="0" w:line="240" w:lineRule="auto"/>
              <w:jc w:val="center"/>
              <w:rPr>
                <w:rFonts w:ascii="Times New Roman" w:hAnsi="Times New Roman" w:cs="Times New Roman"/>
                <w:color w:val="333333"/>
                <w:sz w:val="28"/>
                <w:szCs w:val="28"/>
                <w:shd w:val="clear" w:color="auto" w:fill="FFFFFF"/>
              </w:rPr>
            </w:pPr>
            <w:r w:rsidRPr="00DF3678">
              <w:rPr>
                <w:rFonts w:ascii="Times New Roman" w:hAnsi="Times New Roman" w:cs="Times New Roman"/>
                <w:color w:val="333333"/>
                <w:sz w:val="28"/>
                <w:szCs w:val="28"/>
                <w:shd w:val="clear" w:color="auto" w:fill="FFFFFF"/>
              </w:rPr>
              <w:t xml:space="preserve">135 лет со дня рождения А.Н. Толстого, русского писателя </w:t>
            </w:r>
          </w:p>
          <w:p w14:paraId="6BF5F942" w14:textId="655BFF63"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color w:val="333333"/>
                <w:sz w:val="28"/>
                <w:szCs w:val="28"/>
                <w:shd w:val="clear" w:color="auto" w:fill="FFFFFF"/>
              </w:rPr>
              <w:t>(1883–1945)</w:t>
            </w:r>
          </w:p>
        </w:tc>
      </w:tr>
      <w:tr w:rsidR="00E178D2" w:rsidRPr="00DF3678" w14:paraId="06D0F395" w14:textId="50619E22" w:rsidTr="00716D0A">
        <w:trPr>
          <w:jc w:val="center"/>
        </w:trPr>
        <w:tc>
          <w:tcPr>
            <w:tcW w:w="1306" w:type="dxa"/>
            <w:vAlign w:val="center"/>
          </w:tcPr>
          <w:p w14:paraId="7721A5B5"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60DEFB4D"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color w:val="333333"/>
                <w:sz w:val="28"/>
                <w:szCs w:val="28"/>
                <w:shd w:val="clear" w:color="auto" w:fill="FFFFFF"/>
              </w:rPr>
              <w:t>11 января 2018 г.</w:t>
            </w:r>
          </w:p>
        </w:tc>
        <w:tc>
          <w:tcPr>
            <w:tcW w:w="0" w:type="auto"/>
            <w:vAlign w:val="center"/>
          </w:tcPr>
          <w:p w14:paraId="655B9E33"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color w:val="333333"/>
                <w:sz w:val="28"/>
                <w:szCs w:val="28"/>
                <w:shd w:val="clear" w:color="auto" w:fill="FFFFFF"/>
              </w:rPr>
              <w:t xml:space="preserve">День заповедников и национальных парков. Отмечается с 1997 года по инициативе Центра охраны дикой природы и Всемирного фонда дикой природы в честь первого российского заповедника - </w:t>
            </w:r>
            <w:proofErr w:type="spellStart"/>
            <w:r w:rsidRPr="00DF3678">
              <w:rPr>
                <w:rFonts w:ascii="Times New Roman" w:hAnsi="Times New Roman" w:cs="Times New Roman"/>
                <w:color w:val="333333"/>
                <w:sz w:val="28"/>
                <w:szCs w:val="28"/>
                <w:shd w:val="clear" w:color="auto" w:fill="FFFFFF"/>
              </w:rPr>
              <w:t>Баргузинского</w:t>
            </w:r>
            <w:proofErr w:type="spellEnd"/>
            <w:r w:rsidRPr="00DF3678">
              <w:rPr>
                <w:rFonts w:ascii="Times New Roman" w:hAnsi="Times New Roman" w:cs="Times New Roman"/>
                <w:color w:val="333333"/>
                <w:sz w:val="28"/>
                <w:szCs w:val="28"/>
                <w:shd w:val="clear" w:color="auto" w:fill="FFFFFF"/>
              </w:rPr>
              <w:t>, открывшегося в 1916 году </w:t>
            </w:r>
          </w:p>
        </w:tc>
      </w:tr>
      <w:tr w:rsidR="00E178D2" w:rsidRPr="00DF3678" w14:paraId="090B595A" w14:textId="2E6AD7F6" w:rsidTr="00716D0A">
        <w:trPr>
          <w:jc w:val="center"/>
        </w:trPr>
        <w:tc>
          <w:tcPr>
            <w:tcW w:w="1306" w:type="dxa"/>
            <w:vAlign w:val="center"/>
          </w:tcPr>
          <w:p w14:paraId="191D4192"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269387C" w14:textId="780D253E" w:rsidR="00E178D2" w:rsidRPr="00DF3678" w:rsidRDefault="00E178D2" w:rsidP="00716D0A">
            <w:pPr>
              <w:spacing w:after="0" w:line="240" w:lineRule="auto"/>
              <w:jc w:val="center"/>
              <w:rPr>
                <w:rFonts w:ascii="Times New Roman" w:hAnsi="Times New Roman" w:cs="Times New Roman"/>
                <w:color w:val="333333"/>
                <w:sz w:val="28"/>
                <w:szCs w:val="28"/>
                <w:shd w:val="clear" w:color="auto" w:fill="FFFFFF"/>
              </w:rPr>
            </w:pPr>
            <w:r w:rsidRPr="00DF3678">
              <w:rPr>
                <w:rFonts w:ascii="Times New Roman" w:hAnsi="Times New Roman" w:cs="Times New Roman"/>
                <w:color w:val="333333"/>
                <w:sz w:val="28"/>
                <w:szCs w:val="28"/>
                <w:shd w:val="clear" w:color="auto" w:fill="FFFFFF"/>
              </w:rPr>
              <w:t>12 января 2018 г</w:t>
            </w:r>
            <w:r w:rsidR="00716D0A" w:rsidRPr="00DF3678">
              <w:rPr>
                <w:rFonts w:ascii="Times New Roman" w:hAnsi="Times New Roman" w:cs="Times New Roman"/>
                <w:color w:val="333333"/>
                <w:sz w:val="28"/>
                <w:szCs w:val="28"/>
                <w:shd w:val="clear" w:color="auto" w:fill="FFFFFF"/>
              </w:rPr>
              <w:t>.</w:t>
            </w:r>
          </w:p>
        </w:tc>
        <w:tc>
          <w:tcPr>
            <w:tcW w:w="0" w:type="auto"/>
            <w:vAlign w:val="center"/>
          </w:tcPr>
          <w:p w14:paraId="69A8BA98" w14:textId="77777777" w:rsidR="00E178D2" w:rsidRPr="00DF3678" w:rsidRDefault="00E178D2" w:rsidP="00716D0A">
            <w:pPr>
              <w:spacing w:after="0" w:line="240" w:lineRule="auto"/>
              <w:jc w:val="center"/>
              <w:rPr>
                <w:rFonts w:ascii="Times New Roman" w:hAnsi="Times New Roman" w:cs="Times New Roman"/>
                <w:color w:val="333333"/>
                <w:sz w:val="28"/>
                <w:szCs w:val="28"/>
                <w:shd w:val="clear" w:color="auto" w:fill="FFFFFF"/>
              </w:rPr>
            </w:pPr>
            <w:r w:rsidRPr="00DF3678">
              <w:rPr>
                <w:rFonts w:ascii="Times New Roman" w:hAnsi="Times New Roman" w:cs="Times New Roman"/>
                <w:color w:val="333333"/>
                <w:sz w:val="28"/>
                <w:szCs w:val="28"/>
                <w:shd w:val="clear" w:color="auto" w:fill="FFFFFF"/>
              </w:rPr>
              <w:t xml:space="preserve">День работника прокуратуры. 12 января 1722 года Указом Петра Великого при Сенате был впервые учрежден пост Генерал-прокурора. В Указе буквально значилось: </w:t>
            </w:r>
            <w:r w:rsidRPr="00DF3678">
              <w:rPr>
                <w:rFonts w:ascii="Times New Roman" w:hAnsi="Times New Roman" w:cs="Times New Roman"/>
                <w:color w:val="333333"/>
                <w:sz w:val="28"/>
                <w:szCs w:val="28"/>
                <w:shd w:val="clear" w:color="auto" w:fill="FFFFFF"/>
              </w:rPr>
              <w:lastRenderedPageBreak/>
              <w:t>«Надлежит быть при Сенате Генерал-прокурору и Обер-прокурору, а также во всякой Коллегии по прокурору, которые должны будут рапортовать Генерал-прокурору».</w:t>
            </w:r>
          </w:p>
        </w:tc>
      </w:tr>
      <w:tr w:rsidR="00E178D2" w:rsidRPr="00DF3678" w14:paraId="1071EC81" w14:textId="1614CDA6" w:rsidTr="00716D0A">
        <w:trPr>
          <w:jc w:val="center"/>
        </w:trPr>
        <w:tc>
          <w:tcPr>
            <w:tcW w:w="1306" w:type="dxa"/>
            <w:vAlign w:val="center"/>
          </w:tcPr>
          <w:p w14:paraId="136F760A"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361014C8" w14:textId="77777777" w:rsidR="00E178D2" w:rsidRPr="00DF3678" w:rsidRDefault="00E178D2" w:rsidP="00716D0A">
            <w:pPr>
              <w:spacing w:after="0" w:line="240" w:lineRule="auto"/>
              <w:jc w:val="center"/>
              <w:rPr>
                <w:rFonts w:ascii="Times New Roman" w:hAnsi="Times New Roman" w:cs="Times New Roman"/>
                <w:color w:val="333333"/>
                <w:sz w:val="28"/>
                <w:szCs w:val="28"/>
                <w:shd w:val="clear" w:color="auto" w:fill="FFFFFF"/>
              </w:rPr>
            </w:pPr>
            <w:r w:rsidRPr="00DF3678">
              <w:rPr>
                <w:rFonts w:ascii="Times New Roman" w:hAnsi="Times New Roman" w:cs="Times New Roman"/>
                <w:color w:val="333333"/>
                <w:sz w:val="28"/>
                <w:szCs w:val="28"/>
                <w:shd w:val="clear" w:color="auto" w:fill="FFFFFF"/>
              </w:rPr>
              <w:t>12 января 1903г.</w:t>
            </w:r>
          </w:p>
        </w:tc>
        <w:tc>
          <w:tcPr>
            <w:tcW w:w="0" w:type="auto"/>
            <w:vAlign w:val="center"/>
          </w:tcPr>
          <w:p w14:paraId="21FA0A82" w14:textId="77777777" w:rsidR="00E178D2" w:rsidRPr="00DF3678" w:rsidRDefault="00E178D2" w:rsidP="00716D0A">
            <w:pPr>
              <w:spacing w:after="0" w:line="240" w:lineRule="auto"/>
              <w:jc w:val="center"/>
              <w:rPr>
                <w:rFonts w:ascii="Times New Roman" w:hAnsi="Times New Roman" w:cs="Times New Roman"/>
                <w:color w:val="333333"/>
                <w:sz w:val="28"/>
                <w:szCs w:val="28"/>
                <w:shd w:val="clear" w:color="auto" w:fill="FFFFFF"/>
              </w:rPr>
            </w:pPr>
            <w:r w:rsidRPr="00DF3678">
              <w:rPr>
                <w:rFonts w:ascii="Times New Roman" w:hAnsi="Times New Roman" w:cs="Times New Roman"/>
                <w:color w:val="333333"/>
                <w:sz w:val="28"/>
                <w:szCs w:val="28"/>
                <w:shd w:val="clear" w:color="auto" w:fill="FFFFFF"/>
              </w:rPr>
              <w:t>115 лет со дня рождения И.В. Курчатова, русского физика (1903–1960) </w:t>
            </w:r>
          </w:p>
        </w:tc>
      </w:tr>
      <w:tr w:rsidR="00E178D2" w:rsidRPr="00DF3678" w14:paraId="43D03B8C" w14:textId="31457B56" w:rsidTr="00716D0A">
        <w:trPr>
          <w:jc w:val="center"/>
        </w:trPr>
        <w:tc>
          <w:tcPr>
            <w:tcW w:w="1306" w:type="dxa"/>
            <w:vAlign w:val="center"/>
          </w:tcPr>
          <w:p w14:paraId="7D8ACB14"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509DC3A3"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12 января 1945г.</w:t>
            </w:r>
          </w:p>
        </w:tc>
        <w:tc>
          <w:tcPr>
            <w:tcW w:w="0" w:type="auto"/>
            <w:vAlign w:val="center"/>
          </w:tcPr>
          <w:p w14:paraId="4F672A57"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Советские войска начали Висло-</w:t>
            </w:r>
            <w:proofErr w:type="spellStart"/>
            <w:r w:rsidRPr="00DF3678">
              <w:rPr>
                <w:rFonts w:ascii="Times New Roman" w:hAnsi="Times New Roman" w:cs="Times New Roman"/>
                <w:sz w:val="28"/>
                <w:szCs w:val="28"/>
              </w:rPr>
              <w:t>Одерскую</w:t>
            </w:r>
            <w:proofErr w:type="spellEnd"/>
            <w:r w:rsidRPr="00DF3678">
              <w:rPr>
                <w:rFonts w:ascii="Times New Roman" w:hAnsi="Times New Roman" w:cs="Times New Roman"/>
                <w:sz w:val="28"/>
                <w:szCs w:val="28"/>
              </w:rPr>
              <w:t xml:space="preserve"> операцию</w:t>
            </w:r>
          </w:p>
        </w:tc>
      </w:tr>
      <w:tr w:rsidR="00E178D2" w:rsidRPr="00DF3678" w14:paraId="76EBECB2" w14:textId="05025CBF" w:rsidTr="00716D0A">
        <w:trPr>
          <w:jc w:val="center"/>
        </w:trPr>
        <w:tc>
          <w:tcPr>
            <w:tcW w:w="1306" w:type="dxa"/>
            <w:vAlign w:val="center"/>
          </w:tcPr>
          <w:p w14:paraId="268951F0"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7D192320" w14:textId="79E6306C"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12 января 1903г</w:t>
            </w:r>
            <w:r w:rsidR="00716D0A" w:rsidRPr="00DF3678">
              <w:rPr>
                <w:rFonts w:ascii="Times New Roman" w:hAnsi="Times New Roman" w:cs="Times New Roman"/>
                <w:sz w:val="28"/>
                <w:szCs w:val="28"/>
              </w:rPr>
              <w:t>.</w:t>
            </w:r>
          </w:p>
        </w:tc>
        <w:tc>
          <w:tcPr>
            <w:tcW w:w="0" w:type="auto"/>
            <w:vAlign w:val="center"/>
          </w:tcPr>
          <w:p w14:paraId="486572A5"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color w:val="333333"/>
                <w:sz w:val="28"/>
                <w:szCs w:val="28"/>
                <w:shd w:val="clear" w:color="auto" w:fill="FFFFFF"/>
              </w:rPr>
              <w:t>115 лет со дня рождения И.В. Курчатова, русского физика (1903–1960) </w:t>
            </w:r>
          </w:p>
        </w:tc>
      </w:tr>
      <w:tr w:rsidR="00E178D2" w:rsidRPr="00DF3678" w14:paraId="7C66FAC7" w14:textId="6B28E135" w:rsidTr="00716D0A">
        <w:trPr>
          <w:jc w:val="center"/>
        </w:trPr>
        <w:tc>
          <w:tcPr>
            <w:tcW w:w="1306" w:type="dxa"/>
            <w:vAlign w:val="center"/>
          </w:tcPr>
          <w:p w14:paraId="53E450D0"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color w:val="333333"/>
                <w:sz w:val="28"/>
                <w:szCs w:val="28"/>
                <w:shd w:val="clear" w:color="auto" w:fill="FFFFFF"/>
              </w:rPr>
              <w:t> </w:t>
            </w:r>
          </w:p>
        </w:tc>
        <w:tc>
          <w:tcPr>
            <w:tcW w:w="0" w:type="auto"/>
            <w:vAlign w:val="center"/>
          </w:tcPr>
          <w:p w14:paraId="78FD27FB"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color w:val="333333"/>
                <w:sz w:val="28"/>
                <w:szCs w:val="28"/>
                <w:shd w:val="clear" w:color="auto" w:fill="FFFFFF"/>
              </w:rPr>
              <w:t>13 января 1703г.</w:t>
            </w:r>
          </w:p>
        </w:tc>
        <w:tc>
          <w:tcPr>
            <w:tcW w:w="0" w:type="auto"/>
            <w:vAlign w:val="center"/>
          </w:tcPr>
          <w:p w14:paraId="22F3C205" w14:textId="77777777" w:rsidR="00E178D2" w:rsidRPr="00DF3678" w:rsidRDefault="00E178D2" w:rsidP="00716D0A">
            <w:pPr>
              <w:spacing w:after="0" w:line="240" w:lineRule="auto"/>
              <w:jc w:val="center"/>
              <w:rPr>
                <w:rFonts w:ascii="Times New Roman" w:hAnsi="Times New Roman" w:cs="Times New Roman"/>
                <w:color w:val="333333"/>
                <w:sz w:val="28"/>
                <w:szCs w:val="28"/>
                <w:shd w:val="clear" w:color="auto" w:fill="FFFFFF"/>
              </w:rPr>
            </w:pPr>
            <w:r w:rsidRPr="00DF3678">
              <w:rPr>
                <w:rFonts w:ascii="Times New Roman" w:hAnsi="Times New Roman" w:cs="Times New Roman"/>
                <w:color w:val="333333"/>
                <w:sz w:val="28"/>
                <w:szCs w:val="28"/>
                <w:shd w:val="clear" w:color="auto" w:fill="FFFFFF"/>
              </w:rPr>
              <w:t> День российской печати. Отмечается с 1991 года в честь выхода первого номера русской печатной газеты «Ведомости» по указу Петра Первого в 1703 году</w:t>
            </w:r>
          </w:p>
        </w:tc>
      </w:tr>
      <w:tr w:rsidR="00E178D2" w:rsidRPr="00DF3678" w14:paraId="76597820" w14:textId="39E15C6D" w:rsidTr="00716D0A">
        <w:trPr>
          <w:jc w:val="center"/>
        </w:trPr>
        <w:tc>
          <w:tcPr>
            <w:tcW w:w="1306" w:type="dxa"/>
            <w:vAlign w:val="center"/>
          </w:tcPr>
          <w:p w14:paraId="15AF90A4" w14:textId="77777777" w:rsidR="00E178D2" w:rsidRPr="00DF3678" w:rsidRDefault="00E178D2" w:rsidP="00716D0A">
            <w:pPr>
              <w:spacing w:after="0" w:line="240" w:lineRule="auto"/>
              <w:jc w:val="center"/>
              <w:rPr>
                <w:rFonts w:ascii="Times New Roman" w:hAnsi="Times New Roman" w:cs="Times New Roman"/>
                <w:color w:val="333333"/>
                <w:sz w:val="28"/>
                <w:szCs w:val="28"/>
                <w:shd w:val="clear" w:color="auto" w:fill="FFFFFF"/>
              </w:rPr>
            </w:pPr>
          </w:p>
        </w:tc>
        <w:tc>
          <w:tcPr>
            <w:tcW w:w="0" w:type="auto"/>
            <w:vAlign w:val="center"/>
          </w:tcPr>
          <w:p w14:paraId="0B4CB03C" w14:textId="77777777" w:rsidR="00E178D2" w:rsidRPr="00DF3678" w:rsidRDefault="00E178D2" w:rsidP="00716D0A">
            <w:pPr>
              <w:spacing w:after="0" w:line="240" w:lineRule="auto"/>
              <w:jc w:val="center"/>
              <w:rPr>
                <w:rFonts w:ascii="Times New Roman" w:hAnsi="Times New Roman" w:cs="Times New Roman"/>
                <w:color w:val="333333"/>
                <w:sz w:val="28"/>
                <w:szCs w:val="28"/>
                <w:shd w:val="clear" w:color="auto" w:fill="FFFFFF"/>
              </w:rPr>
            </w:pPr>
            <w:r w:rsidRPr="00DF3678">
              <w:rPr>
                <w:rFonts w:ascii="Times New Roman" w:hAnsi="Times New Roman" w:cs="Times New Roman"/>
                <w:color w:val="333333"/>
                <w:sz w:val="28"/>
                <w:szCs w:val="28"/>
                <w:shd w:val="clear" w:color="auto" w:fill="FFFFFF"/>
              </w:rPr>
              <w:t>15 января 2011г.</w:t>
            </w:r>
          </w:p>
        </w:tc>
        <w:tc>
          <w:tcPr>
            <w:tcW w:w="0" w:type="auto"/>
            <w:vAlign w:val="center"/>
          </w:tcPr>
          <w:p w14:paraId="18119A4F" w14:textId="77777777" w:rsidR="00E178D2" w:rsidRPr="00DF3678" w:rsidRDefault="00E178D2" w:rsidP="00716D0A">
            <w:pPr>
              <w:spacing w:after="0" w:line="240" w:lineRule="auto"/>
              <w:jc w:val="center"/>
              <w:rPr>
                <w:rFonts w:ascii="Times New Roman" w:hAnsi="Times New Roman" w:cs="Times New Roman"/>
                <w:color w:val="333333"/>
                <w:sz w:val="28"/>
                <w:szCs w:val="28"/>
                <w:shd w:val="clear" w:color="auto" w:fill="FFFFFF"/>
              </w:rPr>
            </w:pPr>
            <w:r w:rsidRPr="00DF3678">
              <w:rPr>
                <w:rFonts w:ascii="Times New Roman" w:hAnsi="Times New Roman" w:cs="Times New Roman"/>
                <w:color w:val="333333"/>
                <w:sz w:val="28"/>
                <w:szCs w:val="28"/>
                <w:shd w:val="clear" w:color="auto" w:fill="FFFFFF"/>
              </w:rPr>
              <w:t>День образования Следственного комитета РФ</w:t>
            </w:r>
          </w:p>
        </w:tc>
      </w:tr>
      <w:tr w:rsidR="00E178D2" w:rsidRPr="00DF3678" w14:paraId="2E8B5C83" w14:textId="40750A86" w:rsidTr="00716D0A">
        <w:trPr>
          <w:jc w:val="center"/>
        </w:trPr>
        <w:tc>
          <w:tcPr>
            <w:tcW w:w="1306" w:type="dxa"/>
            <w:vAlign w:val="center"/>
          </w:tcPr>
          <w:p w14:paraId="61626300"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67CEF1D"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17 января 1945г.</w:t>
            </w:r>
          </w:p>
        </w:tc>
        <w:tc>
          <w:tcPr>
            <w:tcW w:w="0" w:type="auto"/>
            <w:vAlign w:val="center"/>
          </w:tcPr>
          <w:p w14:paraId="51EDE587"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Советские войска освободили Варшаву от немецко-фашистских войск</w:t>
            </w:r>
          </w:p>
        </w:tc>
      </w:tr>
      <w:tr w:rsidR="00E178D2" w:rsidRPr="00DF3678" w14:paraId="58245BA4" w14:textId="536FF2F6" w:rsidTr="00716D0A">
        <w:trPr>
          <w:jc w:val="center"/>
        </w:trPr>
        <w:tc>
          <w:tcPr>
            <w:tcW w:w="1306" w:type="dxa"/>
            <w:vAlign w:val="center"/>
          </w:tcPr>
          <w:p w14:paraId="3368D9B8"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5875304C"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24 (12) января 1881г.</w:t>
            </w:r>
          </w:p>
        </w:tc>
        <w:tc>
          <w:tcPr>
            <w:tcW w:w="0" w:type="auto"/>
            <w:vAlign w:val="center"/>
          </w:tcPr>
          <w:p w14:paraId="6B0CC65A" w14:textId="77777777" w:rsidR="00716D0A"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Генерал </w:t>
            </w:r>
            <w:proofErr w:type="spellStart"/>
            <w:r w:rsidRPr="00DF3678">
              <w:rPr>
                <w:rFonts w:ascii="Times New Roman" w:hAnsi="Times New Roman" w:cs="Times New Roman"/>
                <w:sz w:val="28"/>
                <w:szCs w:val="28"/>
              </w:rPr>
              <w:t>М.Д.Скобелев</w:t>
            </w:r>
            <w:proofErr w:type="spellEnd"/>
            <w:r w:rsidRPr="00DF3678">
              <w:rPr>
                <w:rFonts w:ascii="Times New Roman" w:hAnsi="Times New Roman" w:cs="Times New Roman"/>
                <w:sz w:val="28"/>
                <w:szCs w:val="28"/>
              </w:rPr>
              <w:t xml:space="preserve"> взял туркменскую текинскую </w:t>
            </w:r>
          </w:p>
          <w:p w14:paraId="22CAC640" w14:textId="7E786021"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крепость Геок-Тепе</w:t>
            </w:r>
          </w:p>
        </w:tc>
      </w:tr>
      <w:tr w:rsidR="00E178D2" w:rsidRPr="00DF3678" w14:paraId="1DC17EA7" w14:textId="1680C189" w:rsidTr="00716D0A">
        <w:trPr>
          <w:jc w:val="center"/>
        </w:trPr>
        <w:tc>
          <w:tcPr>
            <w:tcW w:w="1306" w:type="dxa"/>
            <w:vAlign w:val="center"/>
          </w:tcPr>
          <w:p w14:paraId="05DC8CFB"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791929F5"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25 (12) января 1755г.</w:t>
            </w:r>
          </w:p>
        </w:tc>
        <w:tc>
          <w:tcPr>
            <w:tcW w:w="0" w:type="auto"/>
            <w:vAlign w:val="center"/>
          </w:tcPr>
          <w:p w14:paraId="556BA5B9"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Памятная дата. День российского студенчества. В этот день императрица Елизавета Петровна утвердила проект о создании Московского университета</w:t>
            </w:r>
          </w:p>
        </w:tc>
      </w:tr>
      <w:tr w:rsidR="00E178D2" w:rsidRPr="00DF3678" w14:paraId="11B55DEE" w14:textId="21C6694A" w:rsidTr="00716D0A">
        <w:trPr>
          <w:jc w:val="center"/>
        </w:trPr>
        <w:tc>
          <w:tcPr>
            <w:tcW w:w="1306" w:type="dxa"/>
            <w:vAlign w:val="center"/>
          </w:tcPr>
          <w:p w14:paraId="23249B58"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4E684E2B"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25 (14) января 1701г.</w:t>
            </w:r>
          </w:p>
        </w:tc>
        <w:tc>
          <w:tcPr>
            <w:tcW w:w="0" w:type="auto"/>
            <w:vAlign w:val="center"/>
          </w:tcPr>
          <w:p w14:paraId="128BA13D"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Учреждение Школы математических и навигационных наук по указу Петра </w:t>
            </w:r>
            <w:r w:rsidRPr="00DF3678">
              <w:rPr>
                <w:rFonts w:ascii="Times New Roman" w:hAnsi="Times New Roman" w:cs="Times New Roman"/>
                <w:sz w:val="28"/>
                <w:szCs w:val="28"/>
                <w:lang w:val="en-US"/>
              </w:rPr>
              <w:t>I</w:t>
            </w:r>
            <w:r w:rsidRPr="00DF3678">
              <w:rPr>
                <w:rFonts w:ascii="Times New Roman" w:hAnsi="Times New Roman" w:cs="Times New Roman"/>
                <w:sz w:val="28"/>
                <w:szCs w:val="28"/>
              </w:rPr>
              <w:t xml:space="preserve"> для подготовки будущих артиллеристов, инженеров и моряков армии и флота.</w:t>
            </w:r>
          </w:p>
        </w:tc>
      </w:tr>
      <w:tr w:rsidR="00E178D2" w:rsidRPr="00DF3678" w14:paraId="6E372E65" w14:textId="52618A15" w:rsidTr="00716D0A">
        <w:trPr>
          <w:jc w:val="center"/>
        </w:trPr>
        <w:tc>
          <w:tcPr>
            <w:tcW w:w="1306" w:type="dxa"/>
            <w:vAlign w:val="center"/>
          </w:tcPr>
          <w:p w14:paraId="75E132D9"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5B68A24C"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color w:val="333333"/>
                <w:sz w:val="28"/>
                <w:szCs w:val="28"/>
                <w:shd w:val="clear" w:color="auto" w:fill="FFFFFF"/>
              </w:rPr>
              <w:t> 25 января 1938г.</w:t>
            </w:r>
          </w:p>
        </w:tc>
        <w:tc>
          <w:tcPr>
            <w:tcW w:w="0" w:type="auto"/>
            <w:vAlign w:val="center"/>
          </w:tcPr>
          <w:p w14:paraId="58271400"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color w:val="333333"/>
                <w:sz w:val="28"/>
                <w:szCs w:val="28"/>
                <w:shd w:val="clear" w:color="auto" w:fill="FFFFFF"/>
              </w:rPr>
              <w:t>80 лет со дня рождения В.С. Высоцкого, русского актера, певца, композитора (1938–1980) </w:t>
            </w:r>
          </w:p>
        </w:tc>
      </w:tr>
      <w:tr w:rsidR="00E178D2" w:rsidRPr="00DF3678" w14:paraId="3DD582AA" w14:textId="7B087EAE" w:rsidTr="00716D0A">
        <w:trPr>
          <w:jc w:val="center"/>
        </w:trPr>
        <w:tc>
          <w:tcPr>
            <w:tcW w:w="1306" w:type="dxa"/>
            <w:vAlign w:val="center"/>
          </w:tcPr>
          <w:p w14:paraId="55FBD632"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39551F98" w14:textId="77777777" w:rsidR="00E178D2" w:rsidRPr="00DF3678" w:rsidRDefault="00E178D2" w:rsidP="00716D0A">
            <w:pPr>
              <w:spacing w:after="0" w:line="240" w:lineRule="auto"/>
              <w:jc w:val="center"/>
              <w:rPr>
                <w:rFonts w:ascii="Times New Roman" w:hAnsi="Times New Roman" w:cs="Times New Roman"/>
                <w:color w:val="333333"/>
                <w:sz w:val="28"/>
                <w:szCs w:val="28"/>
                <w:shd w:val="clear" w:color="auto" w:fill="FFFFFF"/>
              </w:rPr>
            </w:pPr>
            <w:r w:rsidRPr="00DF3678">
              <w:rPr>
                <w:rFonts w:ascii="Times New Roman" w:hAnsi="Times New Roman" w:cs="Times New Roman"/>
                <w:color w:val="333333"/>
                <w:sz w:val="28"/>
                <w:szCs w:val="28"/>
                <w:shd w:val="clear" w:color="auto" w:fill="FFFFFF"/>
              </w:rPr>
              <w:t>26 января 1983г.</w:t>
            </w:r>
          </w:p>
        </w:tc>
        <w:tc>
          <w:tcPr>
            <w:tcW w:w="0" w:type="auto"/>
            <w:vAlign w:val="center"/>
          </w:tcPr>
          <w:p w14:paraId="11A9E57C" w14:textId="77777777" w:rsidR="00E178D2" w:rsidRPr="00DF3678" w:rsidRDefault="00E178D2" w:rsidP="00716D0A">
            <w:pPr>
              <w:spacing w:after="0" w:line="240" w:lineRule="auto"/>
              <w:jc w:val="center"/>
              <w:rPr>
                <w:rFonts w:ascii="Times New Roman" w:hAnsi="Times New Roman" w:cs="Times New Roman"/>
                <w:color w:val="333333"/>
                <w:sz w:val="28"/>
                <w:szCs w:val="28"/>
                <w:shd w:val="clear" w:color="auto" w:fill="FFFFFF"/>
              </w:rPr>
            </w:pPr>
            <w:r w:rsidRPr="00DF3678">
              <w:rPr>
                <w:rFonts w:ascii="Times New Roman" w:hAnsi="Times New Roman" w:cs="Times New Roman"/>
                <w:color w:val="333333"/>
                <w:sz w:val="28"/>
                <w:szCs w:val="28"/>
                <w:shd w:val="clear" w:color="auto" w:fill="FFFFFF"/>
              </w:rPr>
              <w:t>Международный день таможенника</w:t>
            </w:r>
          </w:p>
        </w:tc>
      </w:tr>
      <w:tr w:rsidR="00E178D2" w:rsidRPr="00DF3678" w14:paraId="2BE8121E" w14:textId="24984E5B" w:rsidTr="00716D0A">
        <w:trPr>
          <w:jc w:val="center"/>
        </w:trPr>
        <w:tc>
          <w:tcPr>
            <w:tcW w:w="1306" w:type="dxa"/>
            <w:vAlign w:val="center"/>
          </w:tcPr>
          <w:p w14:paraId="43028B93"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53B15BBF"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27 января 1944г.</w:t>
            </w:r>
          </w:p>
        </w:tc>
        <w:tc>
          <w:tcPr>
            <w:tcW w:w="0" w:type="auto"/>
            <w:vAlign w:val="center"/>
          </w:tcPr>
          <w:p w14:paraId="561983F4"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воинской славы. День полного освобождения Ленинграда от фашистской блокады</w:t>
            </w:r>
          </w:p>
        </w:tc>
      </w:tr>
      <w:tr w:rsidR="00E178D2" w:rsidRPr="00DF3678" w14:paraId="05B0D080" w14:textId="3F538AE5" w:rsidTr="00716D0A">
        <w:trPr>
          <w:jc w:val="center"/>
        </w:trPr>
        <w:tc>
          <w:tcPr>
            <w:tcW w:w="1306" w:type="dxa"/>
            <w:vAlign w:val="center"/>
          </w:tcPr>
          <w:p w14:paraId="010BC0A6"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3AEA592D"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27 января</w:t>
            </w:r>
          </w:p>
        </w:tc>
        <w:tc>
          <w:tcPr>
            <w:tcW w:w="0" w:type="auto"/>
            <w:vAlign w:val="center"/>
          </w:tcPr>
          <w:p w14:paraId="4B6BE804"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color w:val="262626" w:themeColor="text1" w:themeTint="D9"/>
                <w:sz w:val="28"/>
                <w:szCs w:val="28"/>
              </w:rPr>
              <w:t>Международный день памяти жертв Холокоста.</w:t>
            </w:r>
            <w:r w:rsidRPr="00DF3678">
              <w:rPr>
                <w:rFonts w:ascii="Times New Roman" w:hAnsi="Times New Roman" w:cs="Times New Roman"/>
                <w:color w:val="262626" w:themeColor="text1" w:themeTint="D9"/>
                <w:sz w:val="28"/>
                <w:szCs w:val="28"/>
                <w:shd w:val="clear" w:color="auto" w:fill="FFFFFF"/>
              </w:rPr>
              <w:t xml:space="preserve"> Дата 27 января была выбрана потому, что в этот день </w:t>
            </w:r>
            <w:hyperlink r:id="rId9" w:tooltip="Советская армия" w:history="1">
              <w:r w:rsidRPr="00DF3678">
                <w:rPr>
                  <w:rStyle w:val="a4"/>
                  <w:rFonts w:ascii="Times New Roman" w:hAnsi="Times New Roman" w:cs="Times New Roman"/>
                  <w:color w:val="262626" w:themeColor="text1" w:themeTint="D9"/>
                  <w:sz w:val="28"/>
                  <w:szCs w:val="28"/>
                  <w:u w:val="none"/>
                  <w:shd w:val="clear" w:color="auto" w:fill="FFFFFF"/>
                </w:rPr>
                <w:t>советские войска</w:t>
              </w:r>
            </w:hyperlink>
            <w:r w:rsidRPr="00DF3678">
              <w:rPr>
                <w:rFonts w:ascii="Times New Roman" w:hAnsi="Times New Roman" w:cs="Times New Roman"/>
                <w:color w:val="262626" w:themeColor="text1" w:themeTint="D9"/>
                <w:sz w:val="28"/>
                <w:szCs w:val="28"/>
                <w:shd w:val="clear" w:color="auto" w:fill="FFFFFF"/>
              </w:rPr>
              <w:t> освободили </w:t>
            </w:r>
            <w:hyperlink r:id="rId10" w:tooltip="Концентрационный лагерь" w:history="1">
              <w:r w:rsidRPr="00DF3678">
                <w:rPr>
                  <w:rStyle w:val="a4"/>
                  <w:rFonts w:ascii="Times New Roman" w:hAnsi="Times New Roman" w:cs="Times New Roman"/>
                  <w:color w:val="262626" w:themeColor="text1" w:themeTint="D9"/>
                  <w:sz w:val="28"/>
                  <w:szCs w:val="28"/>
                  <w:u w:val="none"/>
                  <w:shd w:val="clear" w:color="auto" w:fill="FFFFFF"/>
                </w:rPr>
                <w:t>концентрационный лагерь</w:t>
              </w:r>
            </w:hyperlink>
            <w:r w:rsidRPr="00DF3678">
              <w:rPr>
                <w:rFonts w:ascii="Times New Roman" w:hAnsi="Times New Roman" w:cs="Times New Roman"/>
                <w:color w:val="262626" w:themeColor="text1" w:themeTint="D9"/>
                <w:sz w:val="28"/>
                <w:szCs w:val="28"/>
                <w:shd w:val="clear" w:color="auto" w:fill="FFFFFF"/>
              </w:rPr>
              <w:t> </w:t>
            </w:r>
            <w:hyperlink r:id="rId11" w:tooltip="Освенцим (концентрационный лагерь)" w:history="1">
              <w:r w:rsidRPr="00DF3678">
                <w:rPr>
                  <w:rStyle w:val="a4"/>
                  <w:rFonts w:ascii="Times New Roman" w:hAnsi="Times New Roman" w:cs="Times New Roman"/>
                  <w:color w:val="262626" w:themeColor="text1" w:themeTint="D9"/>
                  <w:sz w:val="28"/>
                  <w:szCs w:val="28"/>
                  <w:u w:val="none"/>
                  <w:shd w:val="clear" w:color="auto" w:fill="FFFFFF"/>
                </w:rPr>
                <w:t>Освенцим</w:t>
              </w:r>
            </w:hyperlink>
            <w:r w:rsidRPr="00DF3678">
              <w:rPr>
                <w:rFonts w:ascii="Times New Roman" w:hAnsi="Times New Roman" w:cs="Times New Roman"/>
                <w:color w:val="262626" w:themeColor="text1" w:themeTint="D9"/>
                <w:sz w:val="28"/>
                <w:szCs w:val="28"/>
                <w:shd w:val="clear" w:color="auto" w:fill="FFFFFF"/>
              </w:rPr>
              <w:t> (территория нынешней </w:t>
            </w:r>
            <w:hyperlink r:id="rId12" w:tooltip="Польша" w:history="1">
              <w:r w:rsidRPr="00DF3678">
                <w:rPr>
                  <w:rStyle w:val="a4"/>
                  <w:rFonts w:ascii="Times New Roman" w:hAnsi="Times New Roman" w:cs="Times New Roman"/>
                  <w:color w:val="262626" w:themeColor="text1" w:themeTint="D9"/>
                  <w:sz w:val="28"/>
                  <w:szCs w:val="28"/>
                  <w:u w:val="none"/>
                  <w:shd w:val="clear" w:color="auto" w:fill="FFFFFF"/>
                </w:rPr>
                <w:t>Польши</w:t>
              </w:r>
            </w:hyperlink>
            <w:r w:rsidRPr="00DF3678">
              <w:rPr>
                <w:rFonts w:ascii="Times New Roman" w:hAnsi="Times New Roman" w:cs="Times New Roman"/>
                <w:color w:val="262626" w:themeColor="text1" w:themeTint="D9"/>
                <w:sz w:val="28"/>
                <w:szCs w:val="28"/>
                <w:shd w:val="clear" w:color="auto" w:fill="FFFFFF"/>
              </w:rPr>
              <w:t>). Установлен Генеральной Ассамблеей ООН 1ноября 2005 года</w:t>
            </w:r>
          </w:p>
        </w:tc>
      </w:tr>
      <w:tr w:rsidR="00E178D2" w:rsidRPr="00DF3678" w14:paraId="4BA6795B" w14:textId="5503CBFD" w:rsidTr="00716D0A">
        <w:trPr>
          <w:jc w:val="center"/>
        </w:trPr>
        <w:tc>
          <w:tcPr>
            <w:tcW w:w="1306" w:type="dxa"/>
            <w:vAlign w:val="center"/>
          </w:tcPr>
          <w:p w14:paraId="6B3B7951"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63AA08D1"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29 января 1943г.</w:t>
            </w:r>
          </w:p>
        </w:tc>
        <w:tc>
          <w:tcPr>
            <w:tcW w:w="0" w:type="auto"/>
            <w:vAlign w:val="center"/>
          </w:tcPr>
          <w:p w14:paraId="0D212574"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Войска генералов </w:t>
            </w:r>
            <w:proofErr w:type="spellStart"/>
            <w:r w:rsidRPr="00DF3678">
              <w:rPr>
                <w:rFonts w:ascii="Times New Roman" w:hAnsi="Times New Roman" w:cs="Times New Roman"/>
                <w:sz w:val="28"/>
                <w:szCs w:val="28"/>
              </w:rPr>
              <w:t>АИ.Ерёменко</w:t>
            </w:r>
            <w:proofErr w:type="spellEnd"/>
            <w:r w:rsidRPr="00DF3678">
              <w:rPr>
                <w:rFonts w:ascii="Times New Roman" w:hAnsi="Times New Roman" w:cs="Times New Roman"/>
                <w:sz w:val="28"/>
                <w:szCs w:val="28"/>
              </w:rPr>
              <w:t xml:space="preserve"> и </w:t>
            </w:r>
            <w:proofErr w:type="spellStart"/>
            <w:r w:rsidRPr="00DF3678">
              <w:rPr>
                <w:rFonts w:ascii="Times New Roman" w:hAnsi="Times New Roman" w:cs="Times New Roman"/>
                <w:sz w:val="28"/>
                <w:szCs w:val="28"/>
              </w:rPr>
              <w:t>Н.Ф.Ватутина</w:t>
            </w:r>
            <w:proofErr w:type="spellEnd"/>
            <w:r w:rsidRPr="00DF3678">
              <w:rPr>
                <w:rFonts w:ascii="Times New Roman" w:hAnsi="Times New Roman" w:cs="Times New Roman"/>
                <w:sz w:val="28"/>
                <w:szCs w:val="28"/>
              </w:rPr>
              <w:t xml:space="preserve"> начали операцию «</w:t>
            </w:r>
            <w:proofErr w:type="spellStart"/>
            <w:r w:rsidRPr="00DF3678">
              <w:rPr>
                <w:rFonts w:ascii="Times New Roman" w:hAnsi="Times New Roman" w:cs="Times New Roman"/>
                <w:sz w:val="28"/>
                <w:szCs w:val="28"/>
              </w:rPr>
              <w:t>Скачёк</w:t>
            </w:r>
            <w:proofErr w:type="spellEnd"/>
            <w:r w:rsidRPr="00DF3678">
              <w:rPr>
                <w:rFonts w:ascii="Times New Roman" w:hAnsi="Times New Roman" w:cs="Times New Roman"/>
                <w:sz w:val="28"/>
                <w:szCs w:val="28"/>
              </w:rPr>
              <w:t>» по освобождению Донбасса</w:t>
            </w:r>
          </w:p>
        </w:tc>
      </w:tr>
      <w:tr w:rsidR="00E178D2" w:rsidRPr="00DF3678" w14:paraId="40FCDF74" w14:textId="08855B7F" w:rsidTr="00716D0A">
        <w:trPr>
          <w:trHeight w:val="1000"/>
          <w:jc w:val="center"/>
        </w:trPr>
        <w:tc>
          <w:tcPr>
            <w:tcW w:w="1306" w:type="dxa"/>
            <w:vAlign w:val="center"/>
          </w:tcPr>
          <w:p w14:paraId="4C8A63F6" w14:textId="77777777" w:rsidR="00E178D2" w:rsidRPr="00DF3678" w:rsidRDefault="00E178D2" w:rsidP="00716D0A">
            <w:pPr>
              <w:spacing w:after="0" w:line="240" w:lineRule="auto"/>
              <w:jc w:val="center"/>
              <w:rPr>
                <w:rFonts w:ascii="Times New Roman" w:hAnsi="Times New Roman" w:cs="Times New Roman"/>
                <w:sz w:val="28"/>
                <w:szCs w:val="28"/>
                <w:u w:val="single"/>
              </w:rPr>
            </w:pPr>
            <w:r w:rsidRPr="00DF3678">
              <w:rPr>
                <w:rFonts w:ascii="Times New Roman" w:hAnsi="Times New Roman" w:cs="Times New Roman"/>
                <w:sz w:val="28"/>
                <w:szCs w:val="28"/>
                <w:u w:val="single"/>
              </w:rPr>
              <w:t>Февраль</w:t>
            </w:r>
          </w:p>
        </w:tc>
        <w:tc>
          <w:tcPr>
            <w:tcW w:w="0" w:type="auto"/>
            <w:vAlign w:val="center"/>
          </w:tcPr>
          <w:p w14:paraId="7429AE47"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 февраля 1943г.</w:t>
            </w:r>
          </w:p>
        </w:tc>
        <w:tc>
          <w:tcPr>
            <w:tcW w:w="0" w:type="auto"/>
            <w:vAlign w:val="center"/>
          </w:tcPr>
          <w:p w14:paraId="7E0FD8CB"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воинской славы. День разгрома советскими войсками немецко-фашистских войск в Сталинградской битве (1943 год)</w:t>
            </w:r>
          </w:p>
        </w:tc>
      </w:tr>
      <w:tr w:rsidR="00E178D2" w:rsidRPr="00DF3678" w14:paraId="23FB0326" w14:textId="355F1A10" w:rsidTr="00716D0A">
        <w:trPr>
          <w:jc w:val="center"/>
        </w:trPr>
        <w:tc>
          <w:tcPr>
            <w:tcW w:w="1306" w:type="dxa"/>
            <w:vAlign w:val="center"/>
          </w:tcPr>
          <w:p w14:paraId="40153AC9"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097CFC1A"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 февраля 1702г.</w:t>
            </w:r>
          </w:p>
        </w:tc>
        <w:tc>
          <w:tcPr>
            <w:tcW w:w="0" w:type="auto"/>
            <w:vAlign w:val="center"/>
          </w:tcPr>
          <w:p w14:paraId="1AE02513"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color w:val="333333"/>
                <w:sz w:val="28"/>
                <w:szCs w:val="28"/>
                <w:shd w:val="clear" w:color="auto" w:fill="FFFFFF"/>
              </w:rPr>
              <w:t xml:space="preserve"> День основания Балтийского флота  </w:t>
            </w:r>
          </w:p>
        </w:tc>
      </w:tr>
      <w:tr w:rsidR="00E178D2" w:rsidRPr="00DF3678" w14:paraId="6F35B91E" w14:textId="33C2498D" w:rsidTr="00716D0A">
        <w:trPr>
          <w:jc w:val="center"/>
        </w:trPr>
        <w:tc>
          <w:tcPr>
            <w:tcW w:w="1306" w:type="dxa"/>
            <w:vAlign w:val="center"/>
          </w:tcPr>
          <w:p w14:paraId="6FB499F3"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7E82F49D"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4 февраля 1873г.</w:t>
            </w:r>
          </w:p>
        </w:tc>
        <w:tc>
          <w:tcPr>
            <w:tcW w:w="0" w:type="auto"/>
            <w:vAlign w:val="center"/>
          </w:tcPr>
          <w:p w14:paraId="00EF1643" w14:textId="77777777" w:rsidR="00E178D2" w:rsidRPr="00DF3678" w:rsidRDefault="00E178D2" w:rsidP="00716D0A">
            <w:pPr>
              <w:spacing w:after="0" w:line="240" w:lineRule="auto"/>
              <w:jc w:val="center"/>
              <w:rPr>
                <w:rFonts w:ascii="Times New Roman" w:hAnsi="Times New Roman" w:cs="Times New Roman"/>
                <w:color w:val="333333"/>
                <w:sz w:val="28"/>
                <w:szCs w:val="28"/>
                <w:shd w:val="clear" w:color="auto" w:fill="FFFFFF"/>
              </w:rPr>
            </w:pPr>
            <w:r w:rsidRPr="00DF3678">
              <w:rPr>
                <w:rFonts w:ascii="Times New Roman" w:hAnsi="Times New Roman" w:cs="Times New Roman"/>
                <w:color w:val="333333"/>
                <w:sz w:val="28"/>
                <w:szCs w:val="28"/>
                <w:shd w:val="clear" w:color="auto" w:fill="FFFFFF"/>
              </w:rPr>
              <w:t>145 лет со дня рождения М.М. Пришвина, русского писателя (1873–1954)</w:t>
            </w:r>
          </w:p>
        </w:tc>
      </w:tr>
      <w:tr w:rsidR="00E178D2" w:rsidRPr="00DF3678" w14:paraId="6C240513" w14:textId="0C7B7317" w:rsidTr="00716D0A">
        <w:trPr>
          <w:jc w:val="center"/>
        </w:trPr>
        <w:tc>
          <w:tcPr>
            <w:tcW w:w="1306" w:type="dxa"/>
            <w:vAlign w:val="center"/>
          </w:tcPr>
          <w:p w14:paraId="7B0B9740"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06B67873"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8 февраля</w:t>
            </w:r>
          </w:p>
        </w:tc>
        <w:tc>
          <w:tcPr>
            <w:tcW w:w="0" w:type="auto"/>
            <w:vAlign w:val="center"/>
          </w:tcPr>
          <w:p w14:paraId="2137938B"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color w:val="262626" w:themeColor="text1" w:themeTint="D9"/>
                <w:sz w:val="28"/>
                <w:szCs w:val="28"/>
              </w:rPr>
              <w:t>День российской науки.</w:t>
            </w:r>
            <w:r w:rsidRPr="00DF3678">
              <w:rPr>
                <w:rFonts w:ascii="Times New Roman" w:hAnsi="Times New Roman" w:cs="Times New Roman"/>
                <w:color w:val="262626" w:themeColor="text1" w:themeTint="D9"/>
                <w:sz w:val="28"/>
                <w:szCs w:val="28"/>
                <w:shd w:val="clear" w:color="auto" w:fill="FFFFFF"/>
              </w:rPr>
              <w:t xml:space="preserve">  Этот </w:t>
            </w:r>
            <w:hyperlink r:id="rId13" w:tooltip="Праздник" w:history="1">
              <w:r w:rsidRPr="00DF3678">
                <w:rPr>
                  <w:rStyle w:val="a4"/>
                  <w:rFonts w:ascii="Times New Roman" w:hAnsi="Times New Roman" w:cs="Times New Roman"/>
                  <w:color w:val="262626" w:themeColor="text1" w:themeTint="D9"/>
                  <w:sz w:val="28"/>
                  <w:szCs w:val="28"/>
                  <w:u w:val="none"/>
                  <w:shd w:val="clear" w:color="auto" w:fill="FFFFFF"/>
                </w:rPr>
                <w:t>праздник</w:t>
              </w:r>
            </w:hyperlink>
            <w:r w:rsidRPr="00DF3678">
              <w:rPr>
                <w:rFonts w:ascii="Times New Roman" w:hAnsi="Times New Roman" w:cs="Times New Roman"/>
                <w:color w:val="262626" w:themeColor="text1" w:themeTint="D9"/>
                <w:sz w:val="28"/>
                <w:szCs w:val="28"/>
                <w:shd w:val="clear" w:color="auto" w:fill="FFFFFF"/>
              </w:rPr>
              <w:t> приурочен к дате основания </w:t>
            </w:r>
            <w:hyperlink r:id="rId14" w:tooltip="Российская академия наук" w:history="1">
              <w:r w:rsidRPr="00DF3678">
                <w:rPr>
                  <w:rStyle w:val="a4"/>
                  <w:rFonts w:ascii="Times New Roman" w:hAnsi="Times New Roman" w:cs="Times New Roman"/>
                  <w:color w:val="262626" w:themeColor="text1" w:themeTint="D9"/>
                  <w:sz w:val="28"/>
                  <w:szCs w:val="28"/>
                  <w:u w:val="none"/>
                  <w:shd w:val="clear" w:color="auto" w:fill="FFFFFF"/>
                </w:rPr>
                <w:t>Российской академии наук</w:t>
              </w:r>
            </w:hyperlink>
            <w:r w:rsidRPr="00DF3678">
              <w:rPr>
                <w:rFonts w:ascii="Times New Roman" w:hAnsi="Times New Roman" w:cs="Times New Roman"/>
                <w:color w:val="262626" w:themeColor="text1" w:themeTint="D9"/>
                <w:sz w:val="28"/>
                <w:szCs w:val="28"/>
                <w:shd w:val="clear" w:color="auto" w:fill="FFFFFF"/>
              </w:rPr>
              <w:t> и </w:t>
            </w:r>
            <w:hyperlink r:id="rId15" w:tooltip="Академический университет Петербургской академии наук" w:history="1">
              <w:r w:rsidRPr="00DF3678">
                <w:rPr>
                  <w:rStyle w:val="a4"/>
                  <w:rFonts w:ascii="Times New Roman" w:hAnsi="Times New Roman" w:cs="Times New Roman"/>
                  <w:color w:val="262626" w:themeColor="text1" w:themeTint="D9"/>
                  <w:sz w:val="28"/>
                  <w:szCs w:val="28"/>
                  <w:u w:val="none"/>
                  <w:shd w:val="clear" w:color="auto" w:fill="FFFFFF"/>
                </w:rPr>
                <w:t>Академического университета</w:t>
              </w:r>
            </w:hyperlink>
            <w:r w:rsidRPr="00DF3678">
              <w:rPr>
                <w:rFonts w:ascii="Times New Roman" w:hAnsi="Times New Roman" w:cs="Times New Roman"/>
                <w:color w:val="262626" w:themeColor="text1" w:themeTint="D9"/>
                <w:sz w:val="28"/>
                <w:szCs w:val="28"/>
                <w:shd w:val="clear" w:color="auto" w:fill="FFFFFF"/>
              </w:rPr>
              <w:t>(ныне — </w:t>
            </w:r>
            <w:hyperlink r:id="rId16" w:tooltip="Санкт-Петербургский государственный университет" w:history="1">
              <w:r w:rsidRPr="00DF3678">
                <w:rPr>
                  <w:rStyle w:val="a4"/>
                  <w:rFonts w:ascii="Times New Roman" w:hAnsi="Times New Roman" w:cs="Times New Roman"/>
                  <w:color w:val="262626" w:themeColor="text1" w:themeTint="D9"/>
                  <w:sz w:val="28"/>
                  <w:szCs w:val="28"/>
                  <w:u w:val="none"/>
                  <w:shd w:val="clear" w:color="auto" w:fill="FFFFFF"/>
                </w:rPr>
                <w:t>Санкт-Петербургский государственный университет</w:t>
              </w:r>
            </w:hyperlink>
            <w:r w:rsidRPr="00DF3678">
              <w:rPr>
                <w:rFonts w:ascii="Times New Roman" w:hAnsi="Times New Roman" w:cs="Times New Roman"/>
                <w:color w:val="262626" w:themeColor="text1" w:themeTint="D9"/>
                <w:sz w:val="28"/>
                <w:szCs w:val="28"/>
                <w:shd w:val="clear" w:color="auto" w:fill="FFFFFF"/>
              </w:rPr>
              <w:t>), учреждённых по повелению </w:t>
            </w:r>
            <w:hyperlink r:id="rId17" w:tooltip="Император" w:history="1">
              <w:r w:rsidRPr="00DF3678">
                <w:rPr>
                  <w:rStyle w:val="a4"/>
                  <w:rFonts w:ascii="Times New Roman" w:hAnsi="Times New Roman" w:cs="Times New Roman"/>
                  <w:color w:val="262626" w:themeColor="text1" w:themeTint="D9"/>
                  <w:sz w:val="28"/>
                  <w:szCs w:val="28"/>
                  <w:u w:val="none"/>
                  <w:shd w:val="clear" w:color="auto" w:fill="FFFFFF"/>
                </w:rPr>
                <w:t>императора</w:t>
              </w:r>
            </w:hyperlink>
            <w:r w:rsidRPr="00DF3678">
              <w:rPr>
                <w:rFonts w:ascii="Times New Roman" w:hAnsi="Times New Roman" w:cs="Times New Roman"/>
                <w:color w:val="262626" w:themeColor="text1" w:themeTint="D9"/>
                <w:sz w:val="28"/>
                <w:szCs w:val="28"/>
                <w:shd w:val="clear" w:color="auto" w:fill="FFFFFF"/>
              </w:rPr>
              <w:t> </w:t>
            </w:r>
            <w:hyperlink r:id="rId18" w:tooltip="Пётр I Великий" w:history="1">
              <w:r w:rsidRPr="00DF3678">
                <w:rPr>
                  <w:rStyle w:val="a4"/>
                  <w:rFonts w:ascii="Times New Roman" w:hAnsi="Times New Roman" w:cs="Times New Roman"/>
                  <w:color w:val="262626" w:themeColor="text1" w:themeTint="D9"/>
                  <w:sz w:val="28"/>
                  <w:szCs w:val="28"/>
                  <w:u w:val="none"/>
                  <w:shd w:val="clear" w:color="auto" w:fill="FFFFFF"/>
                </w:rPr>
                <w:t>Петра I</w:t>
              </w:r>
            </w:hyperlink>
            <w:r w:rsidRPr="00DF3678">
              <w:rPr>
                <w:rFonts w:ascii="Times New Roman" w:hAnsi="Times New Roman" w:cs="Times New Roman"/>
                <w:color w:val="262626" w:themeColor="text1" w:themeTint="D9"/>
                <w:sz w:val="28"/>
                <w:szCs w:val="28"/>
                <w:shd w:val="clear" w:color="auto" w:fill="FFFFFF"/>
              </w:rPr>
              <w:t> указом правительствующего </w:t>
            </w:r>
            <w:hyperlink r:id="rId19" w:tooltip="Сенат (Россия)" w:history="1">
              <w:r w:rsidRPr="00DF3678">
                <w:rPr>
                  <w:rStyle w:val="a4"/>
                  <w:rFonts w:ascii="Times New Roman" w:hAnsi="Times New Roman" w:cs="Times New Roman"/>
                  <w:color w:val="262626" w:themeColor="text1" w:themeTint="D9"/>
                  <w:sz w:val="28"/>
                  <w:szCs w:val="28"/>
                  <w:u w:val="none"/>
                  <w:shd w:val="clear" w:color="auto" w:fill="FFFFFF"/>
                </w:rPr>
                <w:t>Сената</w:t>
              </w:r>
            </w:hyperlink>
            <w:r w:rsidRPr="00DF3678">
              <w:rPr>
                <w:rFonts w:ascii="Times New Roman" w:hAnsi="Times New Roman" w:cs="Times New Roman"/>
                <w:color w:val="262626" w:themeColor="text1" w:themeTint="D9"/>
                <w:sz w:val="28"/>
                <w:szCs w:val="28"/>
                <w:shd w:val="clear" w:color="auto" w:fill="FFFFFF"/>
              </w:rPr>
              <w:t> от 28 января (</w:t>
            </w:r>
            <w:hyperlink r:id="rId20" w:tooltip="8 февраля" w:history="1">
              <w:r w:rsidRPr="00DF3678">
                <w:rPr>
                  <w:rStyle w:val="a4"/>
                  <w:rFonts w:ascii="Times New Roman" w:hAnsi="Times New Roman" w:cs="Times New Roman"/>
                  <w:color w:val="262626" w:themeColor="text1" w:themeTint="D9"/>
                  <w:sz w:val="28"/>
                  <w:szCs w:val="28"/>
                  <w:u w:val="none"/>
                  <w:shd w:val="clear" w:color="auto" w:fill="FFFFFF"/>
                </w:rPr>
                <w:t>8 февраля</w:t>
              </w:r>
            </w:hyperlink>
            <w:r w:rsidRPr="00DF3678">
              <w:rPr>
                <w:rFonts w:ascii="Times New Roman" w:hAnsi="Times New Roman" w:cs="Times New Roman"/>
                <w:color w:val="262626" w:themeColor="text1" w:themeTint="D9"/>
                <w:sz w:val="28"/>
                <w:szCs w:val="28"/>
                <w:shd w:val="clear" w:color="auto" w:fill="FFFFFF"/>
              </w:rPr>
              <w:t> по новому стилю) </w:t>
            </w:r>
            <w:hyperlink r:id="rId21" w:tooltip="1724 год" w:history="1">
              <w:r w:rsidRPr="00DF3678">
                <w:rPr>
                  <w:rStyle w:val="a4"/>
                  <w:rFonts w:ascii="Times New Roman" w:hAnsi="Times New Roman" w:cs="Times New Roman"/>
                  <w:color w:val="262626" w:themeColor="text1" w:themeTint="D9"/>
                  <w:sz w:val="28"/>
                  <w:szCs w:val="28"/>
                  <w:u w:val="none"/>
                  <w:shd w:val="clear" w:color="auto" w:fill="FFFFFF"/>
                </w:rPr>
                <w:t>1724 года</w:t>
              </w:r>
            </w:hyperlink>
            <w:r w:rsidRPr="00DF3678">
              <w:rPr>
                <w:rFonts w:ascii="Times New Roman" w:hAnsi="Times New Roman" w:cs="Times New Roman"/>
                <w:color w:val="262626" w:themeColor="text1" w:themeTint="D9"/>
                <w:sz w:val="28"/>
                <w:szCs w:val="28"/>
                <w:shd w:val="clear" w:color="auto" w:fill="FFFFFF"/>
              </w:rPr>
              <w:t>.</w:t>
            </w:r>
          </w:p>
        </w:tc>
      </w:tr>
      <w:tr w:rsidR="00E178D2" w:rsidRPr="00DF3678" w14:paraId="240F2EBB" w14:textId="154AE2CF" w:rsidTr="00716D0A">
        <w:trPr>
          <w:jc w:val="center"/>
        </w:trPr>
        <w:tc>
          <w:tcPr>
            <w:tcW w:w="1306" w:type="dxa"/>
            <w:vAlign w:val="center"/>
          </w:tcPr>
          <w:p w14:paraId="3CE391FA"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01640934"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9 февраля (27 января) 1904г.</w:t>
            </w:r>
          </w:p>
        </w:tc>
        <w:tc>
          <w:tcPr>
            <w:tcW w:w="0" w:type="auto"/>
            <w:vAlign w:val="center"/>
          </w:tcPr>
          <w:p w14:paraId="75C1BA26"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В этот день российский крейсер «Варяг» и канонерская лодка «Кореец» геройски сражались с японской эскадрой в бухте Чемульпо.</w:t>
            </w:r>
          </w:p>
        </w:tc>
      </w:tr>
      <w:tr w:rsidR="00E178D2" w:rsidRPr="00DF3678" w14:paraId="0B2D44F8" w14:textId="18F4E661" w:rsidTr="00716D0A">
        <w:trPr>
          <w:jc w:val="center"/>
        </w:trPr>
        <w:tc>
          <w:tcPr>
            <w:tcW w:w="1306" w:type="dxa"/>
            <w:vAlign w:val="center"/>
          </w:tcPr>
          <w:p w14:paraId="758082BD"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5E247F73"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13 февраля 1945г.</w:t>
            </w:r>
          </w:p>
        </w:tc>
        <w:tc>
          <w:tcPr>
            <w:tcW w:w="0" w:type="auto"/>
            <w:vAlign w:val="center"/>
          </w:tcPr>
          <w:p w14:paraId="393A431B"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Советские войска освободили город Будапешт.</w:t>
            </w:r>
          </w:p>
        </w:tc>
      </w:tr>
      <w:tr w:rsidR="00E178D2" w:rsidRPr="00DF3678" w14:paraId="4B26FE2E" w14:textId="02AEF641" w:rsidTr="00716D0A">
        <w:trPr>
          <w:jc w:val="center"/>
        </w:trPr>
        <w:tc>
          <w:tcPr>
            <w:tcW w:w="1306" w:type="dxa"/>
            <w:vAlign w:val="center"/>
          </w:tcPr>
          <w:p w14:paraId="62BB8F9F"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5081A313"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15 февраля 1989г.</w:t>
            </w:r>
          </w:p>
        </w:tc>
        <w:tc>
          <w:tcPr>
            <w:tcW w:w="0" w:type="auto"/>
            <w:vAlign w:val="center"/>
          </w:tcPr>
          <w:p w14:paraId="1859E15A"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Памятная дата. День памяти о россиянах, исполнявших служебный долг за пределами Отечества. День вывода советских войск из Афганистана.</w:t>
            </w:r>
          </w:p>
        </w:tc>
      </w:tr>
      <w:tr w:rsidR="00E178D2" w:rsidRPr="00DF3678" w14:paraId="60A79C61" w14:textId="1908AAE0" w:rsidTr="00716D0A">
        <w:trPr>
          <w:jc w:val="center"/>
        </w:trPr>
        <w:tc>
          <w:tcPr>
            <w:tcW w:w="1306" w:type="dxa"/>
            <w:vAlign w:val="center"/>
          </w:tcPr>
          <w:p w14:paraId="31F2054D"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2CC2259A"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16 (3) февраля 1916г.</w:t>
            </w:r>
          </w:p>
        </w:tc>
        <w:tc>
          <w:tcPr>
            <w:tcW w:w="0" w:type="auto"/>
            <w:vAlign w:val="center"/>
          </w:tcPr>
          <w:p w14:paraId="2F295B7D"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Русские войска под командованием Николая Николаевича Юденича взяли турецкую крепость Эрзерум.</w:t>
            </w:r>
          </w:p>
        </w:tc>
      </w:tr>
      <w:tr w:rsidR="00E178D2" w:rsidRPr="00DF3678" w14:paraId="6C4ED133" w14:textId="3F34CE6F" w:rsidTr="00716D0A">
        <w:trPr>
          <w:jc w:val="center"/>
        </w:trPr>
        <w:tc>
          <w:tcPr>
            <w:tcW w:w="1306" w:type="dxa"/>
            <w:vAlign w:val="center"/>
          </w:tcPr>
          <w:p w14:paraId="19272A81"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0E96549C"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20 февраля 1818г</w:t>
            </w:r>
          </w:p>
        </w:tc>
        <w:tc>
          <w:tcPr>
            <w:tcW w:w="0" w:type="auto"/>
            <w:vAlign w:val="center"/>
          </w:tcPr>
          <w:p w14:paraId="38388B8F"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color w:val="333333"/>
                <w:sz w:val="28"/>
                <w:szCs w:val="28"/>
                <w:shd w:val="clear" w:color="auto" w:fill="FFFFFF"/>
              </w:rPr>
              <w:t> 200 лет со дня открытия памятника Минину и Пожарскому на Красной площади – первого скульптурного памятника Москвы </w:t>
            </w:r>
          </w:p>
        </w:tc>
      </w:tr>
      <w:tr w:rsidR="00E178D2" w:rsidRPr="00DF3678" w14:paraId="747B39CA" w14:textId="213903E7" w:rsidTr="00716D0A">
        <w:trPr>
          <w:jc w:val="center"/>
        </w:trPr>
        <w:tc>
          <w:tcPr>
            <w:tcW w:w="1306" w:type="dxa"/>
            <w:vAlign w:val="center"/>
          </w:tcPr>
          <w:p w14:paraId="26BC9315"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2B63425B"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21 февраля 1917г.</w:t>
            </w:r>
          </w:p>
        </w:tc>
        <w:tc>
          <w:tcPr>
            <w:tcW w:w="0" w:type="auto"/>
            <w:vAlign w:val="center"/>
          </w:tcPr>
          <w:p w14:paraId="19F5599A"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День памяти Ивана Фёдоровича </w:t>
            </w:r>
            <w:proofErr w:type="spellStart"/>
            <w:r w:rsidRPr="00DF3678">
              <w:rPr>
                <w:rFonts w:ascii="Times New Roman" w:hAnsi="Times New Roman" w:cs="Times New Roman"/>
                <w:sz w:val="28"/>
                <w:szCs w:val="28"/>
              </w:rPr>
              <w:t>Милёхина</w:t>
            </w:r>
            <w:proofErr w:type="spellEnd"/>
          </w:p>
        </w:tc>
      </w:tr>
      <w:tr w:rsidR="00E178D2" w:rsidRPr="00DF3678" w14:paraId="279C934D" w14:textId="6B977900" w:rsidTr="00716D0A">
        <w:trPr>
          <w:jc w:val="center"/>
        </w:trPr>
        <w:tc>
          <w:tcPr>
            <w:tcW w:w="1306" w:type="dxa"/>
            <w:vAlign w:val="center"/>
          </w:tcPr>
          <w:p w14:paraId="3664FA36"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5ADFBEF6"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21 февраля</w:t>
            </w:r>
          </w:p>
        </w:tc>
        <w:tc>
          <w:tcPr>
            <w:tcW w:w="0" w:type="auto"/>
            <w:vAlign w:val="center"/>
          </w:tcPr>
          <w:p w14:paraId="54ADB8EF"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Международный день родного языка.</w:t>
            </w:r>
          </w:p>
        </w:tc>
      </w:tr>
      <w:tr w:rsidR="00E178D2" w:rsidRPr="00DF3678" w14:paraId="4968258E" w14:textId="6D7052EB" w:rsidTr="00716D0A">
        <w:trPr>
          <w:jc w:val="center"/>
        </w:trPr>
        <w:tc>
          <w:tcPr>
            <w:tcW w:w="1306" w:type="dxa"/>
            <w:vAlign w:val="center"/>
          </w:tcPr>
          <w:p w14:paraId="3CCBA8B8"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6C147A13"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23 февраля 1918г.</w:t>
            </w:r>
          </w:p>
        </w:tc>
        <w:tc>
          <w:tcPr>
            <w:tcW w:w="0" w:type="auto"/>
            <w:vAlign w:val="center"/>
          </w:tcPr>
          <w:p w14:paraId="689C25EF"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День воинской славы. День защитника Отечества. </w:t>
            </w:r>
          </w:p>
        </w:tc>
      </w:tr>
      <w:tr w:rsidR="00E178D2" w:rsidRPr="00DF3678" w14:paraId="16A35732" w14:textId="2840FC1E" w:rsidTr="00716D0A">
        <w:trPr>
          <w:jc w:val="center"/>
        </w:trPr>
        <w:tc>
          <w:tcPr>
            <w:tcW w:w="1306" w:type="dxa"/>
            <w:vAlign w:val="center"/>
          </w:tcPr>
          <w:p w14:paraId="3B75895C" w14:textId="77777777" w:rsidR="00E178D2" w:rsidRPr="00DF3678" w:rsidRDefault="00E178D2" w:rsidP="00716D0A">
            <w:pPr>
              <w:spacing w:after="0" w:line="240" w:lineRule="auto"/>
              <w:jc w:val="center"/>
              <w:rPr>
                <w:rFonts w:ascii="Times New Roman" w:hAnsi="Times New Roman" w:cs="Times New Roman"/>
                <w:sz w:val="28"/>
                <w:szCs w:val="28"/>
                <w:u w:val="single"/>
              </w:rPr>
            </w:pPr>
            <w:r w:rsidRPr="00DF3678">
              <w:rPr>
                <w:rFonts w:ascii="Times New Roman" w:hAnsi="Times New Roman" w:cs="Times New Roman"/>
                <w:sz w:val="28"/>
                <w:szCs w:val="28"/>
                <w:u w:val="single"/>
              </w:rPr>
              <w:t>Март</w:t>
            </w:r>
          </w:p>
        </w:tc>
        <w:tc>
          <w:tcPr>
            <w:tcW w:w="0" w:type="auto"/>
            <w:vAlign w:val="center"/>
          </w:tcPr>
          <w:p w14:paraId="272360EB"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 марта</w:t>
            </w:r>
          </w:p>
        </w:tc>
        <w:tc>
          <w:tcPr>
            <w:tcW w:w="0" w:type="auto"/>
            <w:vAlign w:val="center"/>
          </w:tcPr>
          <w:p w14:paraId="1349F0B0"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Международный день борьбы с наркоманией и наркобизнесом.</w:t>
            </w:r>
            <w:r w:rsidRPr="00DF3678">
              <w:rPr>
                <w:rFonts w:ascii="Times New Roman" w:hAnsi="Times New Roman" w:cs="Times New Roman"/>
                <w:color w:val="000000"/>
                <w:sz w:val="28"/>
                <w:szCs w:val="28"/>
                <w:shd w:val="clear" w:color="auto" w:fill="FFFFFF"/>
              </w:rPr>
              <w:t xml:space="preserve"> В целях борьбы с распространением наркотиков, привлечения внимания общественности к проблеме Генеральная ассамблея ООН в 1987 году выступила с инициативой учреждения соответствующей даты. С тех пор 1 марта – День борьбы с наркобизнесом. </w:t>
            </w:r>
          </w:p>
        </w:tc>
      </w:tr>
      <w:tr w:rsidR="00E178D2" w:rsidRPr="00DF3678" w14:paraId="33DC17A7" w14:textId="1B9823D8" w:rsidTr="00716D0A">
        <w:trPr>
          <w:jc w:val="center"/>
        </w:trPr>
        <w:tc>
          <w:tcPr>
            <w:tcW w:w="1306" w:type="dxa"/>
            <w:vAlign w:val="center"/>
          </w:tcPr>
          <w:p w14:paraId="1354E90A"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3B7CF03C"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 марта 2000г.</w:t>
            </w:r>
          </w:p>
        </w:tc>
        <w:tc>
          <w:tcPr>
            <w:tcW w:w="0" w:type="auto"/>
            <w:vAlign w:val="center"/>
          </w:tcPr>
          <w:p w14:paraId="43191233"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color w:val="333333"/>
                <w:sz w:val="28"/>
                <w:szCs w:val="28"/>
                <w:shd w:val="clear" w:color="auto" w:fill="FFFFFF"/>
              </w:rPr>
              <w:t> День памяти воинов-десантников 6-ой парашютно-десантной роты 104 полка Псковской дивизии ВДВ, героически погибших в Аргунском ущелье 1 марта 2000 года (отмечается с 31.01.2013)</w:t>
            </w:r>
          </w:p>
        </w:tc>
      </w:tr>
      <w:tr w:rsidR="00E178D2" w:rsidRPr="00DF3678" w14:paraId="514094B7" w14:textId="4788793F" w:rsidTr="00716D0A">
        <w:trPr>
          <w:jc w:val="center"/>
        </w:trPr>
        <w:tc>
          <w:tcPr>
            <w:tcW w:w="1306" w:type="dxa"/>
            <w:vAlign w:val="center"/>
          </w:tcPr>
          <w:p w14:paraId="1D843571"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7402E65F"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3 марта (20 февраля) 1799г.</w:t>
            </w:r>
          </w:p>
        </w:tc>
        <w:tc>
          <w:tcPr>
            <w:tcW w:w="0" w:type="auto"/>
            <w:vAlign w:val="center"/>
          </w:tcPr>
          <w:p w14:paraId="2E4CBECD"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В этот день в 1799 году русская эскадра под командованием Фёдора Фёдоровича Ушакова взяла штурмом крепость Корфу</w:t>
            </w:r>
          </w:p>
        </w:tc>
      </w:tr>
      <w:tr w:rsidR="00E178D2" w:rsidRPr="00DF3678" w14:paraId="6730764C" w14:textId="7297414D" w:rsidTr="00716D0A">
        <w:trPr>
          <w:jc w:val="center"/>
        </w:trPr>
        <w:tc>
          <w:tcPr>
            <w:tcW w:w="1306" w:type="dxa"/>
            <w:vAlign w:val="center"/>
          </w:tcPr>
          <w:p w14:paraId="35960CF1"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587B58EF"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3 марта (19 февраля) 1878г.</w:t>
            </w:r>
          </w:p>
        </w:tc>
        <w:tc>
          <w:tcPr>
            <w:tcW w:w="0" w:type="auto"/>
            <w:vAlign w:val="center"/>
          </w:tcPr>
          <w:p w14:paraId="0F0FAB6F"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Россия и Турция заключили Сан-</w:t>
            </w:r>
            <w:proofErr w:type="spellStart"/>
            <w:r w:rsidRPr="00DF3678">
              <w:rPr>
                <w:rFonts w:ascii="Times New Roman" w:hAnsi="Times New Roman" w:cs="Times New Roman"/>
                <w:sz w:val="28"/>
                <w:szCs w:val="28"/>
              </w:rPr>
              <w:t>Стефанский</w:t>
            </w:r>
            <w:proofErr w:type="spellEnd"/>
            <w:r w:rsidRPr="00DF3678">
              <w:rPr>
                <w:rFonts w:ascii="Times New Roman" w:hAnsi="Times New Roman" w:cs="Times New Roman"/>
                <w:sz w:val="28"/>
                <w:szCs w:val="28"/>
              </w:rPr>
              <w:t xml:space="preserve"> мирный договор, согласно которому Болгария получила независимость</w:t>
            </w:r>
          </w:p>
        </w:tc>
      </w:tr>
      <w:tr w:rsidR="00E178D2" w:rsidRPr="00DF3678" w14:paraId="1A92F872" w14:textId="394A25C1" w:rsidTr="00716D0A">
        <w:trPr>
          <w:jc w:val="center"/>
        </w:trPr>
        <w:tc>
          <w:tcPr>
            <w:tcW w:w="1306" w:type="dxa"/>
            <w:vAlign w:val="center"/>
          </w:tcPr>
          <w:p w14:paraId="49372B8F"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648EE0A4"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7 марта 1928г.</w:t>
            </w:r>
          </w:p>
        </w:tc>
        <w:tc>
          <w:tcPr>
            <w:tcW w:w="0" w:type="auto"/>
            <w:vAlign w:val="center"/>
          </w:tcPr>
          <w:p w14:paraId="584CEFA9"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color w:val="333333"/>
                <w:sz w:val="28"/>
                <w:szCs w:val="28"/>
                <w:shd w:val="clear" w:color="auto" w:fill="FFFFFF"/>
              </w:rPr>
              <w:t xml:space="preserve">90 лет со дня рождения Владимира Алексеевича Чивилихина, </w:t>
            </w:r>
            <w:proofErr w:type="gramStart"/>
            <w:r w:rsidRPr="00DF3678">
              <w:rPr>
                <w:rFonts w:ascii="Times New Roman" w:hAnsi="Times New Roman" w:cs="Times New Roman"/>
                <w:color w:val="333333"/>
                <w:sz w:val="28"/>
                <w:szCs w:val="28"/>
                <w:shd w:val="clear" w:color="auto" w:fill="FFFFFF"/>
              </w:rPr>
              <w:t>русского  советского</w:t>
            </w:r>
            <w:proofErr w:type="gramEnd"/>
            <w:r w:rsidRPr="00DF3678">
              <w:rPr>
                <w:rFonts w:ascii="Times New Roman" w:hAnsi="Times New Roman" w:cs="Times New Roman"/>
                <w:color w:val="333333"/>
                <w:sz w:val="28"/>
                <w:szCs w:val="28"/>
                <w:shd w:val="clear" w:color="auto" w:fill="FFFFFF"/>
              </w:rPr>
              <w:t xml:space="preserve"> писателя (1928–1984гг.) </w:t>
            </w:r>
          </w:p>
        </w:tc>
      </w:tr>
      <w:tr w:rsidR="00E178D2" w:rsidRPr="00DF3678" w14:paraId="0B98254F" w14:textId="7F9726A5" w:rsidTr="00716D0A">
        <w:trPr>
          <w:jc w:val="center"/>
        </w:trPr>
        <w:tc>
          <w:tcPr>
            <w:tcW w:w="1306" w:type="dxa"/>
            <w:vAlign w:val="center"/>
          </w:tcPr>
          <w:p w14:paraId="1351DCEC"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4695035B"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8 марта</w:t>
            </w:r>
          </w:p>
        </w:tc>
        <w:tc>
          <w:tcPr>
            <w:tcW w:w="0" w:type="auto"/>
            <w:vAlign w:val="center"/>
          </w:tcPr>
          <w:p w14:paraId="5DAE87AF" w14:textId="77777777" w:rsidR="00E178D2" w:rsidRPr="00DF3678" w:rsidRDefault="00E178D2" w:rsidP="00716D0A">
            <w:pPr>
              <w:spacing w:after="0" w:line="240" w:lineRule="auto"/>
              <w:jc w:val="center"/>
              <w:rPr>
                <w:rFonts w:ascii="Times New Roman" w:hAnsi="Times New Roman" w:cs="Times New Roman"/>
                <w:color w:val="333333"/>
                <w:sz w:val="28"/>
                <w:szCs w:val="28"/>
                <w:shd w:val="clear" w:color="auto" w:fill="FFFFFF"/>
              </w:rPr>
            </w:pPr>
            <w:r w:rsidRPr="00DF3678">
              <w:rPr>
                <w:rFonts w:ascii="Times New Roman" w:hAnsi="Times New Roman" w:cs="Times New Roman"/>
                <w:color w:val="333333"/>
                <w:sz w:val="28"/>
                <w:szCs w:val="28"/>
                <w:shd w:val="clear" w:color="auto" w:fill="FFFFFF"/>
              </w:rPr>
              <w:t>Международный женский день</w:t>
            </w:r>
          </w:p>
        </w:tc>
      </w:tr>
      <w:tr w:rsidR="00E178D2" w:rsidRPr="00DF3678" w14:paraId="1FCF2F30" w14:textId="31937461" w:rsidTr="00716D0A">
        <w:trPr>
          <w:jc w:val="center"/>
        </w:trPr>
        <w:tc>
          <w:tcPr>
            <w:tcW w:w="1306" w:type="dxa"/>
            <w:vAlign w:val="center"/>
          </w:tcPr>
          <w:p w14:paraId="66DC0E48"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231CBE0B"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13 марта 1988г.</w:t>
            </w:r>
          </w:p>
        </w:tc>
        <w:tc>
          <w:tcPr>
            <w:tcW w:w="0" w:type="auto"/>
            <w:vAlign w:val="center"/>
          </w:tcPr>
          <w:p w14:paraId="20B37654"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организованного поискового движения России</w:t>
            </w:r>
          </w:p>
        </w:tc>
      </w:tr>
      <w:tr w:rsidR="00E178D2" w:rsidRPr="00DF3678" w14:paraId="3C9BEA7D" w14:textId="558CF092" w:rsidTr="00716D0A">
        <w:trPr>
          <w:jc w:val="center"/>
        </w:trPr>
        <w:tc>
          <w:tcPr>
            <w:tcW w:w="1306" w:type="dxa"/>
            <w:vAlign w:val="center"/>
          </w:tcPr>
          <w:p w14:paraId="6A520087"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66EB2ECE"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18 (6) марта 1809г.</w:t>
            </w:r>
          </w:p>
        </w:tc>
        <w:tc>
          <w:tcPr>
            <w:tcW w:w="0" w:type="auto"/>
            <w:vAlign w:val="center"/>
          </w:tcPr>
          <w:p w14:paraId="676F8706"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В этот день в 1809 году русские войска завершили героический переход по льду Ботнического залива в ходе войны со Швецией</w:t>
            </w:r>
          </w:p>
        </w:tc>
      </w:tr>
      <w:tr w:rsidR="00E178D2" w:rsidRPr="00DF3678" w14:paraId="053567C3" w14:textId="6B5407ED" w:rsidTr="00716D0A">
        <w:trPr>
          <w:jc w:val="center"/>
        </w:trPr>
        <w:tc>
          <w:tcPr>
            <w:tcW w:w="1306" w:type="dxa"/>
            <w:vAlign w:val="center"/>
          </w:tcPr>
          <w:p w14:paraId="447F9A2C"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6E4A5EE0"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18 марта 2014г.</w:t>
            </w:r>
          </w:p>
        </w:tc>
        <w:tc>
          <w:tcPr>
            <w:tcW w:w="0" w:type="auto"/>
            <w:vAlign w:val="center"/>
          </w:tcPr>
          <w:p w14:paraId="3626AFDC"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воссоединения Крыма с Россией</w:t>
            </w:r>
          </w:p>
        </w:tc>
      </w:tr>
      <w:tr w:rsidR="00E178D2" w:rsidRPr="00DF3678" w14:paraId="277A8D88" w14:textId="35389CF2" w:rsidTr="00716D0A">
        <w:trPr>
          <w:jc w:val="center"/>
        </w:trPr>
        <w:tc>
          <w:tcPr>
            <w:tcW w:w="1306" w:type="dxa"/>
            <w:vAlign w:val="center"/>
          </w:tcPr>
          <w:p w14:paraId="6CDA5956"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0FA22C9C"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20 марта 1613г.</w:t>
            </w:r>
          </w:p>
        </w:tc>
        <w:tc>
          <w:tcPr>
            <w:tcW w:w="0" w:type="auto"/>
            <w:vAlign w:val="center"/>
          </w:tcPr>
          <w:p w14:paraId="5B961398"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color w:val="333333"/>
                <w:sz w:val="28"/>
                <w:szCs w:val="28"/>
                <w:shd w:val="clear" w:color="auto" w:fill="FFFFFF"/>
              </w:rPr>
              <w:t>405 лет подвигу русского крестьянина Ивана Сусанина</w:t>
            </w:r>
          </w:p>
        </w:tc>
      </w:tr>
      <w:tr w:rsidR="00E178D2" w:rsidRPr="00DF3678" w14:paraId="7D58D5E1" w14:textId="3ED9A3B1" w:rsidTr="00716D0A">
        <w:trPr>
          <w:jc w:val="center"/>
        </w:trPr>
        <w:tc>
          <w:tcPr>
            <w:tcW w:w="1306" w:type="dxa"/>
            <w:vAlign w:val="center"/>
          </w:tcPr>
          <w:p w14:paraId="23944FAF"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0BC1A5AC"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22 (</w:t>
            </w:r>
            <w:proofErr w:type="gramStart"/>
            <w:r w:rsidRPr="00DF3678">
              <w:rPr>
                <w:rFonts w:ascii="Times New Roman" w:hAnsi="Times New Roman" w:cs="Times New Roman"/>
                <w:sz w:val="28"/>
                <w:szCs w:val="28"/>
              </w:rPr>
              <w:t>9)марта</w:t>
            </w:r>
            <w:proofErr w:type="gramEnd"/>
            <w:r w:rsidRPr="00DF3678">
              <w:rPr>
                <w:rFonts w:ascii="Times New Roman" w:hAnsi="Times New Roman" w:cs="Times New Roman"/>
                <w:sz w:val="28"/>
                <w:szCs w:val="28"/>
              </w:rPr>
              <w:t xml:space="preserve"> 1915г.</w:t>
            </w:r>
          </w:p>
        </w:tc>
        <w:tc>
          <w:tcPr>
            <w:tcW w:w="0" w:type="auto"/>
            <w:vAlign w:val="center"/>
          </w:tcPr>
          <w:p w14:paraId="1EFD7AB3"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В этот день русские войска после многомесячной осады взяли крупнейшую австрийскую крепость Перемышль</w:t>
            </w:r>
          </w:p>
        </w:tc>
      </w:tr>
      <w:tr w:rsidR="00E178D2" w:rsidRPr="00DF3678" w14:paraId="23E1EEFE" w14:textId="7259C2F3" w:rsidTr="00716D0A">
        <w:trPr>
          <w:jc w:val="center"/>
        </w:trPr>
        <w:tc>
          <w:tcPr>
            <w:tcW w:w="1306" w:type="dxa"/>
            <w:vAlign w:val="center"/>
          </w:tcPr>
          <w:p w14:paraId="54120310"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520C4D0F"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22 марта 1943г.</w:t>
            </w:r>
          </w:p>
        </w:tc>
        <w:tc>
          <w:tcPr>
            <w:tcW w:w="0" w:type="auto"/>
            <w:vAlign w:val="center"/>
          </w:tcPr>
          <w:p w14:paraId="3CF526E5"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В Полотняном Заводе начался боевой путь эскадрильи французских лётчиков-истребителей «Нормандия» на самолётах Як-1</w:t>
            </w:r>
          </w:p>
        </w:tc>
      </w:tr>
      <w:tr w:rsidR="00E178D2" w:rsidRPr="00DF3678" w14:paraId="43D21AC9" w14:textId="1857A457" w:rsidTr="00716D0A">
        <w:trPr>
          <w:jc w:val="center"/>
        </w:trPr>
        <w:tc>
          <w:tcPr>
            <w:tcW w:w="1306" w:type="dxa"/>
            <w:vAlign w:val="center"/>
          </w:tcPr>
          <w:p w14:paraId="2D9A4AE9"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3388ECF"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25 марта 1238г.</w:t>
            </w:r>
          </w:p>
        </w:tc>
        <w:tc>
          <w:tcPr>
            <w:tcW w:w="0" w:type="auto"/>
            <w:vAlign w:val="center"/>
          </w:tcPr>
          <w:p w14:paraId="7BCB5D95"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Начало героической обороны Козельска от войск Батыя </w:t>
            </w:r>
            <w:r w:rsidRPr="00DF3678">
              <w:rPr>
                <w:rFonts w:ascii="Times New Roman" w:hAnsi="Times New Roman" w:cs="Times New Roman"/>
                <w:color w:val="000000"/>
                <w:sz w:val="28"/>
                <w:szCs w:val="28"/>
                <w:shd w:val="clear" w:color="auto" w:fill="FFFFFF"/>
              </w:rPr>
              <w:t xml:space="preserve">(1238 год) – одно из важных событий в истории монгольских походов и нашествий на Русь. Длилась она 7 недель. За это время жители показали себя прекрасными знатоками в тактике обороны и стали примером русского несгибаемого духа. </w:t>
            </w:r>
          </w:p>
        </w:tc>
      </w:tr>
      <w:tr w:rsidR="00E178D2" w:rsidRPr="00DF3678" w14:paraId="77BB29BF" w14:textId="71756EA5" w:rsidTr="00716D0A">
        <w:trPr>
          <w:jc w:val="center"/>
        </w:trPr>
        <w:tc>
          <w:tcPr>
            <w:tcW w:w="1306" w:type="dxa"/>
            <w:vAlign w:val="center"/>
          </w:tcPr>
          <w:p w14:paraId="6E5A5C05"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B892534"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25 марта 2007г.</w:t>
            </w:r>
          </w:p>
        </w:tc>
        <w:tc>
          <w:tcPr>
            <w:tcW w:w="0" w:type="auto"/>
            <w:vAlign w:val="center"/>
          </w:tcPr>
          <w:p w14:paraId="7764F941" w14:textId="77777777" w:rsidR="00E178D2" w:rsidRPr="008E70EF" w:rsidRDefault="00E178D2" w:rsidP="00716D0A">
            <w:pPr>
              <w:spacing w:after="0" w:line="240" w:lineRule="auto"/>
              <w:jc w:val="center"/>
              <w:rPr>
                <w:rFonts w:ascii="Times New Roman" w:hAnsi="Times New Roman" w:cs="Times New Roman"/>
                <w:b/>
                <w:sz w:val="28"/>
                <w:szCs w:val="28"/>
              </w:rPr>
            </w:pPr>
            <w:r w:rsidRPr="008E70EF">
              <w:rPr>
                <w:rStyle w:val="a5"/>
                <w:rFonts w:ascii="Times New Roman" w:hAnsi="Times New Roman" w:cs="Times New Roman"/>
                <w:b w:val="0"/>
                <w:color w:val="333333"/>
                <w:sz w:val="28"/>
                <w:szCs w:val="28"/>
                <w:bdr w:val="none" w:sz="0" w:space="0" w:color="auto" w:frame="1"/>
                <w:shd w:val="clear" w:color="auto" w:fill="FFFFFF"/>
              </w:rPr>
              <w:t>День работника культуры РФ.</w:t>
            </w:r>
            <w:r w:rsidRPr="008E70EF">
              <w:rPr>
                <w:rFonts w:ascii="Times New Roman" w:hAnsi="Times New Roman" w:cs="Times New Roman"/>
                <w:b/>
                <w:color w:val="333333"/>
                <w:sz w:val="28"/>
                <w:szCs w:val="28"/>
                <w:shd w:val="clear" w:color="auto" w:fill="FFFFFF"/>
              </w:rPr>
              <w:t> </w:t>
            </w:r>
          </w:p>
        </w:tc>
      </w:tr>
      <w:tr w:rsidR="00E178D2" w:rsidRPr="00DF3678" w14:paraId="5F14211F" w14:textId="686AE89A" w:rsidTr="00716D0A">
        <w:trPr>
          <w:jc w:val="center"/>
        </w:trPr>
        <w:tc>
          <w:tcPr>
            <w:tcW w:w="1306" w:type="dxa"/>
            <w:vAlign w:val="center"/>
          </w:tcPr>
          <w:p w14:paraId="623D7D65"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6C007304"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27 марта 1111г.</w:t>
            </w:r>
          </w:p>
        </w:tc>
        <w:tc>
          <w:tcPr>
            <w:tcW w:w="0" w:type="auto"/>
            <w:vAlign w:val="center"/>
          </w:tcPr>
          <w:p w14:paraId="68494CCC" w14:textId="0EE9F9F0"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В это</w:t>
            </w:r>
            <w:r w:rsidR="00550AE5">
              <w:rPr>
                <w:rFonts w:ascii="Times New Roman" w:hAnsi="Times New Roman" w:cs="Times New Roman"/>
                <w:sz w:val="28"/>
                <w:szCs w:val="28"/>
              </w:rPr>
              <w:t xml:space="preserve">т </w:t>
            </w:r>
            <w:r w:rsidRPr="00DF3678">
              <w:rPr>
                <w:rFonts w:ascii="Times New Roman" w:hAnsi="Times New Roman" w:cs="Times New Roman"/>
                <w:sz w:val="28"/>
                <w:szCs w:val="28"/>
              </w:rPr>
              <w:t>день Владимир Мономах одержал блестящую победу над половцами в битве при Сальнице</w:t>
            </w:r>
          </w:p>
        </w:tc>
      </w:tr>
      <w:tr w:rsidR="00E178D2" w:rsidRPr="00DF3678" w14:paraId="41DC3D11" w14:textId="530A933A" w:rsidTr="00716D0A">
        <w:trPr>
          <w:jc w:val="center"/>
        </w:trPr>
        <w:tc>
          <w:tcPr>
            <w:tcW w:w="1306" w:type="dxa"/>
            <w:vAlign w:val="center"/>
          </w:tcPr>
          <w:p w14:paraId="22479B7F"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30252CEE"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28 (16) марта 1868г.</w:t>
            </w:r>
          </w:p>
        </w:tc>
        <w:tc>
          <w:tcPr>
            <w:tcW w:w="0" w:type="auto"/>
            <w:vAlign w:val="center"/>
          </w:tcPr>
          <w:p w14:paraId="1D397F7A"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150 лет со дня рождения Максима (Алексея Максимовича) Горького (Пешкова). Неделя детской и юношеской книги</w:t>
            </w:r>
          </w:p>
        </w:tc>
      </w:tr>
      <w:tr w:rsidR="00E178D2" w:rsidRPr="00DF3678" w14:paraId="4AC16852" w14:textId="53EBA276" w:rsidTr="00716D0A">
        <w:trPr>
          <w:jc w:val="center"/>
        </w:trPr>
        <w:tc>
          <w:tcPr>
            <w:tcW w:w="1306" w:type="dxa"/>
            <w:vAlign w:val="center"/>
          </w:tcPr>
          <w:p w14:paraId="391F9589"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0BB872E1"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31 (19) марта 1814г.</w:t>
            </w:r>
          </w:p>
        </w:tc>
        <w:tc>
          <w:tcPr>
            <w:tcW w:w="0" w:type="auto"/>
            <w:vAlign w:val="center"/>
          </w:tcPr>
          <w:p w14:paraId="3E1BC781" w14:textId="5C68E3E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В этот день русские войска во главе с императором Александром </w:t>
            </w:r>
            <w:r w:rsidRPr="00DF3678">
              <w:rPr>
                <w:rFonts w:ascii="Times New Roman" w:hAnsi="Times New Roman" w:cs="Times New Roman"/>
                <w:sz w:val="28"/>
                <w:szCs w:val="28"/>
                <w:lang w:val="en-US"/>
              </w:rPr>
              <w:t>I</w:t>
            </w:r>
            <w:r w:rsidRPr="00DF3678">
              <w:rPr>
                <w:rFonts w:ascii="Times New Roman" w:hAnsi="Times New Roman" w:cs="Times New Roman"/>
                <w:sz w:val="28"/>
                <w:szCs w:val="28"/>
              </w:rPr>
              <w:t xml:space="preserve"> триумфально вступили в Париж после сражения у его стен</w:t>
            </w:r>
            <w:r w:rsidR="00550AE5">
              <w:rPr>
                <w:rFonts w:ascii="Times New Roman" w:hAnsi="Times New Roman" w:cs="Times New Roman"/>
                <w:sz w:val="28"/>
                <w:szCs w:val="28"/>
              </w:rPr>
              <w:t>.</w:t>
            </w:r>
          </w:p>
        </w:tc>
      </w:tr>
      <w:tr w:rsidR="00E178D2" w:rsidRPr="00DF3678" w14:paraId="6EFFC8E9" w14:textId="37BD97E6" w:rsidTr="00716D0A">
        <w:trPr>
          <w:jc w:val="center"/>
        </w:trPr>
        <w:tc>
          <w:tcPr>
            <w:tcW w:w="1306" w:type="dxa"/>
            <w:vAlign w:val="center"/>
          </w:tcPr>
          <w:p w14:paraId="78CBDE10" w14:textId="77777777" w:rsidR="00E178D2" w:rsidRPr="00DF3678" w:rsidRDefault="00E178D2" w:rsidP="00716D0A">
            <w:pPr>
              <w:spacing w:after="0" w:line="240" w:lineRule="auto"/>
              <w:jc w:val="center"/>
              <w:rPr>
                <w:rFonts w:ascii="Times New Roman" w:hAnsi="Times New Roman" w:cs="Times New Roman"/>
                <w:sz w:val="28"/>
                <w:szCs w:val="28"/>
                <w:u w:val="single"/>
              </w:rPr>
            </w:pPr>
            <w:r w:rsidRPr="00DF3678">
              <w:rPr>
                <w:rFonts w:ascii="Times New Roman" w:hAnsi="Times New Roman" w:cs="Times New Roman"/>
                <w:sz w:val="28"/>
                <w:szCs w:val="28"/>
                <w:u w:val="single"/>
              </w:rPr>
              <w:t>Апрель</w:t>
            </w:r>
          </w:p>
        </w:tc>
        <w:tc>
          <w:tcPr>
            <w:tcW w:w="0" w:type="auto"/>
            <w:vAlign w:val="center"/>
          </w:tcPr>
          <w:p w14:paraId="40130892"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4 апреля 1945г.</w:t>
            </w:r>
          </w:p>
        </w:tc>
        <w:tc>
          <w:tcPr>
            <w:tcW w:w="0" w:type="auto"/>
            <w:vAlign w:val="center"/>
          </w:tcPr>
          <w:p w14:paraId="353C8D26" w14:textId="0ED65194"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Советские войска освободили столицу Словакии </w:t>
            </w:r>
            <w:r w:rsidR="00550AE5">
              <w:rPr>
                <w:rFonts w:ascii="Times New Roman" w:hAnsi="Times New Roman" w:cs="Times New Roman"/>
                <w:sz w:val="28"/>
                <w:szCs w:val="28"/>
              </w:rPr>
              <w:t>–</w:t>
            </w:r>
            <w:r w:rsidRPr="00DF3678">
              <w:rPr>
                <w:rFonts w:ascii="Times New Roman" w:hAnsi="Times New Roman" w:cs="Times New Roman"/>
                <w:sz w:val="28"/>
                <w:szCs w:val="28"/>
              </w:rPr>
              <w:t xml:space="preserve"> Братиславу</w:t>
            </w:r>
            <w:r w:rsidR="00550AE5">
              <w:rPr>
                <w:rFonts w:ascii="Times New Roman" w:hAnsi="Times New Roman" w:cs="Times New Roman"/>
                <w:sz w:val="28"/>
                <w:szCs w:val="28"/>
              </w:rPr>
              <w:t>.</w:t>
            </w:r>
          </w:p>
        </w:tc>
      </w:tr>
      <w:tr w:rsidR="00E178D2" w:rsidRPr="00DF3678" w14:paraId="6E789A53" w14:textId="6552DFC0" w:rsidTr="00716D0A">
        <w:trPr>
          <w:jc w:val="center"/>
        </w:trPr>
        <w:tc>
          <w:tcPr>
            <w:tcW w:w="1306" w:type="dxa"/>
            <w:vAlign w:val="center"/>
          </w:tcPr>
          <w:p w14:paraId="65CB983D"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4E9C5744"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9 апреля 1945г.</w:t>
            </w:r>
          </w:p>
        </w:tc>
        <w:tc>
          <w:tcPr>
            <w:tcW w:w="0" w:type="auto"/>
            <w:vAlign w:val="center"/>
          </w:tcPr>
          <w:p w14:paraId="5ECCB640"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Войска Маршала Василевского А.М. штурмом взяли город-крепость Кенигсберг – столицу Восточной Пруссии</w:t>
            </w:r>
          </w:p>
        </w:tc>
      </w:tr>
      <w:tr w:rsidR="00E178D2" w:rsidRPr="00DF3678" w14:paraId="4AF192D3" w14:textId="49029950" w:rsidTr="00716D0A">
        <w:trPr>
          <w:jc w:val="center"/>
        </w:trPr>
        <w:tc>
          <w:tcPr>
            <w:tcW w:w="1306" w:type="dxa"/>
            <w:vAlign w:val="center"/>
          </w:tcPr>
          <w:p w14:paraId="23C563A1"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668BEC88"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10 апреля 1944г.</w:t>
            </w:r>
          </w:p>
        </w:tc>
        <w:tc>
          <w:tcPr>
            <w:tcW w:w="0" w:type="auto"/>
            <w:vAlign w:val="center"/>
          </w:tcPr>
          <w:p w14:paraId="20FDFD77" w14:textId="644253E1"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Войска Малиновского Р.Я. освободили Одессу от фашистов</w:t>
            </w:r>
            <w:r w:rsidR="00550AE5">
              <w:rPr>
                <w:rFonts w:ascii="Times New Roman" w:hAnsi="Times New Roman" w:cs="Times New Roman"/>
                <w:sz w:val="28"/>
                <w:szCs w:val="28"/>
              </w:rPr>
              <w:t>.</w:t>
            </w:r>
          </w:p>
        </w:tc>
      </w:tr>
      <w:tr w:rsidR="00E178D2" w:rsidRPr="00DF3678" w14:paraId="4CF8AA38" w14:textId="0A8D70D9" w:rsidTr="00716D0A">
        <w:trPr>
          <w:jc w:val="center"/>
        </w:trPr>
        <w:tc>
          <w:tcPr>
            <w:tcW w:w="1306" w:type="dxa"/>
            <w:vAlign w:val="center"/>
          </w:tcPr>
          <w:p w14:paraId="309A8544"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32F748A9"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12 апреля 1961г.</w:t>
            </w:r>
          </w:p>
        </w:tc>
        <w:tc>
          <w:tcPr>
            <w:tcW w:w="0" w:type="auto"/>
            <w:vAlign w:val="center"/>
          </w:tcPr>
          <w:p w14:paraId="53AB55C2" w14:textId="77777777" w:rsidR="00E178D2" w:rsidRPr="00DF3678" w:rsidRDefault="00E178D2" w:rsidP="00716D0A">
            <w:pPr>
              <w:shd w:val="clear" w:color="auto" w:fill="F8F9FA"/>
              <w:spacing w:after="0" w:line="240" w:lineRule="auto"/>
              <w:jc w:val="center"/>
              <w:rPr>
                <w:rFonts w:ascii="Times New Roman" w:eastAsia="Times New Roman" w:hAnsi="Times New Roman" w:cs="Times New Roman"/>
                <w:color w:val="0D0D0D" w:themeColor="text1" w:themeTint="F2"/>
                <w:sz w:val="28"/>
                <w:szCs w:val="28"/>
                <w:lang w:eastAsia="ru-RU"/>
              </w:rPr>
            </w:pPr>
            <w:r w:rsidRPr="00DF3678">
              <w:rPr>
                <w:rFonts w:ascii="Times New Roman" w:hAnsi="Times New Roman" w:cs="Times New Roman"/>
                <w:color w:val="0D0D0D" w:themeColor="text1" w:themeTint="F2"/>
                <w:sz w:val="28"/>
                <w:szCs w:val="28"/>
              </w:rPr>
              <w:t>Памятная дата. День космонавтики.</w:t>
            </w:r>
            <w:r w:rsidRPr="00DF3678">
              <w:rPr>
                <w:rFonts w:ascii="Times New Roman" w:eastAsia="Times New Roman" w:hAnsi="Times New Roman" w:cs="Times New Roman"/>
                <w:noProof/>
                <w:color w:val="0D0D0D" w:themeColor="text1" w:themeTint="F2"/>
                <w:sz w:val="28"/>
                <w:szCs w:val="28"/>
                <w:lang w:eastAsia="ru-RU"/>
              </w:rPr>
              <w:t xml:space="preserve"> </w:t>
            </w:r>
            <w:hyperlink r:id="rId22" w:history="1">
              <w:r w:rsidRPr="00DF3678">
                <w:rPr>
                  <w:rFonts w:ascii="Times New Roman" w:hAnsi="Times New Roman" w:cs="Times New Roman"/>
                  <w:color w:val="0D0D0D" w:themeColor="text1" w:themeTint="F2"/>
                  <w:sz w:val="28"/>
                  <w:szCs w:val="28"/>
                  <w:shd w:val="clear" w:color="auto" w:fill="FFFFFF"/>
                </w:rPr>
                <w:t>7 апреля</w:t>
              </w:r>
            </w:hyperlink>
            <w:r w:rsidRPr="00DF3678">
              <w:rPr>
                <w:rFonts w:ascii="Times New Roman" w:hAnsi="Times New Roman" w:cs="Times New Roman"/>
                <w:color w:val="0D0D0D" w:themeColor="text1" w:themeTint="F2"/>
                <w:sz w:val="28"/>
                <w:szCs w:val="28"/>
                <w:shd w:val="clear" w:color="auto" w:fill="FFFFFF"/>
              </w:rPr>
              <w:t> </w:t>
            </w:r>
            <w:hyperlink r:id="rId23" w:tooltip="2011 год" w:history="1">
              <w:r w:rsidRPr="00DF3678">
                <w:rPr>
                  <w:rFonts w:ascii="Times New Roman" w:hAnsi="Times New Roman" w:cs="Times New Roman"/>
                  <w:color w:val="0D0D0D" w:themeColor="text1" w:themeTint="F2"/>
                  <w:sz w:val="28"/>
                  <w:szCs w:val="28"/>
                  <w:shd w:val="clear" w:color="auto" w:fill="FFFFFF"/>
                </w:rPr>
                <w:t>2011 года</w:t>
              </w:r>
            </w:hyperlink>
            <w:r w:rsidRPr="00DF3678">
              <w:rPr>
                <w:rFonts w:ascii="Times New Roman" w:hAnsi="Times New Roman" w:cs="Times New Roman"/>
                <w:color w:val="0D0D0D" w:themeColor="text1" w:themeTint="F2"/>
                <w:sz w:val="28"/>
                <w:szCs w:val="28"/>
                <w:shd w:val="clear" w:color="auto" w:fill="FFFFFF"/>
              </w:rPr>
              <w:t> на специальном пленарном заседании </w:t>
            </w:r>
            <w:hyperlink r:id="rId24" w:tooltip="Генеральная Ассамблея ООН" w:history="1">
              <w:r w:rsidRPr="00DF3678">
                <w:rPr>
                  <w:rFonts w:ascii="Times New Roman" w:hAnsi="Times New Roman" w:cs="Times New Roman"/>
                  <w:color w:val="0D0D0D" w:themeColor="text1" w:themeTint="F2"/>
                  <w:sz w:val="28"/>
                  <w:szCs w:val="28"/>
                  <w:shd w:val="clear" w:color="auto" w:fill="FFFFFF"/>
                </w:rPr>
                <w:t>Генеральной Ассамблеи ООН</w:t>
              </w:r>
            </w:hyperlink>
            <w:r w:rsidRPr="00DF3678">
              <w:rPr>
                <w:rFonts w:ascii="Times New Roman" w:hAnsi="Times New Roman" w:cs="Times New Roman"/>
                <w:color w:val="0D0D0D" w:themeColor="text1" w:themeTint="F2"/>
                <w:sz w:val="28"/>
                <w:szCs w:val="28"/>
                <w:shd w:val="clear" w:color="auto" w:fill="FFFFFF"/>
              </w:rPr>
              <w:t> была принята резолюция, официально провозгласившая 12 апреля Международным днём полёта человека в космос</w:t>
            </w:r>
            <w:r w:rsidRPr="00DF3678">
              <w:rPr>
                <w:rFonts w:ascii="Times New Roman" w:eastAsia="Times New Roman" w:hAnsi="Times New Roman" w:cs="Times New Roman"/>
                <w:color w:val="0D0D0D" w:themeColor="text1" w:themeTint="F2"/>
                <w:sz w:val="28"/>
                <w:szCs w:val="28"/>
                <w:lang w:eastAsia="ru-RU"/>
              </w:rPr>
              <w:t>.</w:t>
            </w:r>
          </w:p>
          <w:p w14:paraId="6F05CF90" w14:textId="77777777" w:rsidR="00E178D2" w:rsidRPr="00DF3678" w:rsidRDefault="00E178D2" w:rsidP="00716D0A">
            <w:pPr>
              <w:spacing w:after="0" w:line="240" w:lineRule="auto"/>
              <w:jc w:val="center"/>
              <w:rPr>
                <w:rFonts w:ascii="Times New Roman" w:hAnsi="Times New Roman" w:cs="Times New Roman"/>
                <w:sz w:val="28"/>
                <w:szCs w:val="28"/>
              </w:rPr>
            </w:pPr>
          </w:p>
        </w:tc>
      </w:tr>
      <w:tr w:rsidR="00E178D2" w:rsidRPr="00DF3678" w14:paraId="02921C02" w14:textId="7730DDBF" w:rsidTr="00716D0A">
        <w:trPr>
          <w:jc w:val="center"/>
        </w:trPr>
        <w:tc>
          <w:tcPr>
            <w:tcW w:w="1306" w:type="dxa"/>
            <w:vAlign w:val="center"/>
          </w:tcPr>
          <w:p w14:paraId="7AA6F730"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7265EC43"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16 апреля 1945г.</w:t>
            </w:r>
          </w:p>
        </w:tc>
        <w:tc>
          <w:tcPr>
            <w:tcW w:w="0" w:type="auto"/>
            <w:vAlign w:val="center"/>
          </w:tcPr>
          <w:p w14:paraId="4B25C20C" w14:textId="77777777" w:rsidR="00E178D2" w:rsidRPr="00DF3678" w:rsidRDefault="00E178D2" w:rsidP="00716D0A">
            <w:pPr>
              <w:shd w:val="clear" w:color="auto" w:fill="F8F9FA"/>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Начало Берлинской стратегической наступательной операции</w:t>
            </w:r>
          </w:p>
        </w:tc>
      </w:tr>
      <w:tr w:rsidR="00E178D2" w:rsidRPr="00DF3678" w14:paraId="7CB878F7" w14:textId="2FA55A29" w:rsidTr="00716D0A">
        <w:trPr>
          <w:jc w:val="center"/>
        </w:trPr>
        <w:tc>
          <w:tcPr>
            <w:tcW w:w="1306" w:type="dxa"/>
            <w:vAlign w:val="center"/>
          </w:tcPr>
          <w:p w14:paraId="3A491D71"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21FB520B"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18 (5) апреля 1242г.</w:t>
            </w:r>
          </w:p>
        </w:tc>
        <w:tc>
          <w:tcPr>
            <w:tcW w:w="0" w:type="auto"/>
            <w:vAlign w:val="center"/>
          </w:tcPr>
          <w:p w14:paraId="4187403F" w14:textId="643E18AF" w:rsidR="00E178D2" w:rsidRPr="00DF3678" w:rsidRDefault="00E178D2" w:rsidP="00716D0A">
            <w:pPr>
              <w:shd w:val="clear" w:color="auto" w:fill="F8F9FA"/>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воинской славы. День победы русских воинов князя Александра Невского над немецкими рыцарями на Чудском озере (Ледовое побоище)</w:t>
            </w:r>
            <w:r w:rsidR="00550AE5">
              <w:rPr>
                <w:rFonts w:ascii="Times New Roman" w:hAnsi="Times New Roman" w:cs="Times New Roman"/>
                <w:sz w:val="28"/>
                <w:szCs w:val="28"/>
              </w:rPr>
              <w:t>.</w:t>
            </w:r>
          </w:p>
        </w:tc>
      </w:tr>
      <w:tr w:rsidR="00E178D2" w:rsidRPr="00DF3678" w14:paraId="226D6DFD" w14:textId="6179B6F7" w:rsidTr="00716D0A">
        <w:trPr>
          <w:jc w:val="center"/>
        </w:trPr>
        <w:tc>
          <w:tcPr>
            <w:tcW w:w="1306" w:type="dxa"/>
            <w:vAlign w:val="center"/>
          </w:tcPr>
          <w:p w14:paraId="4C0591E4"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0CBAC2E7"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19 апреля 1942г.</w:t>
            </w:r>
          </w:p>
        </w:tc>
        <w:tc>
          <w:tcPr>
            <w:tcW w:w="0" w:type="auto"/>
            <w:vAlign w:val="center"/>
          </w:tcPr>
          <w:p w14:paraId="73D3E10C" w14:textId="6C563158" w:rsidR="00E178D2" w:rsidRPr="00DF3678" w:rsidRDefault="00E178D2" w:rsidP="00716D0A">
            <w:pPr>
              <w:shd w:val="clear" w:color="auto" w:fill="F8F9FA"/>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гибели генерал-лейтенанта Михаила Григорьевича Ефремова, командующего 33 армии</w:t>
            </w:r>
            <w:r w:rsidR="00550AE5">
              <w:rPr>
                <w:rFonts w:ascii="Times New Roman" w:hAnsi="Times New Roman" w:cs="Times New Roman"/>
                <w:sz w:val="28"/>
                <w:szCs w:val="28"/>
              </w:rPr>
              <w:t>.</w:t>
            </w:r>
          </w:p>
        </w:tc>
      </w:tr>
      <w:tr w:rsidR="00E178D2" w:rsidRPr="00DF3678" w14:paraId="443145AC" w14:textId="113B1EDE" w:rsidTr="00716D0A">
        <w:trPr>
          <w:jc w:val="center"/>
        </w:trPr>
        <w:tc>
          <w:tcPr>
            <w:tcW w:w="1306" w:type="dxa"/>
            <w:vAlign w:val="center"/>
          </w:tcPr>
          <w:p w14:paraId="5B215AA6"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299F870B"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21 апреля 2013г.</w:t>
            </w:r>
          </w:p>
        </w:tc>
        <w:tc>
          <w:tcPr>
            <w:tcW w:w="0" w:type="auto"/>
            <w:vAlign w:val="center"/>
          </w:tcPr>
          <w:p w14:paraId="680C8AAF" w14:textId="7D212073" w:rsidR="00E178D2" w:rsidRPr="00DF3678" w:rsidRDefault="00E178D2" w:rsidP="00716D0A">
            <w:pPr>
              <w:shd w:val="clear" w:color="auto" w:fill="F8F9FA"/>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местного самоуправления</w:t>
            </w:r>
            <w:r w:rsidR="00550AE5">
              <w:rPr>
                <w:rFonts w:ascii="Times New Roman" w:hAnsi="Times New Roman" w:cs="Times New Roman"/>
                <w:sz w:val="28"/>
                <w:szCs w:val="28"/>
              </w:rPr>
              <w:t>.</w:t>
            </w:r>
          </w:p>
        </w:tc>
      </w:tr>
      <w:tr w:rsidR="00E178D2" w:rsidRPr="00DF3678" w14:paraId="09951F50" w14:textId="5FBD19E9" w:rsidTr="00716D0A">
        <w:trPr>
          <w:jc w:val="center"/>
        </w:trPr>
        <w:tc>
          <w:tcPr>
            <w:tcW w:w="1306" w:type="dxa"/>
            <w:vAlign w:val="center"/>
          </w:tcPr>
          <w:p w14:paraId="314AB91E"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AAC8160"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25 апреля 1945г.</w:t>
            </w:r>
          </w:p>
        </w:tc>
        <w:tc>
          <w:tcPr>
            <w:tcW w:w="0" w:type="auto"/>
            <w:vAlign w:val="center"/>
          </w:tcPr>
          <w:p w14:paraId="66EC12AB" w14:textId="77777777" w:rsidR="00E178D2" w:rsidRPr="00DF3678" w:rsidRDefault="00E178D2" w:rsidP="00716D0A">
            <w:pPr>
              <w:shd w:val="clear" w:color="auto" w:fill="F8F9FA"/>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В этот день произошла встреча советских и американских войск на Эльбе.</w:t>
            </w:r>
          </w:p>
        </w:tc>
      </w:tr>
      <w:tr w:rsidR="00E178D2" w:rsidRPr="00DF3678" w14:paraId="64A79637" w14:textId="0405D31D" w:rsidTr="00716D0A">
        <w:trPr>
          <w:jc w:val="center"/>
        </w:trPr>
        <w:tc>
          <w:tcPr>
            <w:tcW w:w="1306" w:type="dxa"/>
            <w:vAlign w:val="center"/>
          </w:tcPr>
          <w:p w14:paraId="38DEF6D6"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5CB0411D"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26 апреля 1986г.</w:t>
            </w:r>
          </w:p>
        </w:tc>
        <w:tc>
          <w:tcPr>
            <w:tcW w:w="0" w:type="auto"/>
            <w:vAlign w:val="center"/>
          </w:tcPr>
          <w:p w14:paraId="70BED969" w14:textId="626F2B48" w:rsidR="00E178D2" w:rsidRPr="00DF3678" w:rsidRDefault="00E178D2" w:rsidP="00716D0A">
            <w:pPr>
              <w:shd w:val="clear" w:color="auto" w:fill="F8F9FA"/>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Памятная дата. День участников ликвидации последствий радиационных аварий и катастроф и памяти жертв этих аварий и катастроф</w:t>
            </w:r>
            <w:r w:rsidR="00550AE5">
              <w:rPr>
                <w:rFonts w:ascii="Times New Roman" w:hAnsi="Times New Roman" w:cs="Times New Roman"/>
                <w:sz w:val="28"/>
                <w:szCs w:val="28"/>
              </w:rPr>
              <w:t>.</w:t>
            </w:r>
          </w:p>
        </w:tc>
      </w:tr>
      <w:tr w:rsidR="00E178D2" w:rsidRPr="00DF3678" w14:paraId="17137658" w14:textId="5BDBBAB0" w:rsidTr="00716D0A">
        <w:trPr>
          <w:jc w:val="center"/>
        </w:trPr>
        <w:tc>
          <w:tcPr>
            <w:tcW w:w="1306" w:type="dxa"/>
            <w:vAlign w:val="center"/>
          </w:tcPr>
          <w:p w14:paraId="0C3AAC9A"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41FC43A5"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27 (14) апреля 1906г.</w:t>
            </w:r>
          </w:p>
        </w:tc>
        <w:tc>
          <w:tcPr>
            <w:tcW w:w="0" w:type="auto"/>
            <w:vAlign w:val="center"/>
          </w:tcPr>
          <w:p w14:paraId="05BBF786" w14:textId="063CD21A" w:rsidR="00E178D2" w:rsidRPr="00DF3678" w:rsidRDefault="00E178D2" w:rsidP="00716D0A">
            <w:pPr>
              <w:shd w:val="clear" w:color="auto" w:fill="F8F9FA"/>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Памятная дата. День российского парламентаризма. В этот день открылось первое заседание 1-й Государственной Думы Российской империи</w:t>
            </w:r>
            <w:r w:rsidR="00550AE5">
              <w:rPr>
                <w:rFonts w:ascii="Times New Roman" w:hAnsi="Times New Roman" w:cs="Times New Roman"/>
                <w:sz w:val="28"/>
                <w:szCs w:val="28"/>
              </w:rPr>
              <w:t>.</w:t>
            </w:r>
          </w:p>
        </w:tc>
      </w:tr>
      <w:tr w:rsidR="00E178D2" w:rsidRPr="00DF3678" w14:paraId="1C979E42" w14:textId="6D632D2A" w:rsidTr="00716D0A">
        <w:trPr>
          <w:jc w:val="center"/>
        </w:trPr>
        <w:tc>
          <w:tcPr>
            <w:tcW w:w="1306" w:type="dxa"/>
            <w:vAlign w:val="center"/>
          </w:tcPr>
          <w:p w14:paraId="60AFDD51"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55CA53FA"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30 апреля</w:t>
            </w:r>
          </w:p>
        </w:tc>
        <w:tc>
          <w:tcPr>
            <w:tcW w:w="0" w:type="auto"/>
            <w:vAlign w:val="center"/>
          </w:tcPr>
          <w:p w14:paraId="4E0478B5" w14:textId="77777777" w:rsidR="00E178D2" w:rsidRPr="00DF3678" w:rsidRDefault="00E178D2" w:rsidP="00716D0A">
            <w:pPr>
              <w:shd w:val="clear" w:color="auto" w:fill="F8F9FA"/>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пожарной охраны.</w:t>
            </w:r>
          </w:p>
        </w:tc>
      </w:tr>
      <w:tr w:rsidR="00E178D2" w:rsidRPr="00DF3678" w14:paraId="12DA40E5" w14:textId="785502E9" w:rsidTr="00716D0A">
        <w:trPr>
          <w:jc w:val="center"/>
        </w:trPr>
        <w:tc>
          <w:tcPr>
            <w:tcW w:w="1306" w:type="dxa"/>
            <w:vAlign w:val="center"/>
          </w:tcPr>
          <w:p w14:paraId="7F9F1008" w14:textId="77777777" w:rsidR="00E178D2" w:rsidRPr="00DF3678" w:rsidRDefault="00E178D2" w:rsidP="00716D0A">
            <w:pPr>
              <w:spacing w:after="0" w:line="240" w:lineRule="auto"/>
              <w:jc w:val="center"/>
              <w:rPr>
                <w:rFonts w:ascii="Times New Roman" w:hAnsi="Times New Roman" w:cs="Times New Roman"/>
                <w:sz w:val="28"/>
                <w:szCs w:val="28"/>
                <w:u w:val="single"/>
              </w:rPr>
            </w:pPr>
            <w:r w:rsidRPr="00DF3678">
              <w:rPr>
                <w:rFonts w:ascii="Times New Roman" w:hAnsi="Times New Roman" w:cs="Times New Roman"/>
                <w:sz w:val="28"/>
                <w:szCs w:val="28"/>
                <w:u w:val="single"/>
              </w:rPr>
              <w:t>Май</w:t>
            </w:r>
          </w:p>
        </w:tc>
        <w:tc>
          <w:tcPr>
            <w:tcW w:w="0" w:type="auto"/>
            <w:vAlign w:val="center"/>
          </w:tcPr>
          <w:p w14:paraId="1436FCBE"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 мая</w:t>
            </w:r>
          </w:p>
        </w:tc>
        <w:tc>
          <w:tcPr>
            <w:tcW w:w="0" w:type="auto"/>
            <w:vAlign w:val="center"/>
          </w:tcPr>
          <w:p w14:paraId="1C8AC5FD"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международной солидарности трудящихся. Праздник весны и труда.</w:t>
            </w:r>
          </w:p>
        </w:tc>
      </w:tr>
      <w:tr w:rsidR="00E178D2" w:rsidRPr="00DF3678" w14:paraId="782DCEA9" w14:textId="5164E334" w:rsidTr="00716D0A">
        <w:trPr>
          <w:jc w:val="center"/>
        </w:trPr>
        <w:tc>
          <w:tcPr>
            <w:tcW w:w="1306" w:type="dxa"/>
            <w:vAlign w:val="center"/>
          </w:tcPr>
          <w:p w14:paraId="59F85DB1"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282F3A9A"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 мая 1945г.</w:t>
            </w:r>
          </w:p>
        </w:tc>
        <w:tc>
          <w:tcPr>
            <w:tcW w:w="0" w:type="auto"/>
            <w:vAlign w:val="center"/>
          </w:tcPr>
          <w:p w14:paraId="36E7DD9E" w14:textId="51A28FB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В этот день войска 1-го Белорусского фронта Маршала Жукова Г.К. и 1-го Украинского фронта Маршала Конева И.С. полностью овладели Берлином</w:t>
            </w:r>
            <w:r w:rsidR="00550AE5">
              <w:rPr>
                <w:rFonts w:ascii="Times New Roman" w:hAnsi="Times New Roman" w:cs="Times New Roman"/>
                <w:sz w:val="28"/>
                <w:szCs w:val="28"/>
              </w:rPr>
              <w:t>.</w:t>
            </w:r>
          </w:p>
        </w:tc>
      </w:tr>
      <w:tr w:rsidR="00E178D2" w:rsidRPr="00DF3678" w14:paraId="6DB89AA3" w14:textId="45B904FB" w:rsidTr="00716D0A">
        <w:trPr>
          <w:jc w:val="center"/>
        </w:trPr>
        <w:tc>
          <w:tcPr>
            <w:tcW w:w="1306" w:type="dxa"/>
            <w:vAlign w:val="center"/>
          </w:tcPr>
          <w:p w14:paraId="105E288D"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07466625"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6 мая 1975г.</w:t>
            </w:r>
          </w:p>
        </w:tc>
        <w:tc>
          <w:tcPr>
            <w:tcW w:w="0" w:type="auto"/>
            <w:vAlign w:val="center"/>
          </w:tcPr>
          <w:p w14:paraId="32C94068" w14:textId="33D66D38"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основания Поста № 1 в Калуге</w:t>
            </w:r>
            <w:r w:rsidR="00550AE5">
              <w:rPr>
                <w:rFonts w:ascii="Times New Roman" w:hAnsi="Times New Roman" w:cs="Times New Roman"/>
                <w:sz w:val="28"/>
                <w:szCs w:val="28"/>
              </w:rPr>
              <w:t>.</w:t>
            </w:r>
          </w:p>
        </w:tc>
      </w:tr>
      <w:tr w:rsidR="00E178D2" w:rsidRPr="00DF3678" w14:paraId="4AC5ECF8" w14:textId="4C9B52F9" w:rsidTr="00716D0A">
        <w:trPr>
          <w:jc w:val="center"/>
        </w:trPr>
        <w:tc>
          <w:tcPr>
            <w:tcW w:w="1306" w:type="dxa"/>
            <w:vAlign w:val="center"/>
          </w:tcPr>
          <w:p w14:paraId="5E115CA5"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5B1C027A"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6 мая 1945г. </w:t>
            </w:r>
          </w:p>
        </w:tc>
        <w:tc>
          <w:tcPr>
            <w:tcW w:w="0" w:type="auto"/>
            <w:vAlign w:val="center"/>
          </w:tcPr>
          <w:p w14:paraId="5C97E8AC" w14:textId="5347AB2D"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В этот день советские войска начали Пражскую операцию – последнюю стратегическую операцию Великой Отечественной войны</w:t>
            </w:r>
            <w:r w:rsidR="00550AE5">
              <w:rPr>
                <w:rFonts w:ascii="Times New Roman" w:hAnsi="Times New Roman" w:cs="Times New Roman"/>
                <w:sz w:val="28"/>
                <w:szCs w:val="28"/>
              </w:rPr>
              <w:t>.</w:t>
            </w:r>
          </w:p>
        </w:tc>
      </w:tr>
      <w:tr w:rsidR="00E178D2" w:rsidRPr="00DF3678" w14:paraId="63348856" w14:textId="6CB1E8CC" w:rsidTr="00716D0A">
        <w:trPr>
          <w:jc w:val="center"/>
        </w:trPr>
        <w:tc>
          <w:tcPr>
            <w:tcW w:w="1306" w:type="dxa"/>
            <w:vAlign w:val="center"/>
          </w:tcPr>
          <w:p w14:paraId="2620C1CF"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51B7E243"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7 мая</w:t>
            </w:r>
          </w:p>
        </w:tc>
        <w:tc>
          <w:tcPr>
            <w:tcW w:w="0" w:type="auto"/>
            <w:vAlign w:val="center"/>
          </w:tcPr>
          <w:p w14:paraId="167009CC"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радио</w:t>
            </w:r>
          </w:p>
        </w:tc>
      </w:tr>
      <w:tr w:rsidR="00E178D2" w:rsidRPr="00DF3678" w14:paraId="28E57009" w14:textId="38E38892" w:rsidTr="00716D0A">
        <w:trPr>
          <w:jc w:val="center"/>
        </w:trPr>
        <w:tc>
          <w:tcPr>
            <w:tcW w:w="1306" w:type="dxa"/>
            <w:vAlign w:val="center"/>
          </w:tcPr>
          <w:p w14:paraId="715F320B"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6C0FB1ED"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7 мая 1992г.</w:t>
            </w:r>
          </w:p>
        </w:tc>
        <w:tc>
          <w:tcPr>
            <w:tcW w:w="0" w:type="auto"/>
            <w:vAlign w:val="center"/>
          </w:tcPr>
          <w:p w14:paraId="3129BA86" w14:textId="29A1DD4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создания Вооружённых Сил Российской Федерации</w:t>
            </w:r>
            <w:r w:rsidR="00550AE5">
              <w:rPr>
                <w:rFonts w:ascii="Times New Roman" w:hAnsi="Times New Roman" w:cs="Times New Roman"/>
                <w:sz w:val="28"/>
                <w:szCs w:val="28"/>
              </w:rPr>
              <w:t>.</w:t>
            </w:r>
          </w:p>
        </w:tc>
      </w:tr>
      <w:tr w:rsidR="00E178D2" w:rsidRPr="00DF3678" w14:paraId="734EA919" w14:textId="3A3FAB46" w:rsidTr="00716D0A">
        <w:trPr>
          <w:jc w:val="center"/>
        </w:trPr>
        <w:tc>
          <w:tcPr>
            <w:tcW w:w="1306" w:type="dxa"/>
            <w:vAlign w:val="center"/>
          </w:tcPr>
          <w:p w14:paraId="0507DC72"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9A0A65B"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7 мая 2012гд</w:t>
            </w:r>
          </w:p>
        </w:tc>
        <w:tc>
          <w:tcPr>
            <w:tcW w:w="0" w:type="auto"/>
            <w:vAlign w:val="center"/>
          </w:tcPr>
          <w:p w14:paraId="431AB997" w14:textId="0663D4D5"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Указом Президента Российской Федерации за мужество, стойкость и массовый героизм, проявленные защитниками города в борьбе за свободу и независимость Отечества городу Малоярос</w:t>
            </w:r>
            <w:r w:rsidR="00550AE5">
              <w:rPr>
                <w:rFonts w:ascii="Times New Roman" w:hAnsi="Times New Roman" w:cs="Times New Roman"/>
                <w:sz w:val="28"/>
                <w:szCs w:val="28"/>
              </w:rPr>
              <w:t>ла</w:t>
            </w:r>
            <w:r w:rsidRPr="00DF3678">
              <w:rPr>
                <w:rFonts w:ascii="Times New Roman" w:hAnsi="Times New Roman" w:cs="Times New Roman"/>
                <w:sz w:val="28"/>
                <w:szCs w:val="28"/>
              </w:rPr>
              <w:t>вцу присвоено почётное звание «Город воинской славы»</w:t>
            </w:r>
            <w:r w:rsidR="00550AE5">
              <w:rPr>
                <w:rFonts w:ascii="Times New Roman" w:hAnsi="Times New Roman" w:cs="Times New Roman"/>
                <w:sz w:val="28"/>
                <w:szCs w:val="28"/>
              </w:rPr>
              <w:t>.</w:t>
            </w:r>
          </w:p>
        </w:tc>
      </w:tr>
      <w:tr w:rsidR="00E178D2" w:rsidRPr="00DF3678" w14:paraId="00C52855" w14:textId="3BDD650F" w:rsidTr="00716D0A">
        <w:trPr>
          <w:jc w:val="center"/>
        </w:trPr>
        <w:tc>
          <w:tcPr>
            <w:tcW w:w="1306" w:type="dxa"/>
            <w:vAlign w:val="center"/>
          </w:tcPr>
          <w:p w14:paraId="2BBA1CB8"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235E3789" w14:textId="77777777" w:rsidR="00716D0A"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8 мая </w:t>
            </w:r>
          </w:p>
          <w:p w14:paraId="1DEC8368" w14:textId="0449EEE3"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1975г.</w:t>
            </w:r>
          </w:p>
        </w:tc>
        <w:tc>
          <w:tcPr>
            <w:tcW w:w="0" w:type="auto"/>
            <w:vAlign w:val="center"/>
          </w:tcPr>
          <w:p w14:paraId="1579E7FA"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В селе </w:t>
            </w:r>
            <w:proofErr w:type="spellStart"/>
            <w:r w:rsidRPr="00DF3678">
              <w:rPr>
                <w:rFonts w:ascii="Times New Roman" w:hAnsi="Times New Roman" w:cs="Times New Roman"/>
                <w:sz w:val="28"/>
                <w:szCs w:val="28"/>
              </w:rPr>
              <w:t>Ильинское</w:t>
            </w:r>
            <w:proofErr w:type="spellEnd"/>
            <w:r w:rsidRPr="00DF3678">
              <w:rPr>
                <w:rFonts w:ascii="Times New Roman" w:hAnsi="Times New Roman" w:cs="Times New Roman"/>
                <w:sz w:val="28"/>
                <w:szCs w:val="28"/>
              </w:rPr>
              <w:t xml:space="preserve"> Малоярославецкого района открыт мемориальный комплекс, включающий в себя Военно-исторический музей «Ильинские рубежи», Курган Славы с памятником подольским курсантам, у подножия которого горит Вечный огонь, два дота, сохранившихся с 1941года. Присвоено почетное звание «Рубеж воинской доблести» </w:t>
            </w:r>
            <w:proofErr w:type="spellStart"/>
            <w:r w:rsidRPr="00DF3678">
              <w:rPr>
                <w:rFonts w:ascii="Times New Roman" w:hAnsi="Times New Roman" w:cs="Times New Roman"/>
                <w:sz w:val="28"/>
                <w:szCs w:val="28"/>
              </w:rPr>
              <w:t>н.п</w:t>
            </w:r>
            <w:proofErr w:type="spellEnd"/>
            <w:r w:rsidRPr="00DF3678">
              <w:rPr>
                <w:rFonts w:ascii="Times New Roman" w:hAnsi="Times New Roman" w:cs="Times New Roman"/>
                <w:sz w:val="28"/>
                <w:szCs w:val="28"/>
              </w:rPr>
              <w:t xml:space="preserve">. село </w:t>
            </w:r>
            <w:proofErr w:type="spellStart"/>
            <w:r w:rsidRPr="00DF3678">
              <w:rPr>
                <w:rFonts w:ascii="Times New Roman" w:hAnsi="Times New Roman" w:cs="Times New Roman"/>
                <w:sz w:val="28"/>
                <w:szCs w:val="28"/>
              </w:rPr>
              <w:t>Ильинское</w:t>
            </w:r>
            <w:proofErr w:type="spellEnd"/>
            <w:r w:rsidRPr="00DF3678">
              <w:rPr>
                <w:rFonts w:ascii="Times New Roman" w:hAnsi="Times New Roman" w:cs="Times New Roman"/>
                <w:sz w:val="28"/>
                <w:szCs w:val="28"/>
              </w:rPr>
              <w:t xml:space="preserve">, деревня </w:t>
            </w:r>
            <w:proofErr w:type="spellStart"/>
            <w:r w:rsidRPr="00DF3678">
              <w:rPr>
                <w:rFonts w:ascii="Times New Roman" w:hAnsi="Times New Roman" w:cs="Times New Roman"/>
                <w:sz w:val="28"/>
                <w:szCs w:val="28"/>
              </w:rPr>
              <w:t>Подсосено</w:t>
            </w:r>
            <w:proofErr w:type="spellEnd"/>
            <w:r w:rsidRPr="00DF3678">
              <w:rPr>
                <w:rFonts w:ascii="Times New Roman" w:hAnsi="Times New Roman" w:cs="Times New Roman"/>
                <w:sz w:val="28"/>
                <w:szCs w:val="28"/>
              </w:rPr>
              <w:t xml:space="preserve"> сельского поселения «Село </w:t>
            </w:r>
            <w:proofErr w:type="spellStart"/>
            <w:r w:rsidRPr="00DF3678">
              <w:rPr>
                <w:rFonts w:ascii="Times New Roman" w:hAnsi="Times New Roman" w:cs="Times New Roman"/>
                <w:sz w:val="28"/>
                <w:szCs w:val="28"/>
              </w:rPr>
              <w:t>Ильинское</w:t>
            </w:r>
            <w:proofErr w:type="spellEnd"/>
            <w:r w:rsidRPr="00DF3678">
              <w:rPr>
                <w:rFonts w:ascii="Times New Roman" w:hAnsi="Times New Roman" w:cs="Times New Roman"/>
                <w:sz w:val="28"/>
                <w:szCs w:val="28"/>
              </w:rPr>
              <w:t>» Малоярославецкого района. (Закон Калужской области от 24 апреля 2014 года № 573-03)</w:t>
            </w:r>
          </w:p>
        </w:tc>
      </w:tr>
      <w:tr w:rsidR="00E178D2" w:rsidRPr="00DF3678" w14:paraId="119B3195" w14:textId="7A568595" w:rsidTr="00716D0A">
        <w:trPr>
          <w:jc w:val="center"/>
        </w:trPr>
        <w:tc>
          <w:tcPr>
            <w:tcW w:w="1306" w:type="dxa"/>
            <w:vAlign w:val="center"/>
          </w:tcPr>
          <w:p w14:paraId="26A8F56F"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CC2C342" w14:textId="77777777" w:rsidR="00716D0A"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9 мая </w:t>
            </w:r>
          </w:p>
          <w:p w14:paraId="3ADC71C7" w14:textId="7646FF73"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1945г.</w:t>
            </w:r>
          </w:p>
        </w:tc>
        <w:tc>
          <w:tcPr>
            <w:tcW w:w="0" w:type="auto"/>
            <w:vAlign w:val="center"/>
          </w:tcPr>
          <w:p w14:paraId="3605A517"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воинской славы. День Победы советского народа в Великой Отечественной войне 1941-1945гг.</w:t>
            </w:r>
          </w:p>
        </w:tc>
      </w:tr>
      <w:tr w:rsidR="00E178D2" w:rsidRPr="00DF3678" w14:paraId="618DFC52" w14:textId="5B4D84AA" w:rsidTr="00716D0A">
        <w:trPr>
          <w:jc w:val="center"/>
        </w:trPr>
        <w:tc>
          <w:tcPr>
            <w:tcW w:w="1306" w:type="dxa"/>
            <w:vAlign w:val="center"/>
          </w:tcPr>
          <w:p w14:paraId="09C9ECE3"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74538312" w14:textId="77777777" w:rsidR="00716D0A"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9 мая </w:t>
            </w:r>
          </w:p>
          <w:p w14:paraId="22916615" w14:textId="06C3E01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1972г</w:t>
            </w:r>
            <w:r w:rsidR="00716D0A" w:rsidRPr="00DF3678">
              <w:rPr>
                <w:rFonts w:ascii="Times New Roman" w:hAnsi="Times New Roman" w:cs="Times New Roman"/>
                <w:sz w:val="28"/>
                <w:szCs w:val="28"/>
              </w:rPr>
              <w:t>.</w:t>
            </w:r>
          </w:p>
        </w:tc>
        <w:tc>
          <w:tcPr>
            <w:tcW w:w="0" w:type="auto"/>
            <w:vAlign w:val="center"/>
          </w:tcPr>
          <w:p w14:paraId="3F05EE26"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Открыт музей «Зайцева гора». Присвоено почетное звание «Рубеж воинской доблести» </w:t>
            </w:r>
            <w:proofErr w:type="spellStart"/>
            <w:r w:rsidRPr="00DF3678">
              <w:rPr>
                <w:rFonts w:ascii="Times New Roman" w:hAnsi="Times New Roman" w:cs="Times New Roman"/>
                <w:sz w:val="28"/>
                <w:szCs w:val="28"/>
              </w:rPr>
              <w:t>н.п</w:t>
            </w:r>
            <w:proofErr w:type="spellEnd"/>
            <w:r w:rsidRPr="00DF3678">
              <w:rPr>
                <w:rFonts w:ascii="Times New Roman" w:hAnsi="Times New Roman" w:cs="Times New Roman"/>
                <w:sz w:val="28"/>
                <w:szCs w:val="28"/>
              </w:rPr>
              <w:t xml:space="preserve">. деревня Зайцева Гора и деревня </w:t>
            </w:r>
            <w:proofErr w:type="spellStart"/>
            <w:r w:rsidRPr="00DF3678">
              <w:rPr>
                <w:rFonts w:ascii="Times New Roman" w:hAnsi="Times New Roman" w:cs="Times New Roman"/>
                <w:sz w:val="28"/>
                <w:szCs w:val="28"/>
              </w:rPr>
              <w:t>Цветовка</w:t>
            </w:r>
            <w:proofErr w:type="spellEnd"/>
            <w:r w:rsidRPr="00DF3678">
              <w:rPr>
                <w:rFonts w:ascii="Times New Roman" w:hAnsi="Times New Roman" w:cs="Times New Roman"/>
                <w:sz w:val="28"/>
                <w:szCs w:val="28"/>
              </w:rPr>
              <w:t xml:space="preserve"> сельского поселения «Деревня Бахмутово» Барятинского района. (Закон Калужской области от 24 апреля 2014 года № 573-03)</w:t>
            </w:r>
          </w:p>
        </w:tc>
      </w:tr>
      <w:tr w:rsidR="00E178D2" w:rsidRPr="00DF3678" w14:paraId="10714E36" w14:textId="1366F412" w:rsidTr="00716D0A">
        <w:trPr>
          <w:jc w:val="center"/>
        </w:trPr>
        <w:tc>
          <w:tcPr>
            <w:tcW w:w="1306" w:type="dxa"/>
            <w:vAlign w:val="center"/>
          </w:tcPr>
          <w:p w14:paraId="1F15D1CC"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231E4A31"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12 мая 1944г.</w:t>
            </w:r>
          </w:p>
        </w:tc>
        <w:tc>
          <w:tcPr>
            <w:tcW w:w="0" w:type="auto"/>
            <w:vAlign w:val="center"/>
          </w:tcPr>
          <w:p w14:paraId="5C10ED6D"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Завершилась Крымская наступательная операция</w:t>
            </w:r>
          </w:p>
        </w:tc>
      </w:tr>
      <w:tr w:rsidR="00E178D2" w:rsidRPr="00DF3678" w14:paraId="6556498C" w14:textId="02A36E8D" w:rsidTr="00716D0A">
        <w:trPr>
          <w:jc w:val="center"/>
        </w:trPr>
        <w:tc>
          <w:tcPr>
            <w:tcW w:w="1306" w:type="dxa"/>
            <w:vAlign w:val="center"/>
          </w:tcPr>
          <w:p w14:paraId="65D21866"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47FEF664"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13 мая 1783г.</w:t>
            </w:r>
          </w:p>
        </w:tc>
        <w:tc>
          <w:tcPr>
            <w:tcW w:w="0" w:type="auto"/>
            <w:vAlign w:val="center"/>
          </w:tcPr>
          <w:p w14:paraId="1B3F4567"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Черноморского флота</w:t>
            </w:r>
          </w:p>
        </w:tc>
      </w:tr>
      <w:tr w:rsidR="00E178D2" w:rsidRPr="00DF3678" w14:paraId="6D48F14B" w14:textId="496DFB52" w:rsidTr="00716D0A">
        <w:trPr>
          <w:jc w:val="center"/>
        </w:trPr>
        <w:tc>
          <w:tcPr>
            <w:tcW w:w="1306" w:type="dxa"/>
            <w:vAlign w:val="center"/>
          </w:tcPr>
          <w:p w14:paraId="3A50647D"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392BE714"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15 (3) мая 1867г.</w:t>
            </w:r>
          </w:p>
        </w:tc>
        <w:tc>
          <w:tcPr>
            <w:tcW w:w="0" w:type="auto"/>
            <w:vAlign w:val="center"/>
          </w:tcPr>
          <w:p w14:paraId="644CB1AC"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Император Александр </w:t>
            </w:r>
            <w:r w:rsidRPr="00DF3678">
              <w:rPr>
                <w:rFonts w:ascii="Times New Roman" w:hAnsi="Times New Roman" w:cs="Times New Roman"/>
                <w:sz w:val="28"/>
                <w:szCs w:val="28"/>
                <w:lang w:val="en-US"/>
              </w:rPr>
              <w:t>II</w:t>
            </w:r>
            <w:r w:rsidRPr="00DF3678">
              <w:rPr>
                <w:rFonts w:ascii="Times New Roman" w:hAnsi="Times New Roman" w:cs="Times New Roman"/>
                <w:sz w:val="28"/>
                <w:szCs w:val="28"/>
              </w:rPr>
              <w:t xml:space="preserve"> утвердил «Общества попечения о больных и раненых воинах», первой организации Красного Креста в России</w:t>
            </w:r>
          </w:p>
        </w:tc>
      </w:tr>
      <w:tr w:rsidR="00E178D2" w:rsidRPr="00DF3678" w14:paraId="19CD750F" w14:textId="4DE8133C" w:rsidTr="00716D0A">
        <w:trPr>
          <w:jc w:val="center"/>
        </w:trPr>
        <w:tc>
          <w:tcPr>
            <w:tcW w:w="1306" w:type="dxa"/>
            <w:vAlign w:val="center"/>
          </w:tcPr>
          <w:p w14:paraId="225DB3F9"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7FCE1651"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18 мая 1977г.</w:t>
            </w:r>
          </w:p>
        </w:tc>
        <w:tc>
          <w:tcPr>
            <w:tcW w:w="0" w:type="auto"/>
            <w:vAlign w:val="center"/>
          </w:tcPr>
          <w:p w14:paraId="203B30D7"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Международный день музеев</w:t>
            </w:r>
          </w:p>
        </w:tc>
      </w:tr>
      <w:tr w:rsidR="00E178D2" w:rsidRPr="00DF3678" w14:paraId="5395EFAC" w14:textId="618C3EBC" w:rsidTr="00716D0A">
        <w:trPr>
          <w:jc w:val="center"/>
        </w:trPr>
        <w:tc>
          <w:tcPr>
            <w:tcW w:w="1306" w:type="dxa"/>
            <w:vAlign w:val="center"/>
          </w:tcPr>
          <w:p w14:paraId="7A1088D4"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675E18AF"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19 мая 1922г.</w:t>
            </w:r>
          </w:p>
        </w:tc>
        <w:tc>
          <w:tcPr>
            <w:tcW w:w="0" w:type="auto"/>
            <w:vAlign w:val="center"/>
          </w:tcPr>
          <w:p w14:paraId="1FE5F287"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День рождения Всесоюзной пионерской организации имени </w:t>
            </w:r>
            <w:proofErr w:type="spellStart"/>
            <w:r w:rsidRPr="00DF3678">
              <w:rPr>
                <w:rFonts w:ascii="Times New Roman" w:hAnsi="Times New Roman" w:cs="Times New Roman"/>
                <w:sz w:val="28"/>
                <w:szCs w:val="28"/>
              </w:rPr>
              <w:t>В.И.Ленина</w:t>
            </w:r>
            <w:proofErr w:type="spellEnd"/>
          </w:p>
        </w:tc>
      </w:tr>
      <w:tr w:rsidR="00E178D2" w:rsidRPr="00DF3678" w14:paraId="730B8B4C" w14:textId="7477B899" w:rsidTr="00716D0A">
        <w:trPr>
          <w:jc w:val="center"/>
        </w:trPr>
        <w:tc>
          <w:tcPr>
            <w:tcW w:w="1306" w:type="dxa"/>
            <w:vAlign w:val="center"/>
          </w:tcPr>
          <w:p w14:paraId="3A187007"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568E8E83"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21 мая 1731г.</w:t>
            </w:r>
          </w:p>
        </w:tc>
        <w:tc>
          <w:tcPr>
            <w:tcW w:w="0" w:type="auto"/>
            <w:vAlign w:val="center"/>
          </w:tcPr>
          <w:p w14:paraId="35FE2CDB"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образования Тихоокеанского флота</w:t>
            </w:r>
          </w:p>
        </w:tc>
      </w:tr>
      <w:tr w:rsidR="00E178D2" w:rsidRPr="00DF3678" w14:paraId="259CF17E" w14:textId="66AB3F74" w:rsidTr="00716D0A">
        <w:trPr>
          <w:jc w:val="center"/>
        </w:trPr>
        <w:tc>
          <w:tcPr>
            <w:tcW w:w="1306" w:type="dxa"/>
            <w:vAlign w:val="center"/>
          </w:tcPr>
          <w:p w14:paraId="1CEBD63A"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E862D0A"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24 мая 1985г.</w:t>
            </w:r>
          </w:p>
        </w:tc>
        <w:tc>
          <w:tcPr>
            <w:tcW w:w="0" w:type="auto"/>
            <w:vAlign w:val="center"/>
          </w:tcPr>
          <w:p w14:paraId="1C7A946E"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славянской письменности и культуры</w:t>
            </w:r>
          </w:p>
        </w:tc>
      </w:tr>
      <w:tr w:rsidR="00E178D2" w:rsidRPr="00DF3678" w14:paraId="75133D8A" w14:textId="025F35E1" w:rsidTr="00716D0A">
        <w:trPr>
          <w:jc w:val="center"/>
        </w:trPr>
        <w:tc>
          <w:tcPr>
            <w:tcW w:w="1306" w:type="dxa"/>
            <w:vAlign w:val="center"/>
          </w:tcPr>
          <w:p w14:paraId="10E924BA"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5B329EA7"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28 мая 1918г.</w:t>
            </w:r>
          </w:p>
        </w:tc>
        <w:tc>
          <w:tcPr>
            <w:tcW w:w="0" w:type="auto"/>
            <w:vAlign w:val="center"/>
          </w:tcPr>
          <w:p w14:paraId="3FFD5784"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Учреждена Пограничная охрана РСФСР, в которую перешли офицеры корпуса </w:t>
            </w:r>
            <w:proofErr w:type="spellStart"/>
            <w:r w:rsidRPr="00DF3678">
              <w:rPr>
                <w:rFonts w:ascii="Times New Roman" w:hAnsi="Times New Roman" w:cs="Times New Roman"/>
                <w:sz w:val="28"/>
                <w:szCs w:val="28"/>
              </w:rPr>
              <w:t>погранстражи</w:t>
            </w:r>
            <w:proofErr w:type="spellEnd"/>
          </w:p>
        </w:tc>
      </w:tr>
      <w:tr w:rsidR="00E178D2" w:rsidRPr="00DF3678" w14:paraId="3BA9E6FD" w14:textId="0ED58141" w:rsidTr="00716D0A">
        <w:trPr>
          <w:jc w:val="center"/>
        </w:trPr>
        <w:tc>
          <w:tcPr>
            <w:tcW w:w="1306" w:type="dxa"/>
            <w:vAlign w:val="center"/>
          </w:tcPr>
          <w:p w14:paraId="7E2CC81F"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7064A2C"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28 мая 2016г.</w:t>
            </w:r>
          </w:p>
        </w:tc>
        <w:tc>
          <w:tcPr>
            <w:tcW w:w="0" w:type="auto"/>
            <w:vAlign w:val="center"/>
          </w:tcPr>
          <w:p w14:paraId="675825AA"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Создано Всероссийское военно-патриотическое общественное движение «ЮНАРМИЯ»</w:t>
            </w:r>
          </w:p>
        </w:tc>
      </w:tr>
      <w:tr w:rsidR="00E178D2" w:rsidRPr="00DF3678" w14:paraId="3E09929D" w14:textId="4EE4B71C" w:rsidTr="00716D0A">
        <w:trPr>
          <w:jc w:val="center"/>
        </w:trPr>
        <w:tc>
          <w:tcPr>
            <w:tcW w:w="1306" w:type="dxa"/>
            <w:vAlign w:val="center"/>
          </w:tcPr>
          <w:p w14:paraId="000F57E6"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67ABB9D1"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30 (18) мая 1814г</w:t>
            </w:r>
          </w:p>
        </w:tc>
        <w:tc>
          <w:tcPr>
            <w:tcW w:w="0" w:type="auto"/>
            <w:vAlign w:val="center"/>
          </w:tcPr>
          <w:p w14:paraId="420467A9"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В этот день был подписан Парижский мирный договор и окончилась война против Наполеоновской армии</w:t>
            </w:r>
          </w:p>
        </w:tc>
      </w:tr>
      <w:tr w:rsidR="00E178D2" w:rsidRPr="00DF3678" w14:paraId="76CAA301" w14:textId="4D9E50CC" w:rsidTr="00716D0A">
        <w:trPr>
          <w:jc w:val="center"/>
        </w:trPr>
        <w:tc>
          <w:tcPr>
            <w:tcW w:w="1306" w:type="dxa"/>
            <w:vAlign w:val="center"/>
          </w:tcPr>
          <w:p w14:paraId="104A712C" w14:textId="77777777" w:rsidR="00E178D2" w:rsidRPr="00DF3678" w:rsidRDefault="00E178D2" w:rsidP="00716D0A">
            <w:pPr>
              <w:spacing w:after="0" w:line="240" w:lineRule="auto"/>
              <w:jc w:val="center"/>
              <w:rPr>
                <w:rFonts w:ascii="Times New Roman" w:hAnsi="Times New Roman" w:cs="Times New Roman"/>
                <w:sz w:val="28"/>
                <w:szCs w:val="28"/>
                <w:u w:val="single"/>
              </w:rPr>
            </w:pPr>
            <w:r w:rsidRPr="00DF3678">
              <w:rPr>
                <w:rFonts w:ascii="Times New Roman" w:hAnsi="Times New Roman" w:cs="Times New Roman"/>
                <w:sz w:val="28"/>
                <w:szCs w:val="28"/>
                <w:u w:val="single"/>
              </w:rPr>
              <w:t>Июнь</w:t>
            </w:r>
          </w:p>
        </w:tc>
        <w:tc>
          <w:tcPr>
            <w:tcW w:w="0" w:type="auto"/>
            <w:vAlign w:val="center"/>
          </w:tcPr>
          <w:p w14:paraId="12E45A30"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 июня 1949г.</w:t>
            </w:r>
          </w:p>
        </w:tc>
        <w:tc>
          <w:tcPr>
            <w:tcW w:w="0" w:type="auto"/>
            <w:vAlign w:val="center"/>
          </w:tcPr>
          <w:p w14:paraId="5D649590"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Международный день защиты детей</w:t>
            </w:r>
          </w:p>
        </w:tc>
      </w:tr>
      <w:tr w:rsidR="00E178D2" w:rsidRPr="00DF3678" w14:paraId="06713937" w14:textId="6D55B509" w:rsidTr="00716D0A">
        <w:trPr>
          <w:jc w:val="center"/>
        </w:trPr>
        <w:tc>
          <w:tcPr>
            <w:tcW w:w="1306" w:type="dxa"/>
            <w:vAlign w:val="center"/>
          </w:tcPr>
          <w:p w14:paraId="56DC5A91"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5E8B5A98"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6 июня</w:t>
            </w:r>
          </w:p>
        </w:tc>
        <w:tc>
          <w:tcPr>
            <w:tcW w:w="0" w:type="auto"/>
            <w:vAlign w:val="center"/>
          </w:tcPr>
          <w:p w14:paraId="231F64F8"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color w:val="0D0D0D" w:themeColor="text1" w:themeTint="F2"/>
                <w:sz w:val="28"/>
                <w:szCs w:val="28"/>
              </w:rPr>
              <w:t>День Русского языка – Пушкинский день России</w:t>
            </w:r>
            <w:r w:rsidRPr="00DF3678">
              <w:rPr>
                <w:rFonts w:ascii="Times New Roman" w:hAnsi="Times New Roman" w:cs="Times New Roman"/>
                <w:color w:val="0D0D0D" w:themeColor="text1" w:themeTint="F2"/>
                <w:sz w:val="28"/>
                <w:szCs w:val="28"/>
                <w:shd w:val="clear" w:color="auto" w:fill="FFFFFF"/>
              </w:rPr>
              <w:t>. В Российской Федерации праздник учреждён в 2011 году; в </w:t>
            </w:r>
            <w:hyperlink r:id="rId25" w:tooltip="ООН" w:history="1">
              <w:r w:rsidRPr="00DF3678">
                <w:rPr>
                  <w:rFonts w:ascii="Times New Roman" w:hAnsi="Times New Roman" w:cs="Times New Roman"/>
                  <w:color w:val="0D0D0D" w:themeColor="text1" w:themeTint="F2"/>
                  <w:sz w:val="28"/>
                  <w:szCs w:val="28"/>
                  <w:shd w:val="clear" w:color="auto" w:fill="FFFFFF"/>
                </w:rPr>
                <w:t>ООН</w:t>
              </w:r>
            </w:hyperlink>
            <w:r w:rsidRPr="00DF3678">
              <w:rPr>
                <w:rFonts w:ascii="Times New Roman" w:hAnsi="Times New Roman" w:cs="Times New Roman"/>
                <w:color w:val="0D0D0D" w:themeColor="text1" w:themeTint="F2"/>
                <w:sz w:val="28"/>
                <w:szCs w:val="28"/>
                <w:shd w:val="clear" w:color="auto" w:fill="FFFFFF"/>
              </w:rPr>
              <w:t> учреждён в 2010 году</w:t>
            </w:r>
          </w:p>
        </w:tc>
      </w:tr>
      <w:tr w:rsidR="00E178D2" w:rsidRPr="00DF3678" w14:paraId="3D055488" w14:textId="36D40F9B" w:rsidTr="00716D0A">
        <w:trPr>
          <w:jc w:val="center"/>
        </w:trPr>
        <w:tc>
          <w:tcPr>
            <w:tcW w:w="1306" w:type="dxa"/>
            <w:vAlign w:val="center"/>
          </w:tcPr>
          <w:p w14:paraId="40ACB285"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3C49735B"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12 июня 1992Г.</w:t>
            </w:r>
          </w:p>
        </w:tc>
        <w:tc>
          <w:tcPr>
            <w:tcW w:w="0" w:type="auto"/>
            <w:vAlign w:val="center"/>
          </w:tcPr>
          <w:p w14:paraId="68DB3822"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День России (до 2002 </w:t>
            </w:r>
            <w:proofErr w:type="gramStart"/>
            <w:r w:rsidRPr="00DF3678">
              <w:rPr>
                <w:rFonts w:ascii="Times New Roman" w:hAnsi="Times New Roman" w:cs="Times New Roman"/>
                <w:sz w:val="28"/>
                <w:szCs w:val="28"/>
              </w:rPr>
              <w:t>года  -</w:t>
            </w:r>
            <w:proofErr w:type="gramEnd"/>
            <w:r w:rsidRPr="00DF3678">
              <w:rPr>
                <w:rFonts w:ascii="Times New Roman" w:hAnsi="Times New Roman" w:cs="Times New Roman"/>
                <w:color w:val="222222"/>
                <w:sz w:val="28"/>
                <w:szCs w:val="28"/>
                <w:shd w:val="clear" w:color="auto" w:fill="FFFFFF"/>
              </w:rPr>
              <w:t> </w:t>
            </w:r>
            <w:r w:rsidRPr="00DF3678">
              <w:rPr>
                <w:rFonts w:ascii="Times New Roman" w:hAnsi="Times New Roman" w:cs="Times New Roman"/>
                <w:bCs/>
                <w:color w:val="222222"/>
                <w:sz w:val="28"/>
                <w:szCs w:val="28"/>
                <w:shd w:val="clear" w:color="auto" w:fill="FFFFFF"/>
              </w:rPr>
              <w:t>День принятия Декларации о государственном суверенитете</w:t>
            </w:r>
            <w:r w:rsidRPr="00DF3678">
              <w:rPr>
                <w:rFonts w:ascii="Times New Roman" w:hAnsi="Times New Roman" w:cs="Times New Roman"/>
                <w:b/>
                <w:bCs/>
                <w:color w:val="222222"/>
                <w:sz w:val="28"/>
                <w:szCs w:val="28"/>
                <w:shd w:val="clear" w:color="auto" w:fill="FFFFFF"/>
              </w:rPr>
              <w:t> </w:t>
            </w:r>
            <w:r w:rsidRPr="00DF3678">
              <w:rPr>
                <w:rFonts w:ascii="Times New Roman" w:hAnsi="Times New Roman" w:cs="Times New Roman"/>
                <w:bCs/>
                <w:color w:val="222222"/>
                <w:sz w:val="28"/>
                <w:szCs w:val="28"/>
                <w:shd w:val="clear" w:color="auto" w:fill="FFFFFF"/>
              </w:rPr>
              <w:t>РСФСР)</w:t>
            </w:r>
          </w:p>
        </w:tc>
      </w:tr>
      <w:tr w:rsidR="00E178D2" w:rsidRPr="00DF3678" w14:paraId="1BD3B0A0" w14:textId="1E933029" w:rsidTr="00716D0A">
        <w:trPr>
          <w:jc w:val="center"/>
        </w:trPr>
        <w:tc>
          <w:tcPr>
            <w:tcW w:w="1306" w:type="dxa"/>
            <w:vAlign w:val="center"/>
          </w:tcPr>
          <w:p w14:paraId="1088B9A1"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68460F42"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18 (6) июня 1855г.</w:t>
            </w:r>
          </w:p>
        </w:tc>
        <w:tc>
          <w:tcPr>
            <w:tcW w:w="0" w:type="auto"/>
            <w:vAlign w:val="center"/>
          </w:tcPr>
          <w:p w14:paraId="62C4328A"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В этот день русские войска в ходе обороны Севастополя отразили штурм англо-французско-турецких войск на Малахов курган</w:t>
            </w:r>
          </w:p>
        </w:tc>
      </w:tr>
      <w:tr w:rsidR="00E178D2" w:rsidRPr="00DF3678" w14:paraId="2114A558" w14:textId="3B3A8B18" w:rsidTr="00716D0A">
        <w:trPr>
          <w:jc w:val="center"/>
        </w:trPr>
        <w:tc>
          <w:tcPr>
            <w:tcW w:w="1306" w:type="dxa"/>
            <w:vAlign w:val="center"/>
          </w:tcPr>
          <w:p w14:paraId="232BB175"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5E43AC58"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22 июня 1941г.</w:t>
            </w:r>
          </w:p>
        </w:tc>
        <w:tc>
          <w:tcPr>
            <w:tcW w:w="0" w:type="auto"/>
            <w:vAlign w:val="center"/>
          </w:tcPr>
          <w:p w14:paraId="653799D0"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Памятная дата. День памяти и скорби – день начала Великой Отечественной войны</w:t>
            </w:r>
          </w:p>
        </w:tc>
      </w:tr>
      <w:tr w:rsidR="00E178D2" w:rsidRPr="00DF3678" w14:paraId="5C60A1A9" w14:textId="4DE60068" w:rsidTr="00716D0A">
        <w:trPr>
          <w:jc w:val="center"/>
        </w:trPr>
        <w:tc>
          <w:tcPr>
            <w:tcW w:w="1306" w:type="dxa"/>
            <w:vAlign w:val="center"/>
          </w:tcPr>
          <w:p w14:paraId="3017E036"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F0136C9"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23 июня 1969г.</w:t>
            </w:r>
          </w:p>
        </w:tc>
        <w:tc>
          <w:tcPr>
            <w:tcW w:w="0" w:type="auto"/>
            <w:vAlign w:val="center"/>
          </w:tcPr>
          <w:p w14:paraId="0C9F7538"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Авиакатастрофа самолётов Ан-12БП и Ил-14м в Юхновском районе, унёсшая жизни 120 человек</w:t>
            </w:r>
          </w:p>
        </w:tc>
      </w:tr>
      <w:tr w:rsidR="00E178D2" w:rsidRPr="00DF3678" w14:paraId="2A10ECB0" w14:textId="26F8BC5F" w:rsidTr="00716D0A">
        <w:trPr>
          <w:jc w:val="center"/>
        </w:trPr>
        <w:tc>
          <w:tcPr>
            <w:tcW w:w="1306" w:type="dxa"/>
            <w:vAlign w:val="center"/>
          </w:tcPr>
          <w:p w14:paraId="0226B2B4"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21A262DB"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26 июня 2017г.</w:t>
            </w:r>
          </w:p>
        </w:tc>
        <w:tc>
          <w:tcPr>
            <w:tcW w:w="0" w:type="auto"/>
            <w:vAlign w:val="center"/>
          </w:tcPr>
          <w:p w14:paraId="6DB73FA1"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мирного использования ядерной энергии – День ввода в эксплуатацию первой в мире атомной электростанции в городе Обнинске (1954г.)</w:t>
            </w:r>
          </w:p>
        </w:tc>
      </w:tr>
      <w:tr w:rsidR="00E178D2" w:rsidRPr="00DF3678" w14:paraId="447242EC" w14:textId="77729DB4" w:rsidTr="00716D0A">
        <w:trPr>
          <w:jc w:val="center"/>
        </w:trPr>
        <w:tc>
          <w:tcPr>
            <w:tcW w:w="1306" w:type="dxa"/>
            <w:vAlign w:val="center"/>
          </w:tcPr>
          <w:p w14:paraId="6654F6AC"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64882369"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29 июня 1941г.</w:t>
            </w:r>
          </w:p>
        </w:tc>
        <w:tc>
          <w:tcPr>
            <w:tcW w:w="0" w:type="auto"/>
            <w:vAlign w:val="center"/>
          </w:tcPr>
          <w:p w14:paraId="55C367CF"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партизан и подпольщиков: в этот день вышла Директива Совнаркома СССР о создании партизанских отрядов</w:t>
            </w:r>
          </w:p>
        </w:tc>
      </w:tr>
      <w:tr w:rsidR="00E178D2" w:rsidRPr="00DF3678" w14:paraId="3E029AA0" w14:textId="6FDEC5E6" w:rsidTr="00716D0A">
        <w:trPr>
          <w:jc w:val="center"/>
        </w:trPr>
        <w:tc>
          <w:tcPr>
            <w:tcW w:w="1306" w:type="dxa"/>
            <w:vAlign w:val="center"/>
          </w:tcPr>
          <w:p w14:paraId="6E7E1F97" w14:textId="77777777" w:rsidR="00E178D2" w:rsidRPr="00DF3678" w:rsidRDefault="00E178D2" w:rsidP="00716D0A">
            <w:pPr>
              <w:spacing w:after="0" w:line="240" w:lineRule="auto"/>
              <w:jc w:val="center"/>
              <w:rPr>
                <w:rFonts w:ascii="Times New Roman" w:hAnsi="Times New Roman" w:cs="Times New Roman"/>
                <w:sz w:val="28"/>
                <w:szCs w:val="28"/>
                <w:u w:val="single"/>
              </w:rPr>
            </w:pPr>
            <w:r w:rsidRPr="00DF3678">
              <w:rPr>
                <w:rFonts w:ascii="Times New Roman" w:hAnsi="Times New Roman" w:cs="Times New Roman"/>
                <w:sz w:val="28"/>
                <w:szCs w:val="28"/>
                <w:u w:val="single"/>
              </w:rPr>
              <w:t>Июль</w:t>
            </w:r>
          </w:p>
        </w:tc>
        <w:tc>
          <w:tcPr>
            <w:tcW w:w="0" w:type="auto"/>
            <w:vAlign w:val="center"/>
          </w:tcPr>
          <w:p w14:paraId="778EC51C"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3 июля 1944г.</w:t>
            </w:r>
          </w:p>
        </w:tc>
        <w:tc>
          <w:tcPr>
            <w:tcW w:w="0" w:type="auto"/>
            <w:vAlign w:val="center"/>
          </w:tcPr>
          <w:p w14:paraId="3B2CBAAF"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В этот день входе операции «Багратион» советские танки, развивая наступление, ворвались в Минск и освободили его от немецко-фашистских захватчиков</w:t>
            </w:r>
          </w:p>
        </w:tc>
      </w:tr>
      <w:tr w:rsidR="00E178D2" w:rsidRPr="00DF3678" w14:paraId="55CF4D9C" w14:textId="4E2711D7" w:rsidTr="00716D0A">
        <w:trPr>
          <w:jc w:val="center"/>
        </w:trPr>
        <w:tc>
          <w:tcPr>
            <w:tcW w:w="1306" w:type="dxa"/>
            <w:vAlign w:val="center"/>
          </w:tcPr>
          <w:p w14:paraId="04F2B7CE"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6E821ED8"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5 июля 1944г..</w:t>
            </w:r>
          </w:p>
        </w:tc>
        <w:tc>
          <w:tcPr>
            <w:tcW w:w="0" w:type="auto"/>
            <w:vAlign w:val="center"/>
          </w:tcPr>
          <w:p w14:paraId="10E6297A"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День образования Калужской области </w:t>
            </w:r>
            <w:proofErr w:type="gramStart"/>
            <w:r w:rsidRPr="00DF3678">
              <w:rPr>
                <w:rFonts w:ascii="Times New Roman" w:hAnsi="Times New Roman" w:cs="Times New Roman"/>
                <w:sz w:val="28"/>
                <w:szCs w:val="28"/>
              </w:rPr>
              <w:t>( День</w:t>
            </w:r>
            <w:proofErr w:type="gramEnd"/>
            <w:r w:rsidRPr="00DF3678">
              <w:rPr>
                <w:rFonts w:ascii="Times New Roman" w:hAnsi="Times New Roman" w:cs="Times New Roman"/>
                <w:sz w:val="28"/>
                <w:szCs w:val="28"/>
              </w:rPr>
              <w:t xml:space="preserve"> принятия Указа Президиума Верховного Совета СССР от 5июля 1944 года № 80/1 «Об образовании Калужской области в составе </w:t>
            </w:r>
            <w:commentRangeStart w:id="1"/>
            <w:r w:rsidRPr="00DF3678">
              <w:rPr>
                <w:rFonts w:ascii="Times New Roman" w:hAnsi="Times New Roman" w:cs="Times New Roman"/>
                <w:sz w:val="28"/>
                <w:szCs w:val="28"/>
              </w:rPr>
              <w:t>РСФСР</w:t>
            </w:r>
            <w:commentRangeEnd w:id="1"/>
            <w:r w:rsidRPr="00DF3678">
              <w:rPr>
                <w:rStyle w:val="ac"/>
                <w:rFonts w:ascii="Times New Roman" w:hAnsi="Times New Roman" w:cs="Times New Roman"/>
                <w:sz w:val="28"/>
                <w:szCs w:val="28"/>
              </w:rPr>
              <w:commentReference w:id="1"/>
            </w:r>
            <w:r w:rsidRPr="00DF3678">
              <w:rPr>
                <w:rFonts w:ascii="Times New Roman" w:hAnsi="Times New Roman" w:cs="Times New Roman"/>
                <w:sz w:val="28"/>
                <w:szCs w:val="28"/>
              </w:rPr>
              <w:t>).</w:t>
            </w:r>
          </w:p>
          <w:p w14:paraId="68D1DB19"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официальных символов Калужской области (герба Калужской области, гимна Калужской области и флага Калужской области)</w:t>
            </w:r>
          </w:p>
        </w:tc>
      </w:tr>
      <w:tr w:rsidR="00E178D2" w:rsidRPr="00DF3678" w14:paraId="210B04FA" w14:textId="0EB9F6CE" w:rsidTr="00716D0A">
        <w:trPr>
          <w:jc w:val="center"/>
        </w:trPr>
        <w:tc>
          <w:tcPr>
            <w:tcW w:w="1306" w:type="dxa"/>
            <w:vAlign w:val="center"/>
          </w:tcPr>
          <w:p w14:paraId="0CE1395C"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3762302D"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7 (26 июня) июля 1770г.</w:t>
            </w:r>
          </w:p>
        </w:tc>
        <w:tc>
          <w:tcPr>
            <w:tcW w:w="0" w:type="auto"/>
            <w:vAlign w:val="center"/>
          </w:tcPr>
          <w:p w14:paraId="4CDEF933"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воинской славы. День победы русского флота над турецким флотом в Чесменском сражении</w:t>
            </w:r>
          </w:p>
        </w:tc>
      </w:tr>
      <w:tr w:rsidR="00E178D2" w:rsidRPr="00DF3678" w14:paraId="02958429" w14:textId="564D1DD4" w:rsidTr="00716D0A">
        <w:trPr>
          <w:jc w:val="center"/>
        </w:trPr>
        <w:tc>
          <w:tcPr>
            <w:tcW w:w="1306" w:type="dxa"/>
            <w:vAlign w:val="center"/>
          </w:tcPr>
          <w:p w14:paraId="3ECAB06E"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00DF3BFD"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8 июля 2008г.</w:t>
            </w:r>
          </w:p>
        </w:tc>
        <w:tc>
          <w:tcPr>
            <w:tcW w:w="0" w:type="auto"/>
            <w:vAlign w:val="center"/>
          </w:tcPr>
          <w:p w14:paraId="0F0D0C17"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семьи, любви и верности</w:t>
            </w:r>
          </w:p>
        </w:tc>
      </w:tr>
      <w:tr w:rsidR="00E178D2" w:rsidRPr="00DF3678" w14:paraId="0BED3485" w14:textId="6F279E94" w:rsidTr="00716D0A">
        <w:trPr>
          <w:jc w:val="center"/>
        </w:trPr>
        <w:tc>
          <w:tcPr>
            <w:tcW w:w="1306" w:type="dxa"/>
            <w:vAlign w:val="center"/>
          </w:tcPr>
          <w:p w14:paraId="3CFBC18B"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213CCCE0"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10 июля </w:t>
            </w:r>
          </w:p>
        </w:tc>
        <w:tc>
          <w:tcPr>
            <w:tcW w:w="0" w:type="auto"/>
            <w:vAlign w:val="center"/>
          </w:tcPr>
          <w:p w14:paraId="348C783B"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воинской славы. День победы русской армии под командованием Петра Первого над шведами в Полтавском сражении. 8 июля (28 июня) 1709 года</w:t>
            </w:r>
          </w:p>
        </w:tc>
      </w:tr>
      <w:tr w:rsidR="00E178D2" w:rsidRPr="00DF3678" w14:paraId="053F41A3" w14:textId="175A0391" w:rsidTr="00716D0A">
        <w:trPr>
          <w:jc w:val="center"/>
        </w:trPr>
        <w:tc>
          <w:tcPr>
            <w:tcW w:w="1306" w:type="dxa"/>
            <w:vAlign w:val="center"/>
          </w:tcPr>
          <w:p w14:paraId="260497ED"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9452F20"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12 июля 1943г. </w:t>
            </w:r>
          </w:p>
        </w:tc>
        <w:tc>
          <w:tcPr>
            <w:tcW w:w="0" w:type="auto"/>
            <w:vAlign w:val="center"/>
          </w:tcPr>
          <w:p w14:paraId="0E2D91CE"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В это день под Прохоровкой произошло крупнейшее в истории встречное танковое сражение</w:t>
            </w:r>
          </w:p>
        </w:tc>
      </w:tr>
      <w:tr w:rsidR="00E178D2" w:rsidRPr="00DF3678" w14:paraId="3AEA4373" w14:textId="19282237" w:rsidTr="00716D0A">
        <w:trPr>
          <w:jc w:val="center"/>
        </w:trPr>
        <w:tc>
          <w:tcPr>
            <w:tcW w:w="1306" w:type="dxa"/>
            <w:vAlign w:val="center"/>
          </w:tcPr>
          <w:p w14:paraId="66C5CDB9"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4D72254C"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13 июля 1928г.</w:t>
            </w:r>
          </w:p>
        </w:tc>
        <w:tc>
          <w:tcPr>
            <w:tcW w:w="0" w:type="auto"/>
            <w:vAlign w:val="center"/>
          </w:tcPr>
          <w:p w14:paraId="2F0DAE73"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color w:val="0D0D0D" w:themeColor="text1" w:themeTint="F2"/>
                <w:sz w:val="28"/>
                <w:szCs w:val="28"/>
              </w:rPr>
              <w:t xml:space="preserve">90 лет со дня рождения Валентина </w:t>
            </w:r>
            <w:proofErr w:type="spellStart"/>
            <w:r w:rsidRPr="00DF3678">
              <w:rPr>
                <w:rFonts w:ascii="Times New Roman" w:hAnsi="Times New Roman" w:cs="Times New Roman"/>
                <w:color w:val="0D0D0D" w:themeColor="text1" w:themeTint="F2"/>
                <w:sz w:val="28"/>
                <w:szCs w:val="28"/>
              </w:rPr>
              <w:t>Саввича</w:t>
            </w:r>
            <w:proofErr w:type="spellEnd"/>
            <w:r w:rsidRPr="00DF3678">
              <w:rPr>
                <w:rFonts w:ascii="Times New Roman" w:hAnsi="Times New Roman" w:cs="Times New Roman"/>
                <w:color w:val="0D0D0D" w:themeColor="text1" w:themeTint="F2"/>
                <w:sz w:val="28"/>
                <w:szCs w:val="28"/>
              </w:rPr>
              <w:t xml:space="preserve"> Пикуля, </w:t>
            </w:r>
            <w:r w:rsidRPr="00DF3678">
              <w:rPr>
                <w:rFonts w:ascii="Times New Roman" w:hAnsi="Times New Roman" w:cs="Times New Roman"/>
                <w:color w:val="0D0D0D" w:themeColor="text1" w:themeTint="F2"/>
                <w:sz w:val="28"/>
                <w:szCs w:val="28"/>
                <w:shd w:val="clear" w:color="auto" w:fill="FFFFFF"/>
              </w:rPr>
              <w:t>русского,</w:t>
            </w:r>
            <w:r w:rsidRPr="00DF3678">
              <w:rPr>
                <w:rFonts w:ascii="Times New Roman" w:hAnsi="Times New Roman" w:cs="Times New Roman"/>
                <w:color w:val="0D0D0D" w:themeColor="text1" w:themeTint="F2"/>
                <w:sz w:val="28"/>
                <w:szCs w:val="28"/>
              </w:rPr>
              <w:t xml:space="preserve"> советского</w:t>
            </w:r>
            <w:r w:rsidRPr="00DF3678">
              <w:rPr>
                <w:rFonts w:ascii="Times New Roman" w:hAnsi="Times New Roman" w:cs="Times New Roman"/>
                <w:color w:val="0D0D0D" w:themeColor="text1" w:themeTint="F2"/>
                <w:sz w:val="28"/>
                <w:szCs w:val="28"/>
                <w:shd w:val="clear" w:color="auto" w:fill="FFFFFF"/>
              </w:rPr>
              <w:t> писателя, автора многочисленных художественных произведений на историческую и военно-морскую тематику (1928-1990гг.)</w:t>
            </w:r>
          </w:p>
        </w:tc>
      </w:tr>
      <w:tr w:rsidR="00E178D2" w:rsidRPr="00DF3678" w14:paraId="3E4CE978" w14:textId="4DC351AD" w:rsidTr="00716D0A">
        <w:trPr>
          <w:jc w:val="center"/>
        </w:trPr>
        <w:tc>
          <w:tcPr>
            <w:tcW w:w="1306" w:type="dxa"/>
            <w:vAlign w:val="center"/>
          </w:tcPr>
          <w:p w14:paraId="482A6C2B"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E847BD9"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13 июля 1944г.</w:t>
            </w:r>
          </w:p>
        </w:tc>
        <w:tc>
          <w:tcPr>
            <w:tcW w:w="0" w:type="auto"/>
            <w:vAlign w:val="center"/>
          </w:tcPr>
          <w:p w14:paraId="5B8FFF95"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В ходе операции «Багратион» освобождён от фашистов город Вильнюс – столица Литвы</w:t>
            </w:r>
          </w:p>
        </w:tc>
      </w:tr>
      <w:tr w:rsidR="00E178D2" w:rsidRPr="00DF3678" w14:paraId="3791CAD4" w14:textId="686448A5" w:rsidTr="00716D0A">
        <w:trPr>
          <w:jc w:val="center"/>
        </w:trPr>
        <w:tc>
          <w:tcPr>
            <w:tcW w:w="1306" w:type="dxa"/>
            <w:vAlign w:val="center"/>
          </w:tcPr>
          <w:p w14:paraId="27A5817A"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364F9D8"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18 (7) июля 1770г.</w:t>
            </w:r>
          </w:p>
        </w:tc>
        <w:tc>
          <w:tcPr>
            <w:tcW w:w="0" w:type="auto"/>
            <w:vAlign w:val="center"/>
          </w:tcPr>
          <w:p w14:paraId="23D182C0"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В это день русская армия Петра Румянцева разгромила превосходившую в два раза по численности турецкую армию. За победу не реке Ларга, в нынешней Молдавии, Румянцев первым из военачальников был награждён орденом Святого Георгия </w:t>
            </w:r>
            <w:r w:rsidRPr="00DF3678">
              <w:rPr>
                <w:rFonts w:ascii="Times New Roman" w:hAnsi="Times New Roman" w:cs="Times New Roman"/>
                <w:sz w:val="28"/>
                <w:szCs w:val="28"/>
                <w:lang w:val="en-US"/>
              </w:rPr>
              <w:t>I</w:t>
            </w:r>
            <w:r w:rsidRPr="00DF3678">
              <w:rPr>
                <w:rFonts w:ascii="Times New Roman" w:hAnsi="Times New Roman" w:cs="Times New Roman"/>
                <w:sz w:val="28"/>
                <w:szCs w:val="28"/>
              </w:rPr>
              <w:t xml:space="preserve"> степени</w:t>
            </w:r>
          </w:p>
        </w:tc>
      </w:tr>
      <w:tr w:rsidR="00E178D2" w:rsidRPr="00DF3678" w14:paraId="398CF849" w14:textId="454DE4E5" w:rsidTr="00716D0A">
        <w:trPr>
          <w:jc w:val="center"/>
        </w:trPr>
        <w:tc>
          <w:tcPr>
            <w:tcW w:w="1306" w:type="dxa"/>
            <w:vAlign w:val="center"/>
          </w:tcPr>
          <w:p w14:paraId="6F1F0101"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37662FA"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15 </w:t>
            </w:r>
            <w:proofErr w:type="gramStart"/>
            <w:r w:rsidRPr="00DF3678">
              <w:rPr>
                <w:rFonts w:ascii="Times New Roman" w:hAnsi="Times New Roman" w:cs="Times New Roman"/>
                <w:sz w:val="28"/>
                <w:szCs w:val="28"/>
              </w:rPr>
              <w:t>июля  1240</w:t>
            </w:r>
            <w:proofErr w:type="gramEnd"/>
            <w:r w:rsidRPr="00DF3678">
              <w:rPr>
                <w:rFonts w:ascii="Times New Roman" w:hAnsi="Times New Roman" w:cs="Times New Roman"/>
                <w:sz w:val="28"/>
                <w:szCs w:val="28"/>
              </w:rPr>
              <w:t>г.</w:t>
            </w:r>
          </w:p>
        </w:tc>
        <w:tc>
          <w:tcPr>
            <w:tcW w:w="0" w:type="auto"/>
            <w:vAlign w:val="center"/>
          </w:tcPr>
          <w:p w14:paraId="3FBFBB9B"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bCs/>
                <w:color w:val="262626" w:themeColor="text1" w:themeTint="D9"/>
                <w:sz w:val="28"/>
                <w:szCs w:val="28"/>
                <w:shd w:val="clear" w:color="auto" w:fill="FFFFFF"/>
              </w:rPr>
              <w:t>Невская битва</w:t>
            </w:r>
            <w:r w:rsidRPr="00DF3678">
              <w:rPr>
                <w:rFonts w:ascii="Times New Roman" w:hAnsi="Times New Roman" w:cs="Times New Roman"/>
                <w:color w:val="262626" w:themeColor="text1" w:themeTint="D9"/>
                <w:sz w:val="28"/>
                <w:szCs w:val="28"/>
                <w:shd w:val="clear" w:color="auto" w:fill="FFFFFF"/>
              </w:rPr>
              <w:t> — сражение на реке </w:t>
            </w:r>
            <w:hyperlink r:id="rId29" w:tooltip="Нева" w:history="1">
              <w:r w:rsidRPr="00DF3678">
                <w:rPr>
                  <w:rFonts w:ascii="Times New Roman" w:hAnsi="Times New Roman" w:cs="Times New Roman"/>
                  <w:color w:val="262626" w:themeColor="text1" w:themeTint="D9"/>
                  <w:sz w:val="28"/>
                  <w:szCs w:val="28"/>
                  <w:shd w:val="clear" w:color="auto" w:fill="FFFFFF"/>
                </w:rPr>
                <w:t>Неве</w:t>
              </w:r>
            </w:hyperlink>
            <w:r w:rsidRPr="00DF3678">
              <w:rPr>
                <w:rFonts w:ascii="Times New Roman" w:hAnsi="Times New Roman" w:cs="Times New Roman"/>
                <w:color w:val="262626" w:themeColor="text1" w:themeTint="D9"/>
                <w:sz w:val="28"/>
                <w:szCs w:val="28"/>
                <w:shd w:val="clear" w:color="auto" w:fill="FFFFFF"/>
              </w:rPr>
              <w:t> между </w:t>
            </w:r>
            <w:hyperlink r:id="rId30" w:tooltip="Новгородская феодальная республика" w:history="1">
              <w:r w:rsidRPr="00DF3678">
                <w:rPr>
                  <w:rFonts w:ascii="Times New Roman" w:hAnsi="Times New Roman" w:cs="Times New Roman"/>
                  <w:color w:val="262626" w:themeColor="text1" w:themeTint="D9"/>
                  <w:sz w:val="28"/>
                  <w:szCs w:val="28"/>
                  <w:shd w:val="clear" w:color="auto" w:fill="FFFFFF"/>
                </w:rPr>
                <w:t>новгородским</w:t>
              </w:r>
            </w:hyperlink>
            <w:r w:rsidRPr="00DF3678">
              <w:rPr>
                <w:rFonts w:ascii="Times New Roman" w:hAnsi="Times New Roman" w:cs="Times New Roman"/>
                <w:color w:val="262626" w:themeColor="text1" w:themeTint="D9"/>
                <w:sz w:val="28"/>
                <w:szCs w:val="28"/>
                <w:shd w:val="clear" w:color="auto" w:fill="FFFFFF"/>
              </w:rPr>
              <w:t> войском под командованием князя </w:t>
            </w:r>
            <w:hyperlink r:id="rId31" w:tooltip="Александр Невский" w:history="1">
              <w:r w:rsidRPr="00DF3678">
                <w:rPr>
                  <w:rFonts w:ascii="Times New Roman" w:hAnsi="Times New Roman" w:cs="Times New Roman"/>
                  <w:color w:val="262626" w:themeColor="text1" w:themeTint="D9"/>
                  <w:sz w:val="28"/>
                  <w:szCs w:val="28"/>
                  <w:shd w:val="clear" w:color="auto" w:fill="FFFFFF"/>
                </w:rPr>
                <w:t>Александра Ярославича</w:t>
              </w:r>
            </w:hyperlink>
            <w:r w:rsidRPr="00DF3678">
              <w:rPr>
                <w:rFonts w:ascii="Times New Roman" w:hAnsi="Times New Roman" w:cs="Times New Roman"/>
                <w:color w:val="262626" w:themeColor="text1" w:themeTint="D9"/>
                <w:sz w:val="28"/>
                <w:szCs w:val="28"/>
                <w:shd w:val="clear" w:color="auto" w:fill="FFFFFF"/>
              </w:rPr>
              <w:t> и шведским войском </w:t>
            </w:r>
            <w:hyperlink r:id="rId32" w:tooltip="15 июля" w:history="1">
              <w:r w:rsidRPr="00DF3678">
                <w:rPr>
                  <w:rFonts w:ascii="Times New Roman" w:hAnsi="Times New Roman" w:cs="Times New Roman"/>
                  <w:color w:val="262626" w:themeColor="text1" w:themeTint="D9"/>
                  <w:sz w:val="28"/>
                  <w:szCs w:val="28"/>
                  <w:shd w:val="clear" w:color="auto" w:fill="FFFFFF"/>
                </w:rPr>
                <w:t>15 июля</w:t>
              </w:r>
            </w:hyperlink>
            <w:r w:rsidRPr="00DF3678">
              <w:rPr>
                <w:rFonts w:ascii="Times New Roman" w:hAnsi="Times New Roman" w:cs="Times New Roman"/>
                <w:color w:val="262626" w:themeColor="text1" w:themeTint="D9"/>
                <w:sz w:val="28"/>
                <w:szCs w:val="28"/>
                <w:shd w:val="clear" w:color="auto" w:fill="FFFFFF"/>
              </w:rPr>
              <w:t> по </w:t>
            </w:r>
            <w:hyperlink r:id="rId33" w:tooltip="Юлианский календарь" w:history="1">
              <w:r w:rsidRPr="00DF3678">
                <w:rPr>
                  <w:rFonts w:ascii="Times New Roman" w:hAnsi="Times New Roman" w:cs="Times New Roman"/>
                  <w:color w:val="262626" w:themeColor="text1" w:themeTint="D9"/>
                  <w:sz w:val="28"/>
                  <w:szCs w:val="28"/>
                  <w:shd w:val="clear" w:color="auto" w:fill="FFFFFF"/>
                </w:rPr>
                <w:t>юлианскому календарю</w:t>
              </w:r>
            </w:hyperlink>
            <w:r w:rsidRPr="00DF3678">
              <w:rPr>
                <w:rFonts w:ascii="Times New Roman" w:hAnsi="Times New Roman" w:cs="Times New Roman"/>
                <w:color w:val="262626" w:themeColor="text1" w:themeTint="D9"/>
                <w:sz w:val="28"/>
                <w:szCs w:val="28"/>
                <w:shd w:val="clear" w:color="auto" w:fill="FFFFFF"/>
              </w:rPr>
              <w:t> (</w:t>
            </w:r>
            <w:hyperlink r:id="rId34" w:tooltip="22 июля" w:history="1">
              <w:r w:rsidRPr="00DF3678">
                <w:rPr>
                  <w:rFonts w:ascii="Times New Roman" w:hAnsi="Times New Roman" w:cs="Times New Roman"/>
                  <w:color w:val="262626" w:themeColor="text1" w:themeTint="D9"/>
                  <w:sz w:val="28"/>
                  <w:szCs w:val="28"/>
                  <w:shd w:val="clear" w:color="auto" w:fill="FFFFFF"/>
                </w:rPr>
                <w:t>22 июля</w:t>
              </w:r>
            </w:hyperlink>
            <w:r w:rsidRPr="00DF3678">
              <w:rPr>
                <w:rFonts w:ascii="Times New Roman" w:hAnsi="Times New Roman" w:cs="Times New Roman"/>
                <w:color w:val="262626" w:themeColor="text1" w:themeTint="D9"/>
                <w:sz w:val="28"/>
                <w:szCs w:val="28"/>
                <w:shd w:val="clear" w:color="auto" w:fill="FFFFFF"/>
              </w:rPr>
              <w:t> по </w:t>
            </w:r>
            <w:proofErr w:type="spellStart"/>
            <w:r w:rsidR="00156F0F">
              <w:fldChar w:fldCharType="begin"/>
            </w:r>
            <w:r w:rsidR="00156F0F">
              <w:instrText xml:space="preserve"> HYPERLINK "https://ru.wikipedia.org/wiki/%D0%9F%D1%80%D0%BE%D0%BB%D0%B5%D0%BF%D1%82%D0%B8%D1%87%D0%B5%D1%81%D0%BA%D0%B8%D0%B9_%D0%B3%D1%80%D0%B8%D0%B3%D0%BE%D1%80%D0%B8%D0%B0%D0%BD%D1%81%D0%BA%D0%B8%D0%B9_%D0%BA%D0%B0%D0%BB%D0%B5%D0%BD%D0%B4%D0%B0%D1%80%D1%8C" \o "Пролептический григорианский календарь" </w:instrText>
            </w:r>
            <w:r w:rsidR="00156F0F">
              <w:fldChar w:fldCharType="separate"/>
            </w:r>
            <w:r w:rsidRPr="00DF3678">
              <w:rPr>
                <w:rFonts w:ascii="Times New Roman" w:hAnsi="Times New Roman" w:cs="Times New Roman"/>
                <w:color w:val="262626" w:themeColor="text1" w:themeTint="D9"/>
                <w:sz w:val="28"/>
                <w:szCs w:val="28"/>
                <w:shd w:val="clear" w:color="auto" w:fill="FFFFFF"/>
              </w:rPr>
              <w:t>пролептическому</w:t>
            </w:r>
            <w:proofErr w:type="spellEnd"/>
            <w:r w:rsidRPr="00DF3678">
              <w:rPr>
                <w:rFonts w:ascii="Times New Roman" w:hAnsi="Times New Roman" w:cs="Times New Roman"/>
                <w:color w:val="262626" w:themeColor="text1" w:themeTint="D9"/>
                <w:sz w:val="28"/>
                <w:szCs w:val="28"/>
                <w:shd w:val="clear" w:color="auto" w:fill="FFFFFF"/>
              </w:rPr>
              <w:t xml:space="preserve"> григорианскому календарю</w:t>
            </w:r>
            <w:r w:rsidR="00156F0F">
              <w:rPr>
                <w:rFonts w:ascii="Times New Roman" w:hAnsi="Times New Roman" w:cs="Times New Roman"/>
                <w:color w:val="262626" w:themeColor="text1" w:themeTint="D9"/>
                <w:sz w:val="28"/>
                <w:szCs w:val="28"/>
                <w:shd w:val="clear" w:color="auto" w:fill="FFFFFF"/>
              </w:rPr>
              <w:fldChar w:fldCharType="end"/>
            </w:r>
            <w:r w:rsidRPr="00DF3678">
              <w:rPr>
                <w:rFonts w:ascii="Times New Roman" w:hAnsi="Times New Roman" w:cs="Times New Roman"/>
                <w:color w:val="262626" w:themeColor="text1" w:themeTint="D9"/>
                <w:sz w:val="28"/>
                <w:szCs w:val="28"/>
                <w:shd w:val="clear" w:color="auto" w:fill="FFFFFF"/>
              </w:rPr>
              <w:t>) </w:t>
            </w:r>
            <w:hyperlink r:id="rId35" w:tooltip="1240 год" w:history="1">
              <w:r w:rsidRPr="00DF3678">
                <w:rPr>
                  <w:rFonts w:ascii="Times New Roman" w:hAnsi="Times New Roman" w:cs="Times New Roman"/>
                  <w:color w:val="262626" w:themeColor="text1" w:themeTint="D9"/>
                  <w:sz w:val="28"/>
                  <w:szCs w:val="28"/>
                  <w:shd w:val="clear" w:color="auto" w:fill="FFFFFF"/>
                </w:rPr>
                <w:t>1240 года</w:t>
              </w:r>
            </w:hyperlink>
            <w:r w:rsidRPr="00DF3678">
              <w:rPr>
                <w:rFonts w:ascii="Times New Roman" w:hAnsi="Times New Roman" w:cs="Times New Roman"/>
                <w:color w:val="262626" w:themeColor="text1" w:themeTint="D9"/>
                <w:sz w:val="28"/>
                <w:szCs w:val="28"/>
                <w:shd w:val="clear" w:color="auto" w:fill="FFFFFF"/>
              </w:rPr>
              <w:t>. Александр Ярославич за победу и личную храбрость в бою получил почётное прозвище «Невский».</w:t>
            </w:r>
          </w:p>
        </w:tc>
      </w:tr>
      <w:tr w:rsidR="00E178D2" w:rsidRPr="00DF3678" w14:paraId="1F5E2E38" w14:textId="0325A68C" w:rsidTr="00716D0A">
        <w:trPr>
          <w:jc w:val="center"/>
        </w:trPr>
        <w:tc>
          <w:tcPr>
            <w:tcW w:w="1306" w:type="dxa"/>
            <w:vAlign w:val="center"/>
          </w:tcPr>
          <w:p w14:paraId="701DCD3A"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42571990"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28 (15) июля 988г. </w:t>
            </w:r>
          </w:p>
        </w:tc>
        <w:tc>
          <w:tcPr>
            <w:tcW w:w="0" w:type="auto"/>
            <w:vAlign w:val="center"/>
          </w:tcPr>
          <w:p w14:paraId="227C8DF1" w14:textId="77777777" w:rsidR="00E178D2" w:rsidRPr="00DF3678" w:rsidRDefault="00E178D2" w:rsidP="00716D0A">
            <w:pPr>
              <w:spacing w:after="0" w:line="240" w:lineRule="auto"/>
              <w:jc w:val="center"/>
              <w:rPr>
                <w:rFonts w:ascii="Times New Roman" w:hAnsi="Times New Roman" w:cs="Times New Roman"/>
                <w:bCs/>
                <w:color w:val="222222"/>
                <w:sz w:val="28"/>
                <w:szCs w:val="28"/>
                <w:shd w:val="clear" w:color="auto" w:fill="FFFFFF"/>
              </w:rPr>
            </w:pPr>
            <w:r w:rsidRPr="00DF3678">
              <w:rPr>
                <w:rFonts w:ascii="Times New Roman" w:hAnsi="Times New Roman" w:cs="Times New Roman"/>
                <w:bCs/>
                <w:color w:val="222222"/>
                <w:sz w:val="28"/>
                <w:szCs w:val="28"/>
                <w:shd w:val="clear" w:color="auto" w:fill="FFFFFF"/>
              </w:rPr>
              <w:t>Памятная дата. День Крещения Руси</w:t>
            </w:r>
          </w:p>
        </w:tc>
      </w:tr>
      <w:tr w:rsidR="00E178D2" w:rsidRPr="00DF3678" w14:paraId="7FF9A6A2" w14:textId="1504F862" w:rsidTr="00716D0A">
        <w:trPr>
          <w:jc w:val="center"/>
        </w:trPr>
        <w:tc>
          <w:tcPr>
            <w:tcW w:w="1306" w:type="dxa"/>
            <w:vAlign w:val="center"/>
          </w:tcPr>
          <w:p w14:paraId="7B1FE1BF"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1246090"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29 июля 2016г.</w:t>
            </w:r>
          </w:p>
        </w:tc>
        <w:tc>
          <w:tcPr>
            <w:tcW w:w="0" w:type="auto"/>
            <w:vAlign w:val="center"/>
          </w:tcPr>
          <w:p w14:paraId="3B9937AC" w14:textId="77777777" w:rsidR="00E178D2" w:rsidRPr="00DF3678" w:rsidRDefault="00E178D2" w:rsidP="00716D0A">
            <w:pPr>
              <w:spacing w:after="0" w:line="240" w:lineRule="auto"/>
              <w:jc w:val="center"/>
              <w:rPr>
                <w:rFonts w:ascii="Times New Roman" w:hAnsi="Times New Roman" w:cs="Times New Roman"/>
                <w:bCs/>
                <w:color w:val="222222"/>
                <w:sz w:val="28"/>
                <w:szCs w:val="28"/>
                <w:shd w:val="clear" w:color="auto" w:fill="FFFFFF"/>
              </w:rPr>
            </w:pPr>
            <w:r w:rsidRPr="00DF3678">
              <w:rPr>
                <w:rFonts w:ascii="Times New Roman" w:hAnsi="Times New Roman" w:cs="Times New Roman"/>
                <w:bCs/>
                <w:color w:val="222222"/>
                <w:sz w:val="28"/>
                <w:szCs w:val="28"/>
                <w:shd w:val="clear" w:color="auto" w:fill="FFFFFF"/>
              </w:rPr>
              <w:t>Всероссийское военно-патриотическое общественное движение «</w:t>
            </w:r>
            <w:proofErr w:type="gramStart"/>
            <w:r w:rsidRPr="00DF3678">
              <w:rPr>
                <w:rFonts w:ascii="Times New Roman" w:hAnsi="Times New Roman" w:cs="Times New Roman"/>
                <w:bCs/>
                <w:color w:val="222222"/>
                <w:sz w:val="28"/>
                <w:szCs w:val="28"/>
                <w:shd w:val="clear" w:color="auto" w:fill="FFFFFF"/>
              </w:rPr>
              <w:t>ЮНАРМИЯ»</w:t>
            </w:r>
            <w:r w:rsidRPr="00DF3678">
              <w:rPr>
                <w:rFonts w:ascii="Times New Roman" w:hAnsi="Times New Roman" w:cs="Times New Roman"/>
                <w:color w:val="222222"/>
                <w:sz w:val="28"/>
                <w:szCs w:val="28"/>
                <w:shd w:val="clear" w:color="auto" w:fill="FFFFFF"/>
              </w:rPr>
              <w:t xml:space="preserve">  получило</w:t>
            </w:r>
            <w:proofErr w:type="gramEnd"/>
            <w:r w:rsidRPr="00DF3678">
              <w:rPr>
                <w:rFonts w:ascii="Times New Roman" w:hAnsi="Times New Roman" w:cs="Times New Roman"/>
                <w:color w:val="222222"/>
                <w:sz w:val="28"/>
                <w:szCs w:val="28"/>
                <w:shd w:val="clear" w:color="auto" w:fill="FFFFFF"/>
              </w:rPr>
              <w:t xml:space="preserve"> государственную регистрацию, свой флаг, эмблему.</w:t>
            </w:r>
          </w:p>
        </w:tc>
      </w:tr>
      <w:tr w:rsidR="00E178D2" w:rsidRPr="00DF3678" w14:paraId="3B9FF512" w14:textId="3B907EF6" w:rsidTr="00716D0A">
        <w:trPr>
          <w:jc w:val="center"/>
        </w:trPr>
        <w:tc>
          <w:tcPr>
            <w:tcW w:w="1306" w:type="dxa"/>
            <w:vAlign w:val="center"/>
          </w:tcPr>
          <w:p w14:paraId="277A9D4C" w14:textId="77777777" w:rsidR="00E178D2" w:rsidRPr="00DF3678" w:rsidRDefault="00E178D2" w:rsidP="00716D0A">
            <w:pPr>
              <w:spacing w:after="0" w:line="240" w:lineRule="auto"/>
              <w:jc w:val="center"/>
              <w:rPr>
                <w:rFonts w:ascii="Times New Roman" w:hAnsi="Times New Roman" w:cs="Times New Roman"/>
                <w:sz w:val="28"/>
                <w:szCs w:val="28"/>
                <w:u w:val="single"/>
              </w:rPr>
            </w:pPr>
            <w:r w:rsidRPr="00DF3678">
              <w:rPr>
                <w:rFonts w:ascii="Times New Roman" w:hAnsi="Times New Roman" w:cs="Times New Roman"/>
                <w:sz w:val="28"/>
                <w:szCs w:val="28"/>
                <w:u w:val="single"/>
              </w:rPr>
              <w:t>Август</w:t>
            </w:r>
          </w:p>
        </w:tc>
        <w:tc>
          <w:tcPr>
            <w:tcW w:w="0" w:type="auto"/>
            <w:vAlign w:val="center"/>
          </w:tcPr>
          <w:p w14:paraId="25F13D9C"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 августа (21 июля) 1770г.</w:t>
            </w:r>
          </w:p>
        </w:tc>
        <w:tc>
          <w:tcPr>
            <w:tcW w:w="0" w:type="auto"/>
            <w:vAlign w:val="center"/>
          </w:tcPr>
          <w:p w14:paraId="32D54AB6"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Победа русской армии над турецкой на реке </w:t>
            </w:r>
            <w:proofErr w:type="spellStart"/>
            <w:r w:rsidRPr="00DF3678">
              <w:rPr>
                <w:rFonts w:ascii="Times New Roman" w:hAnsi="Times New Roman" w:cs="Times New Roman"/>
                <w:sz w:val="28"/>
                <w:szCs w:val="28"/>
              </w:rPr>
              <w:t>Кагул</w:t>
            </w:r>
            <w:proofErr w:type="spellEnd"/>
            <w:r w:rsidRPr="00DF3678">
              <w:rPr>
                <w:rFonts w:ascii="Times New Roman" w:hAnsi="Times New Roman" w:cs="Times New Roman"/>
                <w:sz w:val="28"/>
                <w:szCs w:val="28"/>
              </w:rPr>
              <w:t>, что на юге современной Молдавии.</w:t>
            </w:r>
          </w:p>
        </w:tc>
      </w:tr>
      <w:tr w:rsidR="00E178D2" w:rsidRPr="00DF3678" w14:paraId="6BCEDE53" w14:textId="4E770691" w:rsidTr="00716D0A">
        <w:trPr>
          <w:jc w:val="center"/>
        </w:trPr>
        <w:tc>
          <w:tcPr>
            <w:tcW w:w="1306" w:type="dxa"/>
            <w:vAlign w:val="center"/>
          </w:tcPr>
          <w:p w14:paraId="02897BED"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6F63D20A"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 августа (19 июля) 1914г.</w:t>
            </w:r>
          </w:p>
        </w:tc>
        <w:tc>
          <w:tcPr>
            <w:tcW w:w="0" w:type="auto"/>
            <w:vAlign w:val="center"/>
          </w:tcPr>
          <w:p w14:paraId="637DCA83"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Памятная дата. День памяти русских воинов, погибших в Первой мировой войне 1914-1918г.г..В этот день германия объявила войну России</w:t>
            </w:r>
          </w:p>
        </w:tc>
      </w:tr>
      <w:tr w:rsidR="00E178D2" w:rsidRPr="00DF3678" w14:paraId="40282395" w14:textId="0E368BDE" w:rsidTr="00716D0A">
        <w:trPr>
          <w:jc w:val="center"/>
        </w:trPr>
        <w:tc>
          <w:tcPr>
            <w:tcW w:w="1306" w:type="dxa"/>
            <w:vAlign w:val="center"/>
          </w:tcPr>
          <w:p w14:paraId="7A341514"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3B199514"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 августа 1572г.</w:t>
            </w:r>
          </w:p>
        </w:tc>
        <w:tc>
          <w:tcPr>
            <w:tcW w:w="0" w:type="auto"/>
            <w:vAlign w:val="center"/>
          </w:tcPr>
          <w:p w14:paraId="5F7900FF"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В этот день полководцы Ивана Грозного Воротынский и Хворостинин, разбили превосходящее в два раза войско крымского хана. </w:t>
            </w:r>
          </w:p>
        </w:tc>
      </w:tr>
      <w:tr w:rsidR="00E178D2" w:rsidRPr="00DF3678" w14:paraId="76215F64" w14:textId="7325F457" w:rsidTr="00716D0A">
        <w:trPr>
          <w:jc w:val="center"/>
        </w:trPr>
        <w:tc>
          <w:tcPr>
            <w:tcW w:w="1306" w:type="dxa"/>
            <w:vAlign w:val="center"/>
          </w:tcPr>
          <w:p w14:paraId="5EE9E903"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4E9D08C8"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 августа 1930г.</w:t>
            </w:r>
          </w:p>
        </w:tc>
        <w:tc>
          <w:tcPr>
            <w:tcW w:w="0" w:type="auto"/>
            <w:vAlign w:val="center"/>
          </w:tcPr>
          <w:p w14:paraId="7966C1AF"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Воздушно-десантных войск России</w:t>
            </w:r>
          </w:p>
        </w:tc>
      </w:tr>
      <w:tr w:rsidR="00E178D2" w:rsidRPr="00DF3678" w14:paraId="4EF8E1C3" w14:textId="4B9FA7AB" w:rsidTr="00716D0A">
        <w:trPr>
          <w:jc w:val="center"/>
        </w:trPr>
        <w:tc>
          <w:tcPr>
            <w:tcW w:w="1306" w:type="dxa"/>
            <w:vAlign w:val="center"/>
          </w:tcPr>
          <w:p w14:paraId="7955733D"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5E32EB5C"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 августа 1999г.</w:t>
            </w:r>
          </w:p>
        </w:tc>
        <w:tc>
          <w:tcPr>
            <w:tcW w:w="0" w:type="auto"/>
            <w:vAlign w:val="center"/>
          </w:tcPr>
          <w:p w14:paraId="627C2088"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Состоялось открытие памятника воинам-интернационалистам в Калуге</w:t>
            </w:r>
          </w:p>
        </w:tc>
      </w:tr>
      <w:tr w:rsidR="00E178D2" w:rsidRPr="00DF3678" w14:paraId="69BED73B" w14:textId="0778CF84" w:rsidTr="00716D0A">
        <w:trPr>
          <w:jc w:val="center"/>
        </w:trPr>
        <w:tc>
          <w:tcPr>
            <w:tcW w:w="1306" w:type="dxa"/>
            <w:vAlign w:val="center"/>
          </w:tcPr>
          <w:p w14:paraId="3CF9E64F"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5A0530D3"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6 августа (24 </w:t>
            </w:r>
            <w:proofErr w:type="gramStart"/>
            <w:r w:rsidRPr="00DF3678">
              <w:rPr>
                <w:rFonts w:ascii="Times New Roman" w:hAnsi="Times New Roman" w:cs="Times New Roman"/>
                <w:sz w:val="28"/>
                <w:szCs w:val="28"/>
              </w:rPr>
              <w:t>июля)  1915</w:t>
            </w:r>
            <w:proofErr w:type="gramEnd"/>
            <w:r w:rsidRPr="00DF3678">
              <w:rPr>
                <w:rFonts w:ascii="Times New Roman" w:hAnsi="Times New Roman" w:cs="Times New Roman"/>
                <w:sz w:val="28"/>
                <w:szCs w:val="28"/>
              </w:rPr>
              <w:t>г.</w:t>
            </w:r>
          </w:p>
        </w:tc>
        <w:tc>
          <w:tcPr>
            <w:tcW w:w="0" w:type="auto"/>
            <w:vAlign w:val="center"/>
          </w:tcPr>
          <w:p w14:paraId="142EFD79"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В это день защитники крепости </w:t>
            </w:r>
            <w:proofErr w:type="spellStart"/>
            <w:r w:rsidRPr="00DF3678">
              <w:rPr>
                <w:rFonts w:ascii="Times New Roman" w:hAnsi="Times New Roman" w:cs="Times New Roman"/>
                <w:sz w:val="28"/>
                <w:szCs w:val="28"/>
              </w:rPr>
              <w:t>Осовец</w:t>
            </w:r>
            <w:proofErr w:type="spellEnd"/>
            <w:r w:rsidRPr="00DF3678">
              <w:rPr>
                <w:rFonts w:ascii="Times New Roman" w:hAnsi="Times New Roman" w:cs="Times New Roman"/>
                <w:sz w:val="28"/>
                <w:szCs w:val="28"/>
              </w:rPr>
              <w:t xml:space="preserve">, против которых немцы применили отравляющие </w:t>
            </w:r>
            <w:proofErr w:type="spellStart"/>
            <w:r w:rsidRPr="00DF3678">
              <w:rPr>
                <w:rFonts w:ascii="Times New Roman" w:hAnsi="Times New Roman" w:cs="Times New Roman"/>
                <w:sz w:val="28"/>
                <w:szCs w:val="28"/>
              </w:rPr>
              <w:t>газы</w:t>
            </w:r>
            <w:proofErr w:type="spellEnd"/>
            <w:r w:rsidRPr="00DF3678">
              <w:rPr>
                <w:rFonts w:ascii="Times New Roman" w:hAnsi="Times New Roman" w:cs="Times New Roman"/>
                <w:sz w:val="28"/>
                <w:szCs w:val="28"/>
              </w:rPr>
              <w:t>, смогли подняться в контратаку. «Атака мертвецов»</w:t>
            </w:r>
          </w:p>
        </w:tc>
      </w:tr>
      <w:tr w:rsidR="00E178D2" w:rsidRPr="00DF3678" w14:paraId="3302E775" w14:textId="46837306" w:rsidTr="00716D0A">
        <w:trPr>
          <w:jc w:val="center"/>
        </w:trPr>
        <w:tc>
          <w:tcPr>
            <w:tcW w:w="1306" w:type="dxa"/>
            <w:vAlign w:val="center"/>
          </w:tcPr>
          <w:p w14:paraId="5953EF30"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040BEED7"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9 августа (27 июля) 1714г.</w:t>
            </w:r>
          </w:p>
        </w:tc>
        <w:tc>
          <w:tcPr>
            <w:tcW w:w="0" w:type="auto"/>
            <w:vAlign w:val="center"/>
          </w:tcPr>
          <w:p w14:paraId="58D65EE2"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День воинской славы. День первой в российской истории морской победы русского флота под командованием Петра </w:t>
            </w:r>
            <w:r w:rsidRPr="00DF3678">
              <w:rPr>
                <w:rFonts w:ascii="Times New Roman" w:hAnsi="Times New Roman" w:cs="Times New Roman"/>
                <w:sz w:val="28"/>
                <w:szCs w:val="28"/>
                <w:lang w:val="en-US"/>
              </w:rPr>
              <w:t>I</w:t>
            </w:r>
            <w:r w:rsidRPr="00DF3678">
              <w:rPr>
                <w:rFonts w:ascii="Times New Roman" w:hAnsi="Times New Roman" w:cs="Times New Roman"/>
                <w:sz w:val="28"/>
                <w:szCs w:val="28"/>
              </w:rPr>
              <w:t xml:space="preserve"> над шведами у мыса Гангут</w:t>
            </w:r>
          </w:p>
        </w:tc>
      </w:tr>
      <w:tr w:rsidR="00E178D2" w:rsidRPr="00DF3678" w14:paraId="05624F52" w14:textId="2E584B9F" w:rsidTr="00716D0A">
        <w:trPr>
          <w:jc w:val="center"/>
        </w:trPr>
        <w:tc>
          <w:tcPr>
            <w:tcW w:w="1306" w:type="dxa"/>
            <w:vAlign w:val="center"/>
          </w:tcPr>
          <w:p w14:paraId="117647CD"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01AD4437"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9 августа (29 июля) 1731г.</w:t>
            </w:r>
          </w:p>
        </w:tc>
        <w:tc>
          <w:tcPr>
            <w:tcW w:w="0" w:type="auto"/>
            <w:vAlign w:val="center"/>
          </w:tcPr>
          <w:p w14:paraId="6F1EA30E"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Указ императрицы Анны Иоанновны об учреждении Шляхетского корпуса – первого кадетского корпуса в России</w:t>
            </w:r>
          </w:p>
        </w:tc>
      </w:tr>
      <w:tr w:rsidR="00E178D2" w:rsidRPr="00DF3678" w14:paraId="53CB2FC4" w14:textId="6E4A1EF9" w:rsidTr="00716D0A">
        <w:trPr>
          <w:jc w:val="center"/>
        </w:trPr>
        <w:tc>
          <w:tcPr>
            <w:tcW w:w="1306" w:type="dxa"/>
            <w:vAlign w:val="center"/>
          </w:tcPr>
          <w:p w14:paraId="2789B151"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68643090"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12 (1) августа 1759г.</w:t>
            </w:r>
          </w:p>
        </w:tc>
        <w:tc>
          <w:tcPr>
            <w:tcW w:w="0" w:type="auto"/>
            <w:vAlign w:val="center"/>
          </w:tcPr>
          <w:p w14:paraId="66A7F0BB"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Русская армия под командованием Салтыкова разгромила прусские войска в битве при </w:t>
            </w:r>
            <w:proofErr w:type="spellStart"/>
            <w:r w:rsidRPr="00DF3678">
              <w:rPr>
                <w:rFonts w:ascii="Times New Roman" w:hAnsi="Times New Roman" w:cs="Times New Roman"/>
                <w:sz w:val="28"/>
                <w:szCs w:val="28"/>
              </w:rPr>
              <w:t>Кунерсдорфе</w:t>
            </w:r>
            <w:proofErr w:type="spellEnd"/>
          </w:p>
        </w:tc>
      </w:tr>
      <w:tr w:rsidR="00E178D2" w:rsidRPr="00DF3678" w14:paraId="367C13E9" w14:textId="230A0CBB" w:rsidTr="00716D0A">
        <w:trPr>
          <w:jc w:val="center"/>
        </w:trPr>
        <w:tc>
          <w:tcPr>
            <w:tcW w:w="1306" w:type="dxa"/>
            <w:vAlign w:val="center"/>
          </w:tcPr>
          <w:p w14:paraId="34F45961"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D15BCA6"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15 (4) августа 1799г.</w:t>
            </w:r>
          </w:p>
        </w:tc>
        <w:tc>
          <w:tcPr>
            <w:tcW w:w="0" w:type="auto"/>
            <w:vAlign w:val="center"/>
          </w:tcPr>
          <w:p w14:paraId="65F3010C"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В этот день армия Суворова разгромила французов в битве при Нови</w:t>
            </w:r>
          </w:p>
        </w:tc>
      </w:tr>
      <w:tr w:rsidR="00E178D2" w:rsidRPr="00DF3678" w14:paraId="0ED80BA0" w14:textId="6AE89798" w:rsidTr="00716D0A">
        <w:trPr>
          <w:jc w:val="center"/>
        </w:trPr>
        <w:tc>
          <w:tcPr>
            <w:tcW w:w="1306" w:type="dxa"/>
            <w:vAlign w:val="center"/>
          </w:tcPr>
          <w:p w14:paraId="5114905C"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CF2F48A"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20 (7) августа 1914гг.</w:t>
            </w:r>
          </w:p>
        </w:tc>
        <w:tc>
          <w:tcPr>
            <w:tcW w:w="0" w:type="auto"/>
            <w:vAlign w:val="center"/>
          </w:tcPr>
          <w:p w14:paraId="2F9C00D1"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Победа русских войск над германской армией в </w:t>
            </w:r>
            <w:proofErr w:type="spellStart"/>
            <w:r w:rsidRPr="00DF3678">
              <w:rPr>
                <w:rFonts w:ascii="Times New Roman" w:hAnsi="Times New Roman" w:cs="Times New Roman"/>
                <w:sz w:val="28"/>
                <w:szCs w:val="28"/>
              </w:rPr>
              <w:t>Гумбинненском</w:t>
            </w:r>
            <w:proofErr w:type="spellEnd"/>
            <w:r w:rsidRPr="00DF3678">
              <w:rPr>
                <w:rFonts w:ascii="Times New Roman" w:hAnsi="Times New Roman" w:cs="Times New Roman"/>
                <w:sz w:val="28"/>
                <w:szCs w:val="28"/>
              </w:rPr>
              <w:t xml:space="preserve"> сражении</w:t>
            </w:r>
          </w:p>
        </w:tc>
      </w:tr>
      <w:tr w:rsidR="00E178D2" w:rsidRPr="00DF3678" w14:paraId="5762FC6A" w14:textId="12AF753C" w:rsidTr="00716D0A">
        <w:trPr>
          <w:jc w:val="center"/>
        </w:trPr>
        <w:tc>
          <w:tcPr>
            <w:tcW w:w="1306" w:type="dxa"/>
            <w:vAlign w:val="center"/>
          </w:tcPr>
          <w:p w14:paraId="1142A75C"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451B2AAC"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20 августа 1939Г.</w:t>
            </w:r>
          </w:p>
        </w:tc>
        <w:tc>
          <w:tcPr>
            <w:tcW w:w="0" w:type="auto"/>
            <w:vAlign w:val="center"/>
          </w:tcPr>
          <w:p w14:paraId="3E40CF71"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Начало наступления войск Красной армии против вторгшейся в Монголию японской армии у реки Халхин-Гол</w:t>
            </w:r>
          </w:p>
        </w:tc>
      </w:tr>
      <w:tr w:rsidR="00E178D2" w:rsidRPr="00DF3678" w14:paraId="4862937F" w14:textId="2CE65C22" w:rsidTr="00716D0A">
        <w:trPr>
          <w:jc w:val="center"/>
        </w:trPr>
        <w:tc>
          <w:tcPr>
            <w:tcW w:w="1306" w:type="dxa"/>
            <w:vAlign w:val="center"/>
          </w:tcPr>
          <w:p w14:paraId="0B7A4A99"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6D8C8C1F"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23 августа 1943г.</w:t>
            </w:r>
          </w:p>
        </w:tc>
        <w:tc>
          <w:tcPr>
            <w:tcW w:w="0" w:type="auto"/>
            <w:vAlign w:val="center"/>
          </w:tcPr>
          <w:p w14:paraId="43E87879"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воинской славы. День разгрома советскими войсками немецко-фашистских войск в Курской битве</w:t>
            </w:r>
          </w:p>
        </w:tc>
      </w:tr>
      <w:tr w:rsidR="00E178D2" w:rsidRPr="00DF3678" w14:paraId="4742AEC5" w14:textId="10E7D422" w:rsidTr="00716D0A">
        <w:trPr>
          <w:jc w:val="center"/>
        </w:trPr>
        <w:tc>
          <w:tcPr>
            <w:tcW w:w="1306" w:type="dxa"/>
            <w:vAlign w:val="center"/>
          </w:tcPr>
          <w:p w14:paraId="08C14B4D"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7A728C7B"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24 августа 1944г.</w:t>
            </w:r>
          </w:p>
        </w:tc>
        <w:tc>
          <w:tcPr>
            <w:tcW w:w="0" w:type="auto"/>
            <w:vAlign w:val="center"/>
          </w:tcPr>
          <w:p w14:paraId="17843DC7"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Освобождён </w:t>
            </w:r>
            <w:proofErr w:type="spellStart"/>
            <w:r w:rsidRPr="00DF3678">
              <w:rPr>
                <w:rFonts w:ascii="Times New Roman" w:hAnsi="Times New Roman" w:cs="Times New Roman"/>
                <w:sz w:val="28"/>
                <w:szCs w:val="28"/>
              </w:rPr>
              <w:t>Кишенёв</w:t>
            </w:r>
            <w:proofErr w:type="spellEnd"/>
            <w:r w:rsidRPr="00DF3678">
              <w:rPr>
                <w:rFonts w:ascii="Times New Roman" w:hAnsi="Times New Roman" w:cs="Times New Roman"/>
                <w:sz w:val="28"/>
                <w:szCs w:val="28"/>
              </w:rPr>
              <w:t>, столица Молдавии</w:t>
            </w:r>
          </w:p>
        </w:tc>
      </w:tr>
      <w:tr w:rsidR="00E178D2" w:rsidRPr="00DF3678" w14:paraId="55364087" w14:textId="2D7A1342" w:rsidTr="00716D0A">
        <w:trPr>
          <w:jc w:val="center"/>
        </w:trPr>
        <w:tc>
          <w:tcPr>
            <w:tcW w:w="1306" w:type="dxa"/>
            <w:vAlign w:val="center"/>
          </w:tcPr>
          <w:p w14:paraId="64378D3D"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4232368D"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28 (17) августа 1739г.</w:t>
            </w:r>
          </w:p>
        </w:tc>
        <w:tc>
          <w:tcPr>
            <w:tcW w:w="0" w:type="auto"/>
            <w:vAlign w:val="center"/>
          </w:tcPr>
          <w:p w14:paraId="1B638D73"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В этот день русские войска под командованием </w:t>
            </w:r>
            <w:proofErr w:type="spellStart"/>
            <w:r w:rsidRPr="00DF3678">
              <w:rPr>
                <w:rFonts w:ascii="Times New Roman" w:hAnsi="Times New Roman" w:cs="Times New Roman"/>
                <w:sz w:val="28"/>
                <w:szCs w:val="28"/>
              </w:rPr>
              <w:t>Бурхарда</w:t>
            </w:r>
            <w:proofErr w:type="spellEnd"/>
            <w:r w:rsidRPr="00DF3678">
              <w:rPr>
                <w:rFonts w:ascii="Times New Roman" w:hAnsi="Times New Roman" w:cs="Times New Roman"/>
                <w:sz w:val="28"/>
                <w:szCs w:val="28"/>
              </w:rPr>
              <w:t xml:space="preserve"> (Христофора Антоновича) Миниха разбили турецкую армию под </w:t>
            </w:r>
            <w:proofErr w:type="spellStart"/>
            <w:r w:rsidRPr="00DF3678">
              <w:rPr>
                <w:rFonts w:ascii="Times New Roman" w:hAnsi="Times New Roman" w:cs="Times New Roman"/>
                <w:sz w:val="28"/>
                <w:szCs w:val="28"/>
              </w:rPr>
              <w:t>Ставучанами</w:t>
            </w:r>
            <w:proofErr w:type="spellEnd"/>
            <w:r w:rsidRPr="00DF3678">
              <w:rPr>
                <w:rFonts w:ascii="Times New Roman" w:hAnsi="Times New Roman" w:cs="Times New Roman"/>
                <w:sz w:val="28"/>
                <w:szCs w:val="28"/>
              </w:rPr>
              <w:t>.</w:t>
            </w:r>
            <w:r w:rsidRPr="00DF3678">
              <w:rPr>
                <w:rFonts w:ascii="Times New Roman" w:hAnsi="Times New Roman" w:cs="Times New Roman"/>
                <w:color w:val="222222"/>
                <w:sz w:val="28"/>
                <w:szCs w:val="28"/>
                <w:shd w:val="clear" w:color="auto" w:fill="FFFFFF"/>
              </w:rPr>
              <w:t xml:space="preserve"> Это была первая настоящая победа русских над турками, положившая начало победоносных войн России с Портой, и именно фельдмаршал Миних </w:t>
            </w:r>
            <w:r w:rsidRPr="00DF3678">
              <w:rPr>
                <w:rFonts w:ascii="Times New Roman" w:hAnsi="Times New Roman" w:cs="Times New Roman"/>
                <w:color w:val="222222"/>
                <w:sz w:val="28"/>
                <w:szCs w:val="28"/>
                <w:shd w:val="clear" w:color="auto" w:fill="FFFFFF"/>
              </w:rPr>
              <w:lastRenderedPageBreak/>
              <w:t>первый положил начало этой странице русской боевой славы.</w:t>
            </w:r>
          </w:p>
        </w:tc>
      </w:tr>
      <w:tr w:rsidR="00E178D2" w:rsidRPr="00DF3678" w14:paraId="1FEDE652" w14:textId="5400BBBC" w:rsidTr="00716D0A">
        <w:trPr>
          <w:jc w:val="center"/>
        </w:trPr>
        <w:tc>
          <w:tcPr>
            <w:tcW w:w="1306" w:type="dxa"/>
            <w:vAlign w:val="center"/>
          </w:tcPr>
          <w:p w14:paraId="1D566D63"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7AF297D"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29 (17) августа 1813г.</w:t>
            </w:r>
          </w:p>
        </w:tc>
        <w:tc>
          <w:tcPr>
            <w:tcW w:w="0" w:type="auto"/>
            <w:vAlign w:val="center"/>
          </w:tcPr>
          <w:p w14:paraId="35D74E91"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В этот день русская гвардия отличилась в сражении против французской армии при Кульме</w:t>
            </w:r>
          </w:p>
        </w:tc>
      </w:tr>
      <w:tr w:rsidR="00E178D2" w:rsidRPr="00DF3678" w14:paraId="6A3CC3CC" w14:textId="15F1B532" w:rsidTr="00716D0A">
        <w:trPr>
          <w:jc w:val="center"/>
        </w:trPr>
        <w:tc>
          <w:tcPr>
            <w:tcW w:w="1306" w:type="dxa"/>
            <w:vAlign w:val="center"/>
          </w:tcPr>
          <w:p w14:paraId="04A9A2DF"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7AD9F8A2"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29 августа 1944г.</w:t>
            </w:r>
          </w:p>
        </w:tc>
        <w:tc>
          <w:tcPr>
            <w:tcW w:w="0" w:type="auto"/>
            <w:vAlign w:val="center"/>
          </w:tcPr>
          <w:p w14:paraId="172464D3"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Завершилась Ясско-</w:t>
            </w:r>
            <w:proofErr w:type="spellStart"/>
            <w:r w:rsidRPr="00DF3678">
              <w:rPr>
                <w:rFonts w:ascii="Times New Roman" w:hAnsi="Times New Roman" w:cs="Times New Roman"/>
                <w:sz w:val="28"/>
                <w:szCs w:val="28"/>
              </w:rPr>
              <w:t>Кишенёвская</w:t>
            </w:r>
            <w:proofErr w:type="spellEnd"/>
            <w:r w:rsidRPr="00DF3678">
              <w:rPr>
                <w:rFonts w:ascii="Times New Roman" w:hAnsi="Times New Roman" w:cs="Times New Roman"/>
                <w:sz w:val="28"/>
                <w:szCs w:val="28"/>
              </w:rPr>
              <w:t xml:space="preserve"> операция, в ходе которой была освобождена Молдавия, а Румыния выведена из войны</w:t>
            </w:r>
          </w:p>
        </w:tc>
      </w:tr>
      <w:tr w:rsidR="00E178D2" w:rsidRPr="00DF3678" w14:paraId="701C5CC2" w14:textId="2C70A97D" w:rsidTr="00716D0A">
        <w:trPr>
          <w:jc w:val="center"/>
        </w:trPr>
        <w:tc>
          <w:tcPr>
            <w:tcW w:w="1306" w:type="dxa"/>
            <w:vAlign w:val="center"/>
          </w:tcPr>
          <w:p w14:paraId="38305E73"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32A4267D"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30 (19) августа 1757г.</w:t>
            </w:r>
          </w:p>
        </w:tc>
        <w:tc>
          <w:tcPr>
            <w:tcW w:w="0" w:type="auto"/>
            <w:vAlign w:val="center"/>
          </w:tcPr>
          <w:p w14:paraId="5E65528A"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Русские войска под командованием Степана Фёдоровича Апраксина одержали победу над прусской армией в сражении под Гросс-</w:t>
            </w:r>
            <w:proofErr w:type="spellStart"/>
            <w:r w:rsidRPr="00DF3678">
              <w:rPr>
                <w:rFonts w:ascii="Times New Roman" w:hAnsi="Times New Roman" w:cs="Times New Roman"/>
                <w:sz w:val="28"/>
                <w:szCs w:val="28"/>
              </w:rPr>
              <w:t>Егерсдорфом</w:t>
            </w:r>
            <w:proofErr w:type="spellEnd"/>
          </w:p>
        </w:tc>
      </w:tr>
      <w:tr w:rsidR="00E178D2" w:rsidRPr="00DF3678" w14:paraId="371462E7" w14:textId="4BBF53C1" w:rsidTr="00716D0A">
        <w:trPr>
          <w:jc w:val="center"/>
        </w:trPr>
        <w:tc>
          <w:tcPr>
            <w:tcW w:w="1306" w:type="dxa"/>
            <w:vAlign w:val="center"/>
          </w:tcPr>
          <w:p w14:paraId="0B1F7C82" w14:textId="77777777" w:rsidR="00E178D2" w:rsidRPr="00DF3678" w:rsidRDefault="00E178D2" w:rsidP="00716D0A">
            <w:pPr>
              <w:spacing w:after="0" w:line="240" w:lineRule="auto"/>
              <w:jc w:val="center"/>
              <w:rPr>
                <w:rFonts w:ascii="Times New Roman" w:hAnsi="Times New Roman" w:cs="Times New Roman"/>
                <w:sz w:val="28"/>
                <w:szCs w:val="28"/>
                <w:u w:val="single"/>
              </w:rPr>
            </w:pPr>
            <w:r w:rsidRPr="00DF3678">
              <w:rPr>
                <w:rFonts w:ascii="Times New Roman" w:hAnsi="Times New Roman" w:cs="Times New Roman"/>
                <w:sz w:val="28"/>
                <w:szCs w:val="28"/>
                <w:u w:val="single"/>
              </w:rPr>
              <w:t>Сентябрь</w:t>
            </w:r>
          </w:p>
        </w:tc>
        <w:tc>
          <w:tcPr>
            <w:tcW w:w="0" w:type="auto"/>
            <w:vAlign w:val="center"/>
          </w:tcPr>
          <w:p w14:paraId="51F84EC8"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 сентября 1984г.</w:t>
            </w:r>
          </w:p>
        </w:tc>
        <w:tc>
          <w:tcPr>
            <w:tcW w:w="0" w:type="auto"/>
            <w:vAlign w:val="center"/>
          </w:tcPr>
          <w:p w14:paraId="3DF33A67"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знаний</w:t>
            </w:r>
          </w:p>
        </w:tc>
      </w:tr>
      <w:tr w:rsidR="00E178D2" w:rsidRPr="00DF3678" w14:paraId="26002D5F" w14:textId="50E7B7A9" w:rsidTr="00716D0A">
        <w:trPr>
          <w:jc w:val="center"/>
        </w:trPr>
        <w:tc>
          <w:tcPr>
            <w:tcW w:w="1306" w:type="dxa"/>
            <w:vAlign w:val="center"/>
          </w:tcPr>
          <w:p w14:paraId="2422F776"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6C7C1E8A"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 сентября 1939г.</w:t>
            </w:r>
          </w:p>
        </w:tc>
        <w:tc>
          <w:tcPr>
            <w:tcW w:w="0" w:type="auto"/>
            <w:vAlign w:val="center"/>
          </w:tcPr>
          <w:p w14:paraId="70AC8892"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начала Второй мировой войны</w:t>
            </w:r>
          </w:p>
        </w:tc>
      </w:tr>
      <w:tr w:rsidR="00E178D2" w:rsidRPr="00DF3678" w14:paraId="3C612711" w14:textId="43EB14A0" w:rsidTr="00716D0A">
        <w:trPr>
          <w:jc w:val="center"/>
        </w:trPr>
        <w:tc>
          <w:tcPr>
            <w:tcW w:w="1306" w:type="dxa"/>
            <w:vAlign w:val="center"/>
          </w:tcPr>
          <w:p w14:paraId="6FD95160"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7F13D518"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 сентября 1945г.</w:t>
            </w:r>
          </w:p>
        </w:tc>
        <w:tc>
          <w:tcPr>
            <w:tcW w:w="0" w:type="auto"/>
            <w:vAlign w:val="center"/>
          </w:tcPr>
          <w:p w14:paraId="36E2F86C"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Памятная дата. День окончания Второй мировой войны</w:t>
            </w:r>
          </w:p>
        </w:tc>
      </w:tr>
      <w:tr w:rsidR="00E178D2" w:rsidRPr="00DF3678" w14:paraId="061521AE" w14:textId="3A13493C" w:rsidTr="00716D0A">
        <w:trPr>
          <w:jc w:val="center"/>
        </w:trPr>
        <w:tc>
          <w:tcPr>
            <w:tcW w:w="1306" w:type="dxa"/>
            <w:vAlign w:val="center"/>
          </w:tcPr>
          <w:p w14:paraId="76249D3A"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75B0A30B"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 сентября 1700г.</w:t>
            </w:r>
          </w:p>
        </w:tc>
        <w:tc>
          <w:tcPr>
            <w:tcW w:w="0" w:type="auto"/>
            <w:vAlign w:val="center"/>
          </w:tcPr>
          <w:p w14:paraId="146BC945"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 День российской гвардии</w:t>
            </w:r>
          </w:p>
        </w:tc>
      </w:tr>
      <w:tr w:rsidR="00E178D2" w:rsidRPr="00DF3678" w14:paraId="13B56359" w14:textId="7ACE847D" w:rsidTr="00716D0A">
        <w:trPr>
          <w:jc w:val="center"/>
        </w:trPr>
        <w:tc>
          <w:tcPr>
            <w:tcW w:w="1306" w:type="dxa"/>
            <w:vAlign w:val="center"/>
          </w:tcPr>
          <w:p w14:paraId="73B9B9DE"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371C798D"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3 сентября 2004г.</w:t>
            </w:r>
          </w:p>
        </w:tc>
        <w:tc>
          <w:tcPr>
            <w:tcW w:w="0" w:type="auto"/>
            <w:vAlign w:val="center"/>
          </w:tcPr>
          <w:p w14:paraId="5A6FF275"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Памятная дата. День солидарности в борьбе с терроризмом. В этот день были освобождены заложники в Беслане</w:t>
            </w:r>
          </w:p>
        </w:tc>
      </w:tr>
      <w:tr w:rsidR="00E178D2" w:rsidRPr="00DF3678" w14:paraId="12F150D4" w14:textId="0C825AB7" w:rsidTr="00716D0A">
        <w:trPr>
          <w:jc w:val="center"/>
        </w:trPr>
        <w:tc>
          <w:tcPr>
            <w:tcW w:w="1306" w:type="dxa"/>
            <w:vAlign w:val="center"/>
          </w:tcPr>
          <w:p w14:paraId="30B115F0"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4A37267"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8 сентября (26 августа) 1812г.</w:t>
            </w:r>
          </w:p>
        </w:tc>
        <w:tc>
          <w:tcPr>
            <w:tcW w:w="0" w:type="auto"/>
            <w:vAlign w:val="center"/>
          </w:tcPr>
          <w:p w14:paraId="5D68A791"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 День воинской славы. День Бородинского сражения русской армии под командованием М.И. Кутузова с французской армией </w:t>
            </w:r>
          </w:p>
        </w:tc>
      </w:tr>
      <w:tr w:rsidR="00E178D2" w:rsidRPr="00DF3678" w14:paraId="35799BB4" w14:textId="221B1653" w:rsidTr="00716D0A">
        <w:trPr>
          <w:jc w:val="center"/>
        </w:trPr>
        <w:tc>
          <w:tcPr>
            <w:tcW w:w="1306" w:type="dxa"/>
            <w:vAlign w:val="center"/>
          </w:tcPr>
          <w:p w14:paraId="4EB67EC0"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4A296C42"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8 сентября 1966г.</w:t>
            </w:r>
          </w:p>
        </w:tc>
        <w:tc>
          <w:tcPr>
            <w:tcW w:w="0" w:type="auto"/>
            <w:vAlign w:val="center"/>
          </w:tcPr>
          <w:p w14:paraId="322AF805"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Международный день грамотности</w:t>
            </w:r>
          </w:p>
        </w:tc>
      </w:tr>
      <w:tr w:rsidR="00E178D2" w:rsidRPr="00DF3678" w14:paraId="721271BC" w14:textId="62030C3E" w:rsidTr="00716D0A">
        <w:trPr>
          <w:jc w:val="center"/>
        </w:trPr>
        <w:tc>
          <w:tcPr>
            <w:tcW w:w="1306" w:type="dxa"/>
            <w:vAlign w:val="center"/>
          </w:tcPr>
          <w:p w14:paraId="15571199"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484ADFD1"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11 сентября (29 августа) 1790г.</w:t>
            </w:r>
          </w:p>
        </w:tc>
        <w:tc>
          <w:tcPr>
            <w:tcW w:w="0" w:type="auto"/>
            <w:vAlign w:val="center"/>
          </w:tcPr>
          <w:p w14:paraId="7B792878"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День воинской славы. День победы русской эскадры под командованием </w:t>
            </w:r>
            <w:proofErr w:type="spellStart"/>
            <w:r w:rsidRPr="00DF3678">
              <w:rPr>
                <w:rFonts w:ascii="Times New Roman" w:hAnsi="Times New Roman" w:cs="Times New Roman"/>
                <w:sz w:val="28"/>
                <w:szCs w:val="28"/>
              </w:rPr>
              <w:t>Ф.Ф.Ушакова</w:t>
            </w:r>
            <w:proofErr w:type="spellEnd"/>
            <w:r w:rsidRPr="00DF3678">
              <w:rPr>
                <w:rFonts w:ascii="Times New Roman" w:hAnsi="Times New Roman" w:cs="Times New Roman"/>
                <w:sz w:val="28"/>
                <w:szCs w:val="28"/>
              </w:rPr>
              <w:t xml:space="preserve"> над турецкой эскадрой у мыса </w:t>
            </w:r>
            <w:proofErr w:type="spellStart"/>
            <w:r w:rsidRPr="00DF3678">
              <w:rPr>
                <w:rFonts w:ascii="Times New Roman" w:hAnsi="Times New Roman" w:cs="Times New Roman"/>
                <w:sz w:val="28"/>
                <w:szCs w:val="28"/>
              </w:rPr>
              <w:t>Тендра</w:t>
            </w:r>
            <w:proofErr w:type="spellEnd"/>
          </w:p>
        </w:tc>
      </w:tr>
      <w:tr w:rsidR="00E178D2" w:rsidRPr="00DF3678" w14:paraId="6B6D469C" w14:textId="63A7427D" w:rsidTr="00716D0A">
        <w:trPr>
          <w:jc w:val="center"/>
        </w:trPr>
        <w:tc>
          <w:tcPr>
            <w:tcW w:w="1306" w:type="dxa"/>
            <w:vAlign w:val="center"/>
          </w:tcPr>
          <w:p w14:paraId="48A23A19"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29BB437"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12 сентября 1959г.</w:t>
            </w:r>
          </w:p>
        </w:tc>
        <w:tc>
          <w:tcPr>
            <w:tcW w:w="0" w:type="auto"/>
            <w:vAlign w:val="center"/>
          </w:tcPr>
          <w:p w14:paraId="7A5D615E"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Запущена станция «Луна-2» - первый космический корабль, который достиг Луны</w:t>
            </w:r>
          </w:p>
        </w:tc>
      </w:tr>
      <w:tr w:rsidR="00E178D2" w:rsidRPr="00DF3678" w14:paraId="64224689" w14:textId="2299E3CC" w:rsidTr="00716D0A">
        <w:trPr>
          <w:jc w:val="center"/>
        </w:trPr>
        <w:tc>
          <w:tcPr>
            <w:tcW w:w="1306" w:type="dxa"/>
            <w:vAlign w:val="center"/>
          </w:tcPr>
          <w:p w14:paraId="5A3ACB6D"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C9AFF13"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17 сентября 1943г.</w:t>
            </w:r>
          </w:p>
        </w:tc>
        <w:tc>
          <w:tcPr>
            <w:tcW w:w="0" w:type="auto"/>
            <w:vAlign w:val="center"/>
          </w:tcPr>
          <w:p w14:paraId="013833A7"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освобождения Калужской области от немецко-фашистских захватчиков</w:t>
            </w:r>
          </w:p>
        </w:tc>
      </w:tr>
      <w:tr w:rsidR="00E178D2" w:rsidRPr="00DF3678" w14:paraId="1CF33CBF" w14:textId="0C9FFFDB" w:rsidTr="00716D0A">
        <w:trPr>
          <w:jc w:val="center"/>
        </w:trPr>
        <w:tc>
          <w:tcPr>
            <w:tcW w:w="1306" w:type="dxa"/>
            <w:vAlign w:val="center"/>
          </w:tcPr>
          <w:p w14:paraId="11F8F0CE"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63AD785"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21 (8) сентября 1380г.</w:t>
            </w:r>
          </w:p>
        </w:tc>
        <w:tc>
          <w:tcPr>
            <w:tcW w:w="0" w:type="auto"/>
            <w:vAlign w:val="center"/>
          </w:tcPr>
          <w:p w14:paraId="6A6AC422"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воинской славы. День победы русских полков во главе с великим князем Дмитрием Донским над монголо-татарскими войсками в Куликовской битве</w:t>
            </w:r>
          </w:p>
        </w:tc>
      </w:tr>
      <w:tr w:rsidR="00E178D2" w:rsidRPr="00DF3678" w14:paraId="58F16DC5" w14:textId="050700A7" w:rsidTr="00716D0A">
        <w:trPr>
          <w:jc w:val="center"/>
        </w:trPr>
        <w:tc>
          <w:tcPr>
            <w:tcW w:w="1306" w:type="dxa"/>
            <w:vAlign w:val="center"/>
          </w:tcPr>
          <w:p w14:paraId="3A6E308C"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30493770"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24 (13) сентября 1799г.</w:t>
            </w:r>
          </w:p>
        </w:tc>
        <w:tc>
          <w:tcPr>
            <w:tcW w:w="0" w:type="auto"/>
            <w:vAlign w:val="center"/>
          </w:tcPr>
          <w:p w14:paraId="03E08F98"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Войска под командованием </w:t>
            </w:r>
            <w:proofErr w:type="spellStart"/>
            <w:r w:rsidRPr="00DF3678">
              <w:rPr>
                <w:rFonts w:ascii="Times New Roman" w:hAnsi="Times New Roman" w:cs="Times New Roman"/>
                <w:sz w:val="28"/>
                <w:szCs w:val="28"/>
              </w:rPr>
              <w:t>А.В.Суворова</w:t>
            </w:r>
            <w:proofErr w:type="spellEnd"/>
            <w:r w:rsidRPr="00DF3678">
              <w:rPr>
                <w:rFonts w:ascii="Times New Roman" w:hAnsi="Times New Roman" w:cs="Times New Roman"/>
                <w:sz w:val="28"/>
                <w:szCs w:val="28"/>
              </w:rPr>
              <w:t xml:space="preserve"> совершили героический переход через </w:t>
            </w:r>
            <w:proofErr w:type="gramStart"/>
            <w:r w:rsidRPr="00DF3678">
              <w:rPr>
                <w:rFonts w:ascii="Times New Roman" w:hAnsi="Times New Roman" w:cs="Times New Roman"/>
                <w:sz w:val="28"/>
                <w:szCs w:val="28"/>
              </w:rPr>
              <w:t>перевал  Сен</w:t>
            </w:r>
            <w:proofErr w:type="gramEnd"/>
            <w:r w:rsidRPr="00DF3678">
              <w:rPr>
                <w:rFonts w:ascii="Times New Roman" w:hAnsi="Times New Roman" w:cs="Times New Roman"/>
                <w:sz w:val="28"/>
                <w:szCs w:val="28"/>
              </w:rPr>
              <w:t>-Готард в Швейцарии</w:t>
            </w:r>
          </w:p>
        </w:tc>
      </w:tr>
      <w:tr w:rsidR="00E178D2" w:rsidRPr="00DF3678" w14:paraId="26725264" w14:textId="3109D649" w:rsidTr="00716D0A">
        <w:trPr>
          <w:jc w:val="center"/>
        </w:trPr>
        <w:tc>
          <w:tcPr>
            <w:tcW w:w="1306" w:type="dxa"/>
            <w:vAlign w:val="center"/>
          </w:tcPr>
          <w:p w14:paraId="410CF735"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29748186"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26 (13) сентября 1914г.</w:t>
            </w:r>
          </w:p>
        </w:tc>
        <w:tc>
          <w:tcPr>
            <w:tcW w:w="0" w:type="auto"/>
            <w:vAlign w:val="center"/>
          </w:tcPr>
          <w:p w14:paraId="7599C047"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В этот день русские армии под командованием генерала Николая </w:t>
            </w:r>
            <w:proofErr w:type="spellStart"/>
            <w:r w:rsidRPr="00DF3678">
              <w:rPr>
                <w:rFonts w:ascii="Times New Roman" w:hAnsi="Times New Roman" w:cs="Times New Roman"/>
                <w:sz w:val="28"/>
                <w:szCs w:val="28"/>
              </w:rPr>
              <w:t>Иудовича</w:t>
            </w:r>
            <w:proofErr w:type="spellEnd"/>
            <w:r w:rsidRPr="00DF3678">
              <w:rPr>
                <w:rFonts w:ascii="Times New Roman" w:hAnsi="Times New Roman" w:cs="Times New Roman"/>
                <w:sz w:val="28"/>
                <w:szCs w:val="28"/>
              </w:rPr>
              <w:t xml:space="preserve"> Иванова разгромили австро-венгерские войска в </w:t>
            </w:r>
            <w:proofErr w:type="spellStart"/>
            <w:r w:rsidRPr="00DF3678">
              <w:rPr>
                <w:rFonts w:ascii="Times New Roman" w:hAnsi="Times New Roman" w:cs="Times New Roman"/>
                <w:sz w:val="28"/>
                <w:szCs w:val="28"/>
              </w:rPr>
              <w:t>Галицийской</w:t>
            </w:r>
            <w:proofErr w:type="spellEnd"/>
            <w:r w:rsidRPr="00DF3678">
              <w:rPr>
                <w:rFonts w:ascii="Times New Roman" w:hAnsi="Times New Roman" w:cs="Times New Roman"/>
                <w:sz w:val="28"/>
                <w:szCs w:val="28"/>
              </w:rPr>
              <w:t xml:space="preserve"> битве</w:t>
            </w:r>
          </w:p>
        </w:tc>
      </w:tr>
      <w:tr w:rsidR="00E178D2" w:rsidRPr="00DF3678" w14:paraId="5BADD72B" w14:textId="64CEACFE" w:rsidTr="00716D0A">
        <w:trPr>
          <w:jc w:val="center"/>
        </w:trPr>
        <w:tc>
          <w:tcPr>
            <w:tcW w:w="1306" w:type="dxa"/>
            <w:vAlign w:val="center"/>
          </w:tcPr>
          <w:p w14:paraId="0ACF7DB4"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55161EC8"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color w:val="0D0D0D" w:themeColor="text1" w:themeTint="F2"/>
                <w:sz w:val="28"/>
                <w:szCs w:val="28"/>
                <w:shd w:val="clear" w:color="auto" w:fill="FFFFFF"/>
              </w:rPr>
              <w:t>29 сентября 1943г</w:t>
            </w:r>
          </w:p>
        </w:tc>
        <w:tc>
          <w:tcPr>
            <w:tcW w:w="0" w:type="auto"/>
            <w:vAlign w:val="center"/>
          </w:tcPr>
          <w:p w14:paraId="4CA7C7EE"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color w:val="262626" w:themeColor="text1" w:themeTint="D9"/>
                <w:sz w:val="28"/>
                <w:szCs w:val="28"/>
                <w:shd w:val="clear" w:color="auto" w:fill="FFFFFF"/>
              </w:rPr>
              <w:t xml:space="preserve"> Произошло сражение у д. </w:t>
            </w:r>
            <w:proofErr w:type="spellStart"/>
            <w:r w:rsidRPr="00DF3678">
              <w:rPr>
                <w:rFonts w:ascii="Times New Roman" w:hAnsi="Times New Roman" w:cs="Times New Roman"/>
                <w:color w:val="262626" w:themeColor="text1" w:themeTint="D9"/>
                <w:sz w:val="28"/>
                <w:szCs w:val="28"/>
                <w:shd w:val="clear" w:color="auto" w:fill="FFFFFF"/>
              </w:rPr>
              <w:t>Рубежёнки</w:t>
            </w:r>
            <w:proofErr w:type="spellEnd"/>
            <w:r w:rsidRPr="00DF3678">
              <w:rPr>
                <w:rFonts w:ascii="Times New Roman" w:hAnsi="Times New Roman" w:cs="Times New Roman"/>
                <w:color w:val="262626" w:themeColor="text1" w:themeTint="D9"/>
                <w:sz w:val="28"/>
                <w:szCs w:val="28"/>
                <w:shd w:val="clear" w:color="auto" w:fill="FFFFFF"/>
              </w:rPr>
              <w:t xml:space="preserve"> (в 3-х км. от д. Новая) Куйбышевского района. Воинский подвиг советских </w:t>
            </w:r>
            <w:r w:rsidRPr="00DF3678">
              <w:rPr>
                <w:rFonts w:ascii="Times New Roman" w:hAnsi="Times New Roman" w:cs="Times New Roman"/>
                <w:color w:val="262626" w:themeColor="text1" w:themeTint="D9"/>
                <w:sz w:val="28"/>
                <w:szCs w:val="28"/>
                <w:shd w:val="clear" w:color="auto" w:fill="FFFFFF"/>
              </w:rPr>
              <w:lastRenderedPageBreak/>
              <w:t>солдат в Великой Отечественной войне вошёл в историю под названием "Безымянная высота". В 1980г. Здесь был открыт мемориальный комплекс. Скульпторы А. и Н. Щербаковы, архитектор Е. Киреев.</w:t>
            </w:r>
          </w:p>
        </w:tc>
      </w:tr>
      <w:tr w:rsidR="00E178D2" w:rsidRPr="00DF3678" w14:paraId="67BADD4E" w14:textId="1F1C43B4" w:rsidTr="00716D0A">
        <w:trPr>
          <w:jc w:val="center"/>
        </w:trPr>
        <w:tc>
          <w:tcPr>
            <w:tcW w:w="1306" w:type="dxa"/>
            <w:vAlign w:val="center"/>
          </w:tcPr>
          <w:p w14:paraId="37246111" w14:textId="77777777" w:rsidR="00E178D2" w:rsidRPr="00DF3678" w:rsidRDefault="00E178D2" w:rsidP="00716D0A">
            <w:pPr>
              <w:spacing w:after="0" w:line="240" w:lineRule="auto"/>
              <w:jc w:val="center"/>
              <w:rPr>
                <w:rFonts w:ascii="Times New Roman" w:hAnsi="Times New Roman" w:cs="Times New Roman"/>
                <w:sz w:val="28"/>
                <w:szCs w:val="28"/>
                <w:u w:val="single"/>
              </w:rPr>
            </w:pPr>
            <w:r w:rsidRPr="00DF3678">
              <w:rPr>
                <w:rFonts w:ascii="Times New Roman" w:hAnsi="Times New Roman" w:cs="Times New Roman"/>
                <w:sz w:val="28"/>
                <w:szCs w:val="28"/>
                <w:u w:val="single"/>
              </w:rPr>
              <w:lastRenderedPageBreak/>
              <w:t>Октябрь</w:t>
            </w:r>
          </w:p>
        </w:tc>
        <w:tc>
          <w:tcPr>
            <w:tcW w:w="0" w:type="auto"/>
            <w:vAlign w:val="center"/>
          </w:tcPr>
          <w:p w14:paraId="09AC97DB"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 октября (21 сентября) 1609г.</w:t>
            </w:r>
          </w:p>
        </w:tc>
        <w:tc>
          <w:tcPr>
            <w:tcW w:w="0" w:type="auto"/>
            <w:vAlign w:val="center"/>
          </w:tcPr>
          <w:p w14:paraId="3D4A5565"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В этот день началась героическая многолетняя оборона Смоленска от польско-литовских войск</w:t>
            </w:r>
          </w:p>
        </w:tc>
      </w:tr>
      <w:tr w:rsidR="00E178D2" w:rsidRPr="00DF3678" w14:paraId="20225CA0" w14:textId="25EF147E" w:rsidTr="00716D0A">
        <w:trPr>
          <w:jc w:val="center"/>
        </w:trPr>
        <w:tc>
          <w:tcPr>
            <w:tcW w:w="1306" w:type="dxa"/>
            <w:vAlign w:val="center"/>
          </w:tcPr>
          <w:p w14:paraId="06C8DC78"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62BEA6FB"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 октября 1990г.</w:t>
            </w:r>
          </w:p>
        </w:tc>
        <w:tc>
          <w:tcPr>
            <w:tcW w:w="0" w:type="auto"/>
            <w:vAlign w:val="center"/>
          </w:tcPr>
          <w:p w14:paraId="4718DEA6"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Международный день пожилых людей</w:t>
            </w:r>
          </w:p>
        </w:tc>
      </w:tr>
      <w:tr w:rsidR="00E178D2" w:rsidRPr="00DF3678" w14:paraId="08AC2591" w14:textId="5E3EE5DE" w:rsidTr="00716D0A">
        <w:trPr>
          <w:jc w:val="center"/>
        </w:trPr>
        <w:tc>
          <w:tcPr>
            <w:tcW w:w="1306" w:type="dxa"/>
            <w:vAlign w:val="center"/>
          </w:tcPr>
          <w:p w14:paraId="61482331"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277AEA11"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4 октября 1942г.</w:t>
            </w:r>
          </w:p>
        </w:tc>
        <w:tc>
          <w:tcPr>
            <w:tcW w:w="0" w:type="auto"/>
            <w:vAlign w:val="center"/>
          </w:tcPr>
          <w:p w14:paraId="31724ACB"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Войсками 50 А Болдина был осуществлён подрыв Зайцевой горы на Варшавском шоссе</w:t>
            </w:r>
          </w:p>
        </w:tc>
      </w:tr>
      <w:tr w:rsidR="00E178D2" w:rsidRPr="00DF3678" w14:paraId="13974333" w14:textId="1CD2BF91" w:rsidTr="00716D0A">
        <w:trPr>
          <w:jc w:val="center"/>
        </w:trPr>
        <w:tc>
          <w:tcPr>
            <w:tcW w:w="1306" w:type="dxa"/>
            <w:vAlign w:val="center"/>
          </w:tcPr>
          <w:p w14:paraId="4F29DAA8"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3B6349A"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4 октября 1957г.</w:t>
            </w:r>
          </w:p>
        </w:tc>
        <w:tc>
          <w:tcPr>
            <w:tcW w:w="0" w:type="auto"/>
            <w:vAlign w:val="center"/>
          </w:tcPr>
          <w:p w14:paraId="500CBC0E"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В СССР запущен первый искусственный спутник Земли</w:t>
            </w:r>
          </w:p>
        </w:tc>
      </w:tr>
      <w:tr w:rsidR="00E178D2" w:rsidRPr="00DF3678" w14:paraId="7F0FFD38" w14:textId="4F99B1DA" w:rsidTr="00716D0A">
        <w:trPr>
          <w:jc w:val="center"/>
        </w:trPr>
        <w:tc>
          <w:tcPr>
            <w:tcW w:w="1306" w:type="dxa"/>
            <w:vAlign w:val="center"/>
          </w:tcPr>
          <w:p w14:paraId="2CF9B466"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028A81BA"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4 октября</w:t>
            </w:r>
          </w:p>
        </w:tc>
        <w:tc>
          <w:tcPr>
            <w:tcW w:w="0" w:type="auto"/>
            <w:vAlign w:val="center"/>
          </w:tcPr>
          <w:p w14:paraId="169F79CA"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гражданской обороны МЧС России</w:t>
            </w:r>
          </w:p>
        </w:tc>
      </w:tr>
      <w:tr w:rsidR="00E178D2" w:rsidRPr="00DF3678" w14:paraId="2E667C22" w14:textId="4435635A" w:rsidTr="00716D0A">
        <w:trPr>
          <w:jc w:val="center"/>
        </w:trPr>
        <w:tc>
          <w:tcPr>
            <w:tcW w:w="1306" w:type="dxa"/>
            <w:vAlign w:val="center"/>
          </w:tcPr>
          <w:p w14:paraId="23723F16"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70EAFEA3"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5 октября 1994г. </w:t>
            </w:r>
          </w:p>
        </w:tc>
        <w:tc>
          <w:tcPr>
            <w:tcW w:w="0" w:type="auto"/>
            <w:vAlign w:val="center"/>
          </w:tcPr>
          <w:p w14:paraId="0237B6A5"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Международный день учителя</w:t>
            </w:r>
          </w:p>
        </w:tc>
      </w:tr>
      <w:tr w:rsidR="00E178D2" w:rsidRPr="00DF3678" w14:paraId="65498B36" w14:textId="33A5F95A" w:rsidTr="00716D0A">
        <w:trPr>
          <w:jc w:val="center"/>
        </w:trPr>
        <w:tc>
          <w:tcPr>
            <w:tcW w:w="1306" w:type="dxa"/>
            <w:vAlign w:val="center"/>
          </w:tcPr>
          <w:p w14:paraId="2CB4F3EE"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34FEB832"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5 октября 1941г.</w:t>
            </w:r>
          </w:p>
        </w:tc>
        <w:tc>
          <w:tcPr>
            <w:tcW w:w="0" w:type="auto"/>
            <w:vAlign w:val="center"/>
          </w:tcPr>
          <w:p w14:paraId="2AED1BA0"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Отряд капитана </w:t>
            </w:r>
            <w:proofErr w:type="spellStart"/>
            <w:r w:rsidRPr="00DF3678">
              <w:rPr>
                <w:rFonts w:ascii="Times New Roman" w:hAnsi="Times New Roman" w:cs="Times New Roman"/>
                <w:sz w:val="28"/>
                <w:szCs w:val="28"/>
              </w:rPr>
              <w:t>Старчака</w:t>
            </w:r>
            <w:proofErr w:type="spellEnd"/>
            <w:r w:rsidRPr="00DF3678">
              <w:rPr>
                <w:rFonts w:ascii="Times New Roman" w:hAnsi="Times New Roman" w:cs="Times New Roman"/>
                <w:sz w:val="28"/>
                <w:szCs w:val="28"/>
              </w:rPr>
              <w:t xml:space="preserve"> И.Г. в течении пяти дней сдерживал наступление немецких войск у Юхнова через реку Угру</w:t>
            </w:r>
          </w:p>
        </w:tc>
      </w:tr>
      <w:tr w:rsidR="00E178D2" w:rsidRPr="00DF3678" w14:paraId="3F390B61" w14:textId="3A768E9D" w:rsidTr="00716D0A">
        <w:trPr>
          <w:jc w:val="center"/>
        </w:trPr>
        <w:tc>
          <w:tcPr>
            <w:tcW w:w="1306" w:type="dxa"/>
            <w:vAlign w:val="center"/>
          </w:tcPr>
          <w:p w14:paraId="516E7866"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60DBC78"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5 октября 1941г.</w:t>
            </w:r>
          </w:p>
        </w:tc>
        <w:tc>
          <w:tcPr>
            <w:tcW w:w="0" w:type="auto"/>
            <w:vAlign w:val="center"/>
          </w:tcPr>
          <w:p w14:paraId="28041226"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color w:val="000000"/>
                <w:sz w:val="28"/>
                <w:szCs w:val="28"/>
                <w:shd w:val="clear" w:color="auto" w:fill="FFFFFF"/>
              </w:rPr>
              <w:t xml:space="preserve">Подольские курсанты пехотного и артиллерийского военных училищ в составе 5 стрелковых батальонов и 6 артиллерийских батарей в течение 12 дней держали оборону в 20 км западнее г. Малоярославца в районе села </w:t>
            </w:r>
            <w:proofErr w:type="spellStart"/>
            <w:r w:rsidRPr="00DF3678">
              <w:rPr>
                <w:rFonts w:ascii="Times New Roman" w:hAnsi="Times New Roman" w:cs="Times New Roman"/>
                <w:color w:val="000000"/>
                <w:sz w:val="28"/>
                <w:szCs w:val="28"/>
                <w:shd w:val="clear" w:color="auto" w:fill="FFFFFF"/>
              </w:rPr>
              <w:t>Ильинское</w:t>
            </w:r>
            <w:proofErr w:type="spellEnd"/>
            <w:r w:rsidRPr="00DF3678">
              <w:rPr>
                <w:rFonts w:ascii="Times New Roman" w:hAnsi="Times New Roman" w:cs="Times New Roman"/>
                <w:color w:val="000000"/>
                <w:sz w:val="28"/>
                <w:szCs w:val="28"/>
                <w:shd w:val="clear" w:color="auto" w:fill="FFFFFF"/>
              </w:rPr>
              <w:t>. </w:t>
            </w:r>
          </w:p>
        </w:tc>
      </w:tr>
      <w:tr w:rsidR="00E178D2" w:rsidRPr="00DF3678" w14:paraId="28B11BEE" w14:textId="3C8E1827" w:rsidTr="00716D0A">
        <w:trPr>
          <w:jc w:val="center"/>
        </w:trPr>
        <w:tc>
          <w:tcPr>
            <w:tcW w:w="1306" w:type="dxa"/>
            <w:vAlign w:val="center"/>
          </w:tcPr>
          <w:p w14:paraId="0A765E56"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7A0DB167"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5 октября 2003г.</w:t>
            </w:r>
          </w:p>
        </w:tc>
        <w:tc>
          <w:tcPr>
            <w:tcW w:w="0" w:type="auto"/>
            <w:vAlign w:val="center"/>
          </w:tcPr>
          <w:p w14:paraId="7A5BA40A" w14:textId="77777777" w:rsidR="00E178D2" w:rsidRPr="00DF3678" w:rsidRDefault="00E178D2" w:rsidP="00716D0A">
            <w:pPr>
              <w:spacing w:after="0" w:line="240" w:lineRule="auto"/>
              <w:jc w:val="center"/>
              <w:rPr>
                <w:rFonts w:ascii="Times New Roman" w:hAnsi="Times New Roman" w:cs="Times New Roman"/>
                <w:color w:val="000000"/>
                <w:sz w:val="28"/>
                <w:szCs w:val="28"/>
                <w:shd w:val="clear" w:color="auto" w:fill="FFFFFF"/>
              </w:rPr>
            </w:pPr>
            <w:r w:rsidRPr="00DF3678">
              <w:rPr>
                <w:rFonts w:ascii="Times New Roman" w:hAnsi="Times New Roman" w:cs="Times New Roman"/>
                <w:color w:val="000000"/>
                <w:sz w:val="28"/>
                <w:szCs w:val="28"/>
                <w:shd w:val="clear" w:color="auto" w:fill="FFFFFF"/>
              </w:rPr>
              <w:t xml:space="preserve">На территории </w:t>
            </w:r>
            <w:proofErr w:type="spellStart"/>
            <w:r w:rsidRPr="00DF3678">
              <w:rPr>
                <w:rFonts w:ascii="Times New Roman" w:hAnsi="Times New Roman" w:cs="Times New Roman"/>
                <w:color w:val="000000"/>
                <w:sz w:val="28"/>
                <w:szCs w:val="28"/>
                <w:shd w:val="clear" w:color="auto" w:fill="FFFFFF"/>
              </w:rPr>
              <w:t>Маклинской</w:t>
            </w:r>
            <w:proofErr w:type="spellEnd"/>
            <w:r w:rsidRPr="00DF3678">
              <w:rPr>
                <w:rFonts w:ascii="Times New Roman" w:hAnsi="Times New Roman" w:cs="Times New Roman"/>
                <w:color w:val="000000"/>
                <w:sz w:val="28"/>
                <w:szCs w:val="28"/>
                <w:shd w:val="clear" w:color="auto" w:fill="FFFFFF"/>
              </w:rPr>
              <w:t xml:space="preserve"> сельской администрации Малоярославецкого района образовано Поле памяти</w:t>
            </w:r>
          </w:p>
        </w:tc>
      </w:tr>
      <w:tr w:rsidR="00E178D2" w:rsidRPr="00DF3678" w14:paraId="5CC7C676" w14:textId="0F6204DF" w:rsidTr="00716D0A">
        <w:trPr>
          <w:jc w:val="center"/>
        </w:trPr>
        <w:tc>
          <w:tcPr>
            <w:tcW w:w="1306" w:type="dxa"/>
            <w:vAlign w:val="center"/>
          </w:tcPr>
          <w:p w14:paraId="2D893C86"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04E3A9F7"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9 октября (28 сентября) 1760г.</w:t>
            </w:r>
          </w:p>
        </w:tc>
        <w:tc>
          <w:tcPr>
            <w:tcW w:w="0" w:type="auto"/>
            <w:vAlign w:val="center"/>
          </w:tcPr>
          <w:p w14:paraId="2CFC0E92"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В этот день, в ходе Семилетней войны, русские войска в первый раз взяли Берлин</w:t>
            </w:r>
          </w:p>
        </w:tc>
      </w:tr>
      <w:tr w:rsidR="00E178D2" w:rsidRPr="00DF3678" w14:paraId="4FD12CD7" w14:textId="41DB8476" w:rsidTr="00716D0A">
        <w:trPr>
          <w:jc w:val="center"/>
        </w:trPr>
        <w:tc>
          <w:tcPr>
            <w:tcW w:w="1306" w:type="dxa"/>
            <w:vAlign w:val="center"/>
          </w:tcPr>
          <w:p w14:paraId="77158B62"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0912BBC"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10 октября 1941г.</w:t>
            </w:r>
          </w:p>
        </w:tc>
        <w:tc>
          <w:tcPr>
            <w:tcW w:w="0" w:type="auto"/>
            <w:vAlign w:val="center"/>
          </w:tcPr>
          <w:p w14:paraId="2C478BF6"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памяти Подольских курсантов</w:t>
            </w:r>
          </w:p>
        </w:tc>
      </w:tr>
      <w:tr w:rsidR="00E178D2" w:rsidRPr="00DF3678" w14:paraId="1387B9D9" w14:textId="3C7ADD3E" w:rsidTr="00716D0A">
        <w:trPr>
          <w:jc w:val="center"/>
        </w:trPr>
        <w:tc>
          <w:tcPr>
            <w:tcW w:w="1306" w:type="dxa"/>
            <w:vAlign w:val="center"/>
          </w:tcPr>
          <w:p w14:paraId="26B21118"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8468928"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15 октября 1917г.</w:t>
            </w:r>
          </w:p>
        </w:tc>
        <w:tc>
          <w:tcPr>
            <w:tcW w:w="0" w:type="auto"/>
            <w:vAlign w:val="center"/>
          </w:tcPr>
          <w:p w14:paraId="6508894A" w14:textId="77777777" w:rsidR="00E178D2" w:rsidRPr="00DF3678" w:rsidRDefault="00E178D2" w:rsidP="00716D0A">
            <w:pPr>
              <w:spacing w:after="0" w:line="240" w:lineRule="auto"/>
              <w:jc w:val="center"/>
              <w:rPr>
                <w:rFonts w:ascii="Times New Roman" w:hAnsi="Times New Roman" w:cs="Times New Roman"/>
                <w:color w:val="0D0D0D" w:themeColor="text1" w:themeTint="F2"/>
                <w:sz w:val="28"/>
                <w:szCs w:val="28"/>
              </w:rPr>
            </w:pPr>
            <w:r w:rsidRPr="00DF3678">
              <w:rPr>
                <w:rFonts w:ascii="Times New Roman" w:hAnsi="Times New Roman" w:cs="Times New Roman"/>
                <w:color w:val="0D0D0D" w:themeColor="text1" w:themeTint="F2"/>
                <w:sz w:val="28"/>
                <w:szCs w:val="28"/>
              </w:rPr>
              <w:t>День памяти Александра Терентьевича Карпова</w:t>
            </w:r>
          </w:p>
        </w:tc>
      </w:tr>
      <w:tr w:rsidR="00E178D2" w:rsidRPr="00DF3678" w14:paraId="046B5F08" w14:textId="4CC00141" w:rsidTr="00716D0A">
        <w:trPr>
          <w:jc w:val="center"/>
        </w:trPr>
        <w:tc>
          <w:tcPr>
            <w:tcW w:w="1306" w:type="dxa"/>
            <w:vAlign w:val="center"/>
          </w:tcPr>
          <w:p w14:paraId="58F164C4"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3FB3901D"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color w:val="222222"/>
                <w:sz w:val="28"/>
                <w:szCs w:val="28"/>
                <w:shd w:val="clear" w:color="auto" w:fill="FFFFFF"/>
              </w:rPr>
              <w:t>29 октября 2015 г</w:t>
            </w:r>
          </w:p>
        </w:tc>
        <w:tc>
          <w:tcPr>
            <w:tcW w:w="0" w:type="auto"/>
            <w:vAlign w:val="center"/>
          </w:tcPr>
          <w:p w14:paraId="66AC8B5D" w14:textId="77777777" w:rsidR="00E178D2" w:rsidRPr="00DF3678" w:rsidRDefault="00E178D2" w:rsidP="00716D0A">
            <w:pPr>
              <w:spacing w:after="0" w:line="240" w:lineRule="auto"/>
              <w:jc w:val="center"/>
              <w:rPr>
                <w:rFonts w:ascii="Times New Roman" w:hAnsi="Times New Roman" w:cs="Times New Roman"/>
                <w:color w:val="0D0D0D" w:themeColor="text1" w:themeTint="F2"/>
                <w:sz w:val="28"/>
                <w:szCs w:val="28"/>
              </w:rPr>
            </w:pPr>
            <w:r w:rsidRPr="00DF3678">
              <w:rPr>
                <w:rFonts w:ascii="Times New Roman" w:hAnsi="Times New Roman" w:cs="Times New Roman"/>
                <w:color w:val="0D0D0D" w:themeColor="text1" w:themeTint="F2"/>
                <w:sz w:val="28"/>
                <w:szCs w:val="28"/>
                <w:shd w:val="clear" w:color="auto" w:fill="FFFFFF"/>
              </w:rPr>
              <w:t> </w:t>
            </w:r>
            <w:hyperlink r:id="rId36" w:history="1">
              <w:r w:rsidRPr="00DF3678">
                <w:rPr>
                  <w:rFonts w:ascii="Times New Roman" w:hAnsi="Times New Roman" w:cs="Times New Roman"/>
                  <w:color w:val="0D0D0D" w:themeColor="text1" w:themeTint="F2"/>
                  <w:sz w:val="28"/>
                  <w:szCs w:val="28"/>
                  <w:shd w:val="clear" w:color="auto" w:fill="FFFFFF"/>
                </w:rPr>
                <w:t>Президент РФ</w:t>
              </w:r>
            </w:hyperlink>
            <w:r w:rsidRPr="00DF3678">
              <w:rPr>
                <w:rFonts w:ascii="Times New Roman" w:hAnsi="Times New Roman" w:cs="Times New Roman"/>
                <w:color w:val="0D0D0D" w:themeColor="text1" w:themeTint="F2"/>
                <w:sz w:val="28"/>
                <w:szCs w:val="28"/>
                <w:shd w:val="clear" w:color="auto" w:fill="FFFFFF"/>
              </w:rPr>
              <w:t> </w:t>
            </w:r>
            <w:hyperlink r:id="rId37" w:tooltip="Владимир Путин" w:history="1">
              <w:r w:rsidRPr="00DF3678">
                <w:rPr>
                  <w:rFonts w:ascii="Times New Roman" w:hAnsi="Times New Roman" w:cs="Times New Roman"/>
                  <w:color w:val="0D0D0D" w:themeColor="text1" w:themeTint="F2"/>
                  <w:sz w:val="28"/>
                  <w:szCs w:val="28"/>
                  <w:shd w:val="clear" w:color="auto" w:fill="FFFFFF"/>
                </w:rPr>
                <w:t>Владимир Путин</w:t>
              </w:r>
            </w:hyperlink>
            <w:r w:rsidRPr="00DF3678">
              <w:rPr>
                <w:rFonts w:ascii="Times New Roman" w:hAnsi="Times New Roman" w:cs="Times New Roman"/>
                <w:color w:val="0D0D0D" w:themeColor="text1" w:themeTint="F2"/>
                <w:sz w:val="28"/>
                <w:szCs w:val="28"/>
                <w:shd w:val="clear" w:color="auto" w:fill="FFFFFF"/>
              </w:rPr>
              <w:t> подписал указ о создании Общероссийской общественно-государственной детско-юношеской организации «</w:t>
            </w:r>
            <w:hyperlink r:id="rId38" w:tooltip="Российское движение школьников" w:history="1">
              <w:r w:rsidRPr="00DF3678">
                <w:rPr>
                  <w:rFonts w:ascii="Times New Roman" w:hAnsi="Times New Roman" w:cs="Times New Roman"/>
                  <w:color w:val="0D0D0D" w:themeColor="text1" w:themeTint="F2"/>
                  <w:sz w:val="28"/>
                  <w:szCs w:val="28"/>
                  <w:shd w:val="clear" w:color="auto" w:fill="FFFFFF"/>
                </w:rPr>
                <w:t>Российское движение школьников</w:t>
              </w:r>
            </w:hyperlink>
            <w:r w:rsidRPr="00DF3678">
              <w:rPr>
                <w:rFonts w:ascii="Times New Roman" w:hAnsi="Times New Roman" w:cs="Times New Roman"/>
                <w:color w:val="0D0D0D" w:themeColor="text1" w:themeTint="F2"/>
                <w:sz w:val="28"/>
                <w:szCs w:val="28"/>
                <w:shd w:val="clear" w:color="auto" w:fill="FFFFFF"/>
              </w:rPr>
              <w:t>»</w:t>
            </w:r>
          </w:p>
        </w:tc>
      </w:tr>
      <w:tr w:rsidR="00E178D2" w:rsidRPr="00DF3678" w14:paraId="07FE84A8" w14:textId="10770997" w:rsidTr="00716D0A">
        <w:trPr>
          <w:jc w:val="center"/>
        </w:trPr>
        <w:tc>
          <w:tcPr>
            <w:tcW w:w="1306" w:type="dxa"/>
            <w:vAlign w:val="center"/>
          </w:tcPr>
          <w:p w14:paraId="26296D21"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E4C5FCF"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18 (6) октября 1813г.</w:t>
            </w:r>
          </w:p>
        </w:tc>
        <w:tc>
          <w:tcPr>
            <w:tcW w:w="0" w:type="auto"/>
            <w:vAlign w:val="center"/>
          </w:tcPr>
          <w:p w14:paraId="73045359"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В этот день русские войска с союзниками одержали победу над Наполеоном в «Битве народов» под Лейпцигом</w:t>
            </w:r>
          </w:p>
        </w:tc>
      </w:tr>
      <w:tr w:rsidR="00E178D2" w:rsidRPr="00DF3678" w14:paraId="55837701" w14:textId="3C7F182C" w:rsidTr="00716D0A">
        <w:trPr>
          <w:jc w:val="center"/>
        </w:trPr>
        <w:tc>
          <w:tcPr>
            <w:tcW w:w="1306" w:type="dxa"/>
            <w:vAlign w:val="center"/>
          </w:tcPr>
          <w:p w14:paraId="4A33D64E"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41B14DCB"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20 (8) октября 1827г.</w:t>
            </w:r>
          </w:p>
        </w:tc>
        <w:tc>
          <w:tcPr>
            <w:tcW w:w="0" w:type="auto"/>
            <w:vAlign w:val="center"/>
          </w:tcPr>
          <w:p w14:paraId="4A024E52"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В этот день русский флот с союзниками разгромил турецкий флот в </w:t>
            </w:r>
            <w:proofErr w:type="spellStart"/>
            <w:r w:rsidRPr="00DF3678">
              <w:rPr>
                <w:rFonts w:ascii="Times New Roman" w:hAnsi="Times New Roman" w:cs="Times New Roman"/>
                <w:sz w:val="28"/>
                <w:szCs w:val="28"/>
              </w:rPr>
              <w:t>Наваринском</w:t>
            </w:r>
            <w:proofErr w:type="spellEnd"/>
            <w:r w:rsidRPr="00DF3678">
              <w:rPr>
                <w:rFonts w:ascii="Times New Roman" w:hAnsi="Times New Roman" w:cs="Times New Roman"/>
                <w:sz w:val="28"/>
                <w:szCs w:val="28"/>
              </w:rPr>
              <w:t xml:space="preserve"> сражении у берегов Греции</w:t>
            </w:r>
          </w:p>
        </w:tc>
      </w:tr>
      <w:tr w:rsidR="00E178D2" w:rsidRPr="00DF3678" w14:paraId="0B3CF03A" w14:textId="0DD8341B" w:rsidTr="00716D0A">
        <w:trPr>
          <w:jc w:val="center"/>
        </w:trPr>
        <w:tc>
          <w:tcPr>
            <w:tcW w:w="1306" w:type="dxa"/>
            <w:vAlign w:val="center"/>
          </w:tcPr>
          <w:p w14:paraId="2F794BB0"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5B596F1C"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24 (12) октября 1812г.</w:t>
            </w:r>
          </w:p>
        </w:tc>
        <w:tc>
          <w:tcPr>
            <w:tcW w:w="0" w:type="auto"/>
            <w:vAlign w:val="center"/>
          </w:tcPr>
          <w:p w14:paraId="11086CA7"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Малоярославецкое сражение, заставившее Наполеона отступать по Смоленской дороге</w:t>
            </w:r>
          </w:p>
        </w:tc>
      </w:tr>
      <w:tr w:rsidR="00E178D2" w:rsidRPr="00DF3678" w14:paraId="179FAFC2" w14:textId="38DC5477" w:rsidTr="00716D0A">
        <w:trPr>
          <w:jc w:val="center"/>
        </w:trPr>
        <w:tc>
          <w:tcPr>
            <w:tcW w:w="1306" w:type="dxa"/>
            <w:vAlign w:val="center"/>
          </w:tcPr>
          <w:p w14:paraId="3BD8A555"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014B7391"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24 октября 1950г.</w:t>
            </w:r>
          </w:p>
        </w:tc>
        <w:tc>
          <w:tcPr>
            <w:tcW w:w="0" w:type="auto"/>
            <w:vAlign w:val="center"/>
          </w:tcPr>
          <w:p w14:paraId="469D324E"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color w:val="333333"/>
                <w:sz w:val="28"/>
                <w:szCs w:val="28"/>
                <w:shd w:val="clear" w:color="auto" w:fill="FFFFFF"/>
              </w:rPr>
              <w:t xml:space="preserve"> День подразделений специального назначения (с 2006 г.)</w:t>
            </w:r>
            <w:r w:rsidRPr="00DF3678">
              <w:rPr>
                <w:rFonts w:ascii="Times New Roman" w:hAnsi="Times New Roman" w:cs="Times New Roman"/>
                <w:sz w:val="28"/>
                <w:szCs w:val="28"/>
              </w:rPr>
              <w:t> </w:t>
            </w:r>
          </w:p>
        </w:tc>
      </w:tr>
      <w:tr w:rsidR="00E178D2" w:rsidRPr="00DF3678" w14:paraId="70DECEB0" w14:textId="7B346D9C" w:rsidTr="00716D0A">
        <w:trPr>
          <w:jc w:val="center"/>
        </w:trPr>
        <w:tc>
          <w:tcPr>
            <w:tcW w:w="1306" w:type="dxa"/>
            <w:vAlign w:val="center"/>
          </w:tcPr>
          <w:p w14:paraId="6426671D" w14:textId="77777777" w:rsidR="00E178D2" w:rsidRPr="00DF3678" w:rsidRDefault="00E178D2" w:rsidP="00716D0A">
            <w:pPr>
              <w:spacing w:after="0" w:line="240" w:lineRule="auto"/>
              <w:jc w:val="center"/>
              <w:rPr>
                <w:rFonts w:ascii="Times New Roman" w:hAnsi="Times New Roman" w:cs="Times New Roman"/>
                <w:sz w:val="28"/>
                <w:szCs w:val="28"/>
                <w:u w:val="single"/>
              </w:rPr>
            </w:pPr>
            <w:r w:rsidRPr="00DF3678">
              <w:rPr>
                <w:rFonts w:ascii="Times New Roman" w:hAnsi="Times New Roman" w:cs="Times New Roman"/>
                <w:sz w:val="28"/>
                <w:szCs w:val="28"/>
                <w:u w:val="single"/>
              </w:rPr>
              <w:t>Ноябрь</w:t>
            </w:r>
          </w:p>
        </w:tc>
        <w:tc>
          <w:tcPr>
            <w:tcW w:w="0" w:type="auto"/>
            <w:vAlign w:val="center"/>
          </w:tcPr>
          <w:p w14:paraId="304EA1DF"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4 ноября (22 октября) 1612г.</w:t>
            </w:r>
          </w:p>
        </w:tc>
        <w:tc>
          <w:tcPr>
            <w:tcW w:w="0" w:type="auto"/>
            <w:vAlign w:val="center"/>
          </w:tcPr>
          <w:p w14:paraId="53A4B5C9"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воинской славы. День народного единства. В этот день русское ополчение освободило Москву от поляков</w:t>
            </w:r>
          </w:p>
        </w:tc>
      </w:tr>
      <w:tr w:rsidR="00E178D2" w:rsidRPr="00DF3678" w14:paraId="5F1B6FE3" w14:textId="1EC3F518" w:rsidTr="00716D0A">
        <w:trPr>
          <w:jc w:val="center"/>
        </w:trPr>
        <w:tc>
          <w:tcPr>
            <w:tcW w:w="1306" w:type="dxa"/>
            <w:vAlign w:val="center"/>
          </w:tcPr>
          <w:p w14:paraId="2EAC1AA4"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B86E437"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6 ноября 1943г.</w:t>
            </w:r>
          </w:p>
        </w:tc>
        <w:tc>
          <w:tcPr>
            <w:tcW w:w="0" w:type="auto"/>
            <w:vAlign w:val="center"/>
          </w:tcPr>
          <w:p w14:paraId="20EDD545"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Освобождение советскими войсками Киева от немецко-фашистских захватчиков</w:t>
            </w:r>
          </w:p>
        </w:tc>
      </w:tr>
      <w:tr w:rsidR="00E178D2" w:rsidRPr="00DF3678" w14:paraId="0D4CD395" w14:textId="7B5A5971" w:rsidTr="00716D0A">
        <w:trPr>
          <w:jc w:val="center"/>
        </w:trPr>
        <w:tc>
          <w:tcPr>
            <w:tcW w:w="1306" w:type="dxa"/>
            <w:vAlign w:val="center"/>
          </w:tcPr>
          <w:p w14:paraId="3AA03DAB"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306A99AC"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7 (25 октября) ноября 1917г.</w:t>
            </w:r>
          </w:p>
        </w:tc>
        <w:tc>
          <w:tcPr>
            <w:tcW w:w="0" w:type="auto"/>
            <w:vAlign w:val="center"/>
          </w:tcPr>
          <w:p w14:paraId="04961914"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Памятная дата. День Великой Октябрьской социалистической революции</w:t>
            </w:r>
          </w:p>
        </w:tc>
      </w:tr>
      <w:tr w:rsidR="00E178D2" w:rsidRPr="00DF3678" w14:paraId="1E65BF1E" w14:textId="5C4315B4" w:rsidTr="00716D0A">
        <w:trPr>
          <w:jc w:val="center"/>
        </w:trPr>
        <w:tc>
          <w:tcPr>
            <w:tcW w:w="1306" w:type="dxa"/>
            <w:vAlign w:val="center"/>
          </w:tcPr>
          <w:p w14:paraId="575DC143"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42CC01C7"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7 ноября 1941г.</w:t>
            </w:r>
          </w:p>
        </w:tc>
        <w:tc>
          <w:tcPr>
            <w:tcW w:w="0" w:type="auto"/>
            <w:vAlign w:val="center"/>
          </w:tcPr>
          <w:p w14:paraId="276D125A"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воинской славы. День проведения военного парада на Красной площади в Москве в ознаменование 24-й годовщины Великой Октябрьской социалистической революции</w:t>
            </w:r>
          </w:p>
        </w:tc>
      </w:tr>
      <w:tr w:rsidR="00E178D2" w:rsidRPr="00DF3678" w14:paraId="10408720" w14:textId="081F3E2A" w:rsidTr="00716D0A">
        <w:trPr>
          <w:jc w:val="center"/>
        </w:trPr>
        <w:tc>
          <w:tcPr>
            <w:tcW w:w="1306" w:type="dxa"/>
            <w:vAlign w:val="center"/>
          </w:tcPr>
          <w:p w14:paraId="4061B31F"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7F218233"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10 ноября 1942г.</w:t>
            </w:r>
          </w:p>
        </w:tc>
        <w:tc>
          <w:tcPr>
            <w:tcW w:w="0" w:type="auto"/>
            <w:vAlign w:val="center"/>
          </w:tcPr>
          <w:p w14:paraId="438CEBD8"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памяти Людиновских подпольщиков</w:t>
            </w:r>
          </w:p>
        </w:tc>
      </w:tr>
      <w:tr w:rsidR="00E178D2" w:rsidRPr="00DF3678" w14:paraId="439AE77E" w14:textId="7608525B" w:rsidTr="00716D0A">
        <w:trPr>
          <w:jc w:val="center"/>
        </w:trPr>
        <w:tc>
          <w:tcPr>
            <w:tcW w:w="1306" w:type="dxa"/>
            <w:vAlign w:val="center"/>
          </w:tcPr>
          <w:p w14:paraId="168C9F4F"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2BC85485"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10 ноября 2016г.</w:t>
            </w:r>
          </w:p>
        </w:tc>
        <w:tc>
          <w:tcPr>
            <w:tcW w:w="0" w:type="auto"/>
            <w:vAlign w:val="center"/>
          </w:tcPr>
          <w:p w14:paraId="3F5F3C59"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В Калуге организован первый отряд Всероссийского военно-патриотического общественного движения «ЮНАРМИЯ»</w:t>
            </w:r>
          </w:p>
        </w:tc>
      </w:tr>
      <w:tr w:rsidR="00E178D2" w:rsidRPr="00DF3678" w14:paraId="4369B0C7" w14:textId="6311C2D0" w:rsidTr="00716D0A">
        <w:trPr>
          <w:jc w:val="center"/>
        </w:trPr>
        <w:tc>
          <w:tcPr>
            <w:tcW w:w="1306" w:type="dxa"/>
            <w:vAlign w:val="center"/>
          </w:tcPr>
          <w:p w14:paraId="28AF995A"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739ADD98"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11 ноября 1480г.</w:t>
            </w:r>
          </w:p>
        </w:tc>
        <w:tc>
          <w:tcPr>
            <w:tcW w:w="0" w:type="auto"/>
            <w:vAlign w:val="center"/>
          </w:tcPr>
          <w:p w14:paraId="17341080"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победного окончания Великого стояния на реке Угре</w:t>
            </w:r>
          </w:p>
        </w:tc>
      </w:tr>
      <w:tr w:rsidR="00E178D2" w:rsidRPr="00DF3678" w14:paraId="726CBBE5" w14:textId="2792F21E" w:rsidTr="00716D0A">
        <w:trPr>
          <w:jc w:val="center"/>
        </w:trPr>
        <w:tc>
          <w:tcPr>
            <w:tcW w:w="1306" w:type="dxa"/>
            <w:vAlign w:val="center"/>
          </w:tcPr>
          <w:p w14:paraId="48AF9790"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3563DEA"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11 ноября 1918г.</w:t>
            </w:r>
          </w:p>
        </w:tc>
        <w:tc>
          <w:tcPr>
            <w:tcW w:w="0" w:type="auto"/>
            <w:vAlign w:val="center"/>
          </w:tcPr>
          <w:p w14:paraId="6E92023C"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Окончание Первой мировой войны</w:t>
            </w:r>
          </w:p>
        </w:tc>
      </w:tr>
      <w:tr w:rsidR="00E178D2" w:rsidRPr="00DF3678" w14:paraId="135CFFFB" w14:textId="1B23BCCD" w:rsidTr="00716D0A">
        <w:trPr>
          <w:jc w:val="center"/>
        </w:trPr>
        <w:tc>
          <w:tcPr>
            <w:tcW w:w="1306" w:type="dxa"/>
            <w:vAlign w:val="center"/>
          </w:tcPr>
          <w:p w14:paraId="50712305"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F596723"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15 ноября 1992г.</w:t>
            </w:r>
          </w:p>
        </w:tc>
        <w:tc>
          <w:tcPr>
            <w:tcW w:w="0" w:type="auto"/>
            <w:vAlign w:val="center"/>
          </w:tcPr>
          <w:p w14:paraId="43D667E8"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Всероссийский день призывника</w:t>
            </w:r>
          </w:p>
        </w:tc>
      </w:tr>
      <w:tr w:rsidR="00E178D2" w:rsidRPr="00DF3678" w14:paraId="50B076DC" w14:textId="5FF8DF5B" w:rsidTr="00716D0A">
        <w:trPr>
          <w:jc w:val="center"/>
        </w:trPr>
        <w:tc>
          <w:tcPr>
            <w:tcW w:w="1306" w:type="dxa"/>
            <w:vAlign w:val="center"/>
          </w:tcPr>
          <w:p w14:paraId="71D50BB5"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52F228E"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16 (4) ноября 1805г.</w:t>
            </w:r>
          </w:p>
        </w:tc>
        <w:tc>
          <w:tcPr>
            <w:tcW w:w="0" w:type="auto"/>
            <w:vAlign w:val="center"/>
          </w:tcPr>
          <w:p w14:paraId="4C4D688B"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В этот день русские войска под командованием Петра Ивановича Багратиона противостояли многократно превосходящим силам французов при </w:t>
            </w:r>
            <w:proofErr w:type="spellStart"/>
            <w:r w:rsidRPr="00DF3678">
              <w:rPr>
                <w:rFonts w:ascii="Times New Roman" w:hAnsi="Times New Roman" w:cs="Times New Roman"/>
                <w:sz w:val="28"/>
                <w:szCs w:val="28"/>
              </w:rPr>
              <w:t>Шенграбене</w:t>
            </w:r>
            <w:proofErr w:type="spellEnd"/>
          </w:p>
        </w:tc>
      </w:tr>
      <w:tr w:rsidR="00E178D2" w:rsidRPr="00DF3678" w14:paraId="66E35EE9" w14:textId="5A154E2A" w:rsidTr="00716D0A">
        <w:trPr>
          <w:jc w:val="center"/>
        </w:trPr>
        <w:tc>
          <w:tcPr>
            <w:tcW w:w="1306" w:type="dxa"/>
            <w:vAlign w:val="center"/>
          </w:tcPr>
          <w:p w14:paraId="1CCCB203"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73D5D9A1"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19 ноября 1942г.</w:t>
            </w:r>
          </w:p>
        </w:tc>
        <w:tc>
          <w:tcPr>
            <w:tcW w:w="0" w:type="auto"/>
            <w:vAlign w:val="center"/>
          </w:tcPr>
          <w:p w14:paraId="6E0AECB2"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Начало контрнаступления под Сталинградом</w:t>
            </w:r>
          </w:p>
          <w:p w14:paraId="34276891"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Памятный день: День ракетных войск и артиллерии</w:t>
            </w:r>
          </w:p>
        </w:tc>
      </w:tr>
      <w:tr w:rsidR="00E178D2" w:rsidRPr="00DF3678" w14:paraId="20C6DE46" w14:textId="7345B80C" w:rsidTr="00716D0A">
        <w:trPr>
          <w:jc w:val="center"/>
        </w:trPr>
        <w:tc>
          <w:tcPr>
            <w:tcW w:w="1306" w:type="dxa"/>
            <w:vAlign w:val="center"/>
          </w:tcPr>
          <w:p w14:paraId="3BBD017D"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5CEEE104"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25 ноября</w:t>
            </w:r>
          </w:p>
        </w:tc>
        <w:tc>
          <w:tcPr>
            <w:tcW w:w="0" w:type="auto"/>
            <w:vAlign w:val="center"/>
          </w:tcPr>
          <w:p w14:paraId="533B30AA"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матери в России (последнее воскресенье ноября)</w:t>
            </w:r>
          </w:p>
        </w:tc>
      </w:tr>
      <w:tr w:rsidR="00E178D2" w:rsidRPr="00DF3678" w14:paraId="2A980CF9" w14:textId="64713948" w:rsidTr="00716D0A">
        <w:trPr>
          <w:jc w:val="center"/>
        </w:trPr>
        <w:tc>
          <w:tcPr>
            <w:tcW w:w="1306" w:type="dxa"/>
            <w:vAlign w:val="center"/>
          </w:tcPr>
          <w:p w14:paraId="0849E838"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65E5615"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26 (13) ноября 1904г.</w:t>
            </w:r>
          </w:p>
        </w:tc>
        <w:tc>
          <w:tcPr>
            <w:tcW w:w="0" w:type="auto"/>
            <w:vAlign w:val="center"/>
          </w:tcPr>
          <w:p w14:paraId="3C191DC6"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В этот день гарнизон крепости Порт-Артур, державшийся уже 10 месяцев, отразил четвёртый общий штурм</w:t>
            </w:r>
          </w:p>
        </w:tc>
      </w:tr>
      <w:tr w:rsidR="00E178D2" w:rsidRPr="00DF3678" w14:paraId="28756FAD" w14:textId="72FB3D84" w:rsidTr="00716D0A">
        <w:trPr>
          <w:jc w:val="center"/>
        </w:trPr>
        <w:tc>
          <w:tcPr>
            <w:tcW w:w="1306" w:type="dxa"/>
            <w:vAlign w:val="center"/>
          </w:tcPr>
          <w:p w14:paraId="26367058"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180A92D"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27 ноября 1942г.</w:t>
            </w:r>
          </w:p>
        </w:tc>
        <w:tc>
          <w:tcPr>
            <w:tcW w:w="0" w:type="auto"/>
            <w:vAlign w:val="center"/>
          </w:tcPr>
          <w:p w14:paraId="0FE6E896"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памяти Михаила Алексеевича Гурьянова</w:t>
            </w:r>
          </w:p>
        </w:tc>
      </w:tr>
      <w:tr w:rsidR="00E178D2" w:rsidRPr="00DF3678" w14:paraId="79BE5774" w14:textId="1A7E7747" w:rsidTr="00716D0A">
        <w:trPr>
          <w:jc w:val="center"/>
        </w:trPr>
        <w:tc>
          <w:tcPr>
            <w:tcW w:w="1306" w:type="dxa"/>
            <w:vAlign w:val="center"/>
          </w:tcPr>
          <w:p w14:paraId="3C4A07A1"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7F1385C6"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27 ноября</w:t>
            </w:r>
          </w:p>
        </w:tc>
        <w:tc>
          <w:tcPr>
            <w:tcW w:w="0" w:type="auto"/>
            <w:vAlign w:val="center"/>
          </w:tcPr>
          <w:p w14:paraId="2AFFF86A" w14:textId="77777777" w:rsidR="00E178D2" w:rsidRPr="00DF3678" w:rsidRDefault="00E178D2" w:rsidP="00716D0A">
            <w:pPr>
              <w:spacing w:after="0" w:line="240" w:lineRule="auto"/>
              <w:jc w:val="center"/>
              <w:rPr>
                <w:rFonts w:ascii="Times New Roman" w:hAnsi="Times New Roman" w:cs="Times New Roman"/>
                <w:color w:val="0D0D0D" w:themeColor="text1" w:themeTint="F2"/>
                <w:sz w:val="28"/>
                <w:szCs w:val="28"/>
              </w:rPr>
            </w:pPr>
            <w:r w:rsidRPr="00DF3678">
              <w:rPr>
                <w:rFonts w:ascii="Times New Roman" w:hAnsi="Times New Roman" w:cs="Times New Roman"/>
                <w:color w:val="0D0D0D" w:themeColor="text1" w:themeTint="F2"/>
                <w:sz w:val="28"/>
                <w:szCs w:val="28"/>
              </w:rPr>
              <w:t>День морской пехоты.</w:t>
            </w:r>
          </w:p>
          <w:p w14:paraId="38E9BB2C"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color w:val="0D0D0D" w:themeColor="text1" w:themeTint="F2"/>
                <w:sz w:val="28"/>
                <w:szCs w:val="28"/>
                <w:shd w:val="clear" w:color="auto" w:fill="FFFFFF"/>
              </w:rPr>
              <w:lastRenderedPageBreak/>
              <w:t> </w:t>
            </w:r>
            <w:hyperlink r:id="rId39" w:tooltip="Царь" w:history="1">
              <w:r w:rsidRPr="00DF3678">
                <w:rPr>
                  <w:rFonts w:ascii="Times New Roman" w:hAnsi="Times New Roman" w:cs="Times New Roman"/>
                  <w:color w:val="0D0D0D" w:themeColor="text1" w:themeTint="F2"/>
                  <w:sz w:val="28"/>
                  <w:szCs w:val="28"/>
                  <w:shd w:val="clear" w:color="auto" w:fill="FFFFFF"/>
                </w:rPr>
                <w:t>Царь</w:t>
              </w:r>
            </w:hyperlink>
            <w:r w:rsidRPr="00DF3678">
              <w:rPr>
                <w:rFonts w:ascii="Times New Roman" w:hAnsi="Times New Roman" w:cs="Times New Roman"/>
                <w:color w:val="0D0D0D" w:themeColor="text1" w:themeTint="F2"/>
                <w:sz w:val="28"/>
                <w:szCs w:val="28"/>
                <w:shd w:val="clear" w:color="auto" w:fill="FFFFFF"/>
              </w:rPr>
              <w:t> </w:t>
            </w:r>
            <w:hyperlink r:id="rId40" w:history="1">
              <w:r w:rsidRPr="00DF3678">
                <w:rPr>
                  <w:rFonts w:ascii="Times New Roman" w:hAnsi="Times New Roman" w:cs="Times New Roman"/>
                  <w:color w:val="0D0D0D" w:themeColor="text1" w:themeTint="F2"/>
                  <w:sz w:val="28"/>
                  <w:szCs w:val="28"/>
                  <w:shd w:val="clear" w:color="auto" w:fill="FFFFFF"/>
                </w:rPr>
                <w:t>Пётр Первый</w:t>
              </w:r>
            </w:hyperlink>
            <w:r w:rsidRPr="00DF3678">
              <w:rPr>
                <w:rFonts w:ascii="Times New Roman" w:hAnsi="Times New Roman" w:cs="Times New Roman"/>
                <w:color w:val="0D0D0D" w:themeColor="text1" w:themeTint="F2"/>
                <w:sz w:val="28"/>
                <w:szCs w:val="28"/>
                <w:shd w:val="clear" w:color="auto" w:fill="FFFFFF"/>
              </w:rPr>
              <w:t> издал Указ о создании первого в </w:t>
            </w:r>
            <w:hyperlink r:id="rId41" w:tooltip="Российская империя" w:history="1">
              <w:r w:rsidRPr="00DF3678">
                <w:rPr>
                  <w:rFonts w:ascii="Times New Roman" w:hAnsi="Times New Roman" w:cs="Times New Roman"/>
                  <w:color w:val="0D0D0D" w:themeColor="text1" w:themeTint="F2"/>
                  <w:sz w:val="28"/>
                  <w:szCs w:val="28"/>
                  <w:shd w:val="clear" w:color="auto" w:fill="FFFFFF"/>
                </w:rPr>
                <w:t>Российской империи</w:t>
              </w:r>
            </w:hyperlink>
            <w:r w:rsidRPr="00DF3678">
              <w:rPr>
                <w:rFonts w:ascii="Times New Roman" w:hAnsi="Times New Roman" w:cs="Times New Roman"/>
                <w:color w:val="0D0D0D" w:themeColor="text1" w:themeTint="F2"/>
                <w:sz w:val="28"/>
                <w:szCs w:val="28"/>
                <w:shd w:val="clear" w:color="auto" w:fill="FFFFFF"/>
              </w:rPr>
              <w:t> «</w:t>
            </w:r>
            <w:hyperlink r:id="rId42" w:tooltip="Полк" w:history="1">
              <w:r w:rsidRPr="00DF3678">
                <w:rPr>
                  <w:rFonts w:ascii="Times New Roman" w:hAnsi="Times New Roman" w:cs="Times New Roman"/>
                  <w:color w:val="0D0D0D" w:themeColor="text1" w:themeTint="F2"/>
                  <w:sz w:val="28"/>
                  <w:szCs w:val="28"/>
                  <w:shd w:val="clear" w:color="auto" w:fill="FFFFFF"/>
                </w:rPr>
                <w:t>полка</w:t>
              </w:r>
            </w:hyperlink>
            <w:r w:rsidRPr="00DF3678">
              <w:rPr>
                <w:rFonts w:ascii="Times New Roman" w:hAnsi="Times New Roman" w:cs="Times New Roman"/>
                <w:color w:val="0D0D0D" w:themeColor="text1" w:themeTint="F2"/>
                <w:sz w:val="28"/>
                <w:szCs w:val="28"/>
                <w:shd w:val="clear" w:color="auto" w:fill="FFFFFF"/>
              </w:rPr>
              <w:t> </w:t>
            </w:r>
            <w:hyperlink r:id="rId43" w:tooltip="Морские солдаты" w:history="1">
              <w:r w:rsidRPr="00DF3678">
                <w:rPr>
                  <w:rFonts w:ascii="Times New Roman" w:hAnsi="Times New Roman" w:cs="Times New Roman"/>
                  <w:color w:val="0D0D0D" w:themeColor="text1" w:themeTint="F2"/>
                  <w:sz w:val="28"/>
                  <w:szCs w:val="28"/>
                  <w:shd w:val="clear" w:color="auto" w:fill="FFFFFF"/>
                </w:rPr>
                <w:t>морских солдат</w:t>
              </w:r>
            </w:hyperlink>
            <w:r w:rsidRPr="00DF3678">
              <w:rPr>
                <w:rFonts w:ascii="Times New Roman" w:hAnsi="Times New Roman" w:cs="Times New Roman"/>
                <w:color w:val="0D0D0D" w:themeColor="text1" w:themeTint="F2"/>
                <w:sz w:val="28"/>
                <w:szCs w:val="28"/>
                <w:shd w:val="clear" w:color="auto" w:fill="FFFFFF"/>
              </w:rPr>
              <w:t>». Произошло это </w:t>
            </w:r>
            <w:r w:rsidRPr="00DF3678">
              <w:rPr>
                <w:rFonts w:ascii="Times New Roman" w:hAnsi="Times New Roman" w:cs="Times New Roman"/>
                <w:color w:val="0D0D0D" w:themeColor="text1" w:themeTint="F2"/>
                <w:sz w:val="28"/>
                <w:szCs w:val="28"/>
              </w:rPr>
              <w:t>16</w:t>
            </w:r>
            <w:r w:rsidRPr="00DF3678">
              <w:rPr>
                <w:rFonts w:ascii="Times New Roman" w:hAnsi="Times New Roman" w:cs="Times New Roman"/>
                <w:color w:val="0D0D0D" w:themeColor="text1" w:themeTint="F2"/>
                <w:sz w:val="28"/>
                <w:szCs w:val="28"/>
                <w:shd w:val="clear" w:color="auto" w:fill="FFFFFF"/>
              </w:rPr>
              <w:t> </w:t>
            </w:r>
            <w:hyperlink r:id="rId44" w:tooltip="27 ноября" w:history="1">
              <w:r w:rsidRPr="00DF3678">
                <w:rPr>
                  <w:rFonts w:ascii="Times New Roman" w:hAnsi="Times New Roman" w:cs="Times New Roman"/>
                  <w:color w:val="0D0D0D" w:themeColor="text1" w:themeTint="F2"/>
                  <w:sz w:val="28"/>
                  <w:szCs w:val="28"/>
                  <w:shd w:val="clear" w:color="auto" w:fill="FFFFFF"/>
                </w:rPr>
                <w:t>(27) ноября</w:t>
              </w:r>
            </w:hyperlink>
            <w:r w:rsidRPr="00DF3678">
              <w:rPr>
                <w:rFonts w:ascii="Times New Roman" w:hAnsi="Times New Roman" w:cs="Times New Roman"/>
                <w:color w:val="0D0D0D" w:themeColor="text1" w:themeTint="F2"/>
                <w:sz w:val="28"/>
                <w:szCs w:val="28"/>
                <w:shd w:val="clear" w:color="auto" w:fill="FFFFFF"/>
              </w:rPr>
              <w:t> </w:t>
            </w:r>
            <w:hyperlink r:id="rId45" w:tooltip="1705 год" w:history="1">
              <w:r w:rsidRPr="00DF3678">
                <w:rPr>
                  <w:rFonts w:ascii="Times New Roman" w:hAnsi="Times New Roman" w:cs="Times New Roman"/>
                  <w:color w:val="0D0D0D" w:themeColor="text1" w:themeTint="F2"/>
                  <w:sz w:val="28"/>
                  <w:szCs w:val="28"/>
                  <w:shd w:val="clear" w:color="auto" w:fill="FFFFFF"/>
                </w:rPr>
                <w:t>1705</w:t>
              </w:r>
            </w:hyperlink>
            <w:r w:rsidRPr="00DF3678">
              <w:rPr>
                <w:rFonts w:ascii="Times New Roman" w:hAnsi="Times New Roman" w:cs="Times New Roman"/>
                <w:color w:val="0D0D0D" w:themeColor="text1" w:themeTint="F2"/>
                <w:sz w:val="28"/>
                <w:szCs w:val="28"/>
                <w:shd w:val="clear" w:color="auto" w:fill="FFFFFF"/>
              </w:rPr>
              <w:t> года</w:t>
            </w:r>
          </w:p>
        </w:tc>
      </w:tr>
      <w:tr w:rsidR="00E178D2" w:rsidRPr="00DF3678" w14:paraId="1B5380BA" w14:textId="5F5FBEB1" w:rsidTr="00716D0A">
        <w:trPr>
          <w:jc w:val="center"/>
        </w:trPr>
        <w:tc>
          <w:tcPr>
            <w:tcW w:w="1306" w:type="dxa"/>
            <w:vAlign w:val="center"/>
          </w:tcPr>
          <w:p w14:paraId="162E007E"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7DD5A548"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29 ноября 1941г.</w:t>
            </w:r>
          </w:p>
        </w:tc>
        <w:tc>
          <w:tcPr>
            <w:tcW w:w="0" w:type="auto"/>
            <w:vAlign w:val="center"/>
          </w:tcPr>
          <w:p w14:paraId="0832AE40"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В этот день войска Южного фронта освободили </w:t>
            </w:r>
            <w:proofErr w:type="spellStart"/>
            <w:r w:rsidRPr="00DF3678">
              <w:rPr>
                <w:rFonts w:ascii="Times New Roman" w:hAnsi="Times New Roman" w:cs="Times New Roman"/>
                <w:sz w:val="28"/>
                <w:szCs w:val="28"/>
              </w:rPr>
              <w:t>Ростов</w:t>
            </w:r>
            <w:proofErr w:type="spellEnd"/>
            <w:r w:rsidRPr="00DF3678">
              <w:rPr>
                <w:rFonts w:ascii="Times New Roman" w:hAnsi="Times New Roman" w:cs="Times New Roman"/>
                <w:sz w:val="28"/>
                <w:szCs w:val="28"/>
              </w:rPr>
              <w:t>-на-Дону</w:t>
            </w:r>
          </w:p>
        </w:tc>
      </w:tr>
      <w:tr w:rsidR="00E178D2" w:rsidRPr="00DF3678" w14:paraId="6C8E1C6B" w14:textId="260399D8" w:rsidTr="00716D0A">
        <w:trPr>
          <w:jc w:val="center"/>
        </w:trPr>
        <w:tc>
          <w:tcPr>
            <w:tcW w:w="1306" w:type="dxa"/>
            <w:vAlign w:val="center"/>
          </w:tcPr>
          <w:p w14:paraId="6D7E313D" w14:textId="77777777" w:rsidR="00E178D2" w:rsidRPr="00DF3678" w:rsidRDefault="00E178D2" w:rsidP="00716D0A">
            <w:pPr>
              <w:spacing w:after="0" w:line="240" w:lineRule="auto"/>
              <w:jc w:val="center"/>
              <w:rPr>
                <w:rFonts w:ascii="Times New Roman" w:hAnsi="Times New Roman" w:cs="Times New Roman"/>
                <w:sz w:val="28"/>
                <w:szCs w:val="28"/>
                <w:u w:val="single"/>
              </w:rPr>
            </w:pPr>
            <w:r w:rsidRPr="00DF3678">
              <w:rPr>
                <w:rFonts w:ascii="Times New Roman" w:hAnsi="Times New Roman" w:cs="Times New Roman"/>
                <w:sz w:val="28"/>
                <w:szCs w:val="28"/>
                <w:u w:val="single"/>
              </w:rPr>
              <w:t>Декабрь</w:t>
            </w:r>
          </w:p>
        </w:tc>
        <w:tc>
          <w:tcPr>
            <w:tcW w:w="0" w:type="auto"/>
            <w:vAlign w:val="center"/>
          </w:tcPr>
          <w:p w14:paraId="1D33F0EA"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 (18 ноября) декабря 1853г.</w:t>
            </w:r>
          </w:p>
        </w:tc>
        <w:tc>
          <w:tcPr>
            <w:tcW w:w="0" w:type="auto"/>
            <w:vAlign w:val="center"/>
          </w:tcPr>
          <w:p w14:paraId="6CAE0F4E"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День воинской славы. День победы русской эскадры под командованием </w:t>
            </w:r>
            <w:proofErr w:type="spellStart"/>
            <w:r w:rsidRPr="00DF3678">
              <w:rPr>
                <w:rFonts w:ascii="Times New Roman" w:hAnsi="Times New Roman" w:cs="Times New Roman"/>
                <w:sz w:val="28"/>
                <w:szCs w:val="28"/>
              </w:rPr>
              <w:t>П.С.Нахимова</w:t>
            </w:r>
            <w:proofErr w:type="spellEnd"/>
            <w:r w:rsidRPr="00DF3678">
              <w:rPr>
                <w:rFonts w:ascii="Times New Roman" w:hAnsi="Times New Roman" w:cs="Times New Roman"/>
                <w:sz w:val="28"/>
                <w:szCs w:val="28"/>
              </w:rPr>
              <w:t xml:space="preserve"> над турецкой эскадрой у мыса Синоп</w:t>
            </w:r>
          </w:p>
        </w:tc>
      </w:tr>
      <w:tr w:rsidR="00E178D2" w:rsidRPr="00DF3678" w14:paraId="0F825634" w14:textId="53FDD6A7" w:rsidTr="00716D0A">
        <w:trPr>
          <w:jc w:val="center"/>
        </w:trPr>
        <w:tc>
          <w:tcPr>
            <w:tcW w:w="1306" w:type="dxa"/>
            <w:vAlign w:val="center"/>
          </w:tcPr>
          <w:p w14:paraId="22E52318"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4B800AB0"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 декабря 1896г.</w:t>
            </w:r>
          </w:p>
        </w:tc>
        <w:tc>
          <w:tcPr>
            <w:tcW w:w="0" w:type="auto"/>
            <w:vAlign w:val="center"/>
          </w:tcPr>
          <w:p w14:paraId="0A26D9E8"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рождения Георгия Константиновича Жукова</w:t>
            </w:r>
          </w:p>
        </w:tc>
      </w:tr>
      <w:tr w:rsidR="00E178D2" w:rsidRPr="00DF3678" w14:paraId="23010794" w14:textId="1BDDA259" w:rsidTr="00716D0A">
        <w:trPr>
          <w:jc w:val="center"/>
        </w:trPr>
        <w:tc>
          <w:tcPr>
            <w:tcW w:w="1306" w:type="dxa"/>
            <w:vAlign w:val="center"/>
          </w:tcPr>
          <w:p w14:paraId="1631AFDB"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0B34296C"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3 декабря 1966г.</w:t>
            </w:r>
          </w:p>
        </w:tc>
        <w:tc>
          <w:tcPr>
            <w:tcW w:w="0" w:type="auto"/>
            <w:vAlign w:val="center"/>
          </w:tcPr>
          <w:p w14:paraId="6B25C4EF"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Неизвестного Солдата</w:t>
            </w:r>
          </w:p>
        </w:tc>
      </w:tr>
      <w:tr w:rsidR="00E178D2" w:rsidRPr="00DF3678" w14:paraId="4E382529" w14:textId="31F3FE18" w:rsidTr="00716D0A">
        <w:trPr>
          <w:jc w:val="center"/>
        </w:trPr>
        <w:tc>
          <w:tcPr>
            <w:tcW w:w="1306" w:type="dxa"/>
            <w:vAlign w:val="center"/>
          </w:tcPr>
          <w:p w14:paraId="798C6AE4"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AED9A87"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3 декабря </w:t>
            </w:r>
          </w:p>
        </w:tc>
        <w:tc>
          <w:tcPr>
            <w:tcW w:w="0" w:type="auto"/>
            <w:vAlign w:val="center"/>
          </w:tcPr>
          <w:p w14:paraId="284DDD86"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Международный день инвалидов.</w:t>
            </w:r>
            <w:r w:rsidRPr="00DF3678">
              <w:rPr>
                <w:rFonts w:ascii="Times New Roman" w:hAnsi="Times New Roman" w:cs="Times New Roman"/>
                <w:color w:val="333333"/>
                <w:sz w:val="28"/>
                <w:szCs w:val="28"/>
                <w:shd w:val="clear" w:color="auto" w:fill="FFFFFF"/>
              </w:rPr>
              <w:t xml:space="preserve">  </w:t>
            </w:r>
            <w:proofErr w:type="gramStart"/>
            <w:r w:rsidRPr="00DF3678">
              <w:rPr>
                <w:rFonts w:ascii="Times New Roman" w:hAnsi="Times New Roman" w:cs="Times New Roman"/>
                <w:color w:val="333333"/>
                <w:sz w:val="28"/>
                <w:szCs w:val="28"/>
                <w:shd w:val="clear" w:color="auto" w:fill="FFFFFF"/>
              </w:rPr>
              <w:t>Установлен  Генеральной</w:t>
            </w:r>
            <w:proofErr w:type="gramEnd"/>
            <w:r w:rsidRPr="00DF3678">
              <w:rPr>
                <w:rFonts w:ascii="Times New Roman" w:hAnsi="Times New Roman" w:cs="Times New Roman"/>
                <w:color w:val="333333"/>
                <w:sz w:val="28"/>
                <w:szCs w:val="28"/>
                <w:shd w:val="clear" w:color="auto" w:fill="FFFFFF"/>
              </w:rPr>
              <w:t xml:space="preserve"> Ассамблеей ООН в 1992 году на 47-й сессии </w:t>
            </w:r>
          </w:p>
        </w:tc>
      </w:tr>
      <w:tr w:rsidR="00E178D2" w:rsidRPr="00DF3678" w14:paraId="6DC207E0" w14:textId="3D739F62" w:rsidTr="00716D0A">
        <w:trPr>
          <w:jc w:val="center"/>
        </w:trPr>
        <w:tc>
          <w:tcPr>
            <w:tcW w:w="1306" w:type="dxa"/>
            <w:vAlign w:val="center"/>
          </w:tcPr>
          <w:p w14:paraId="5AF67AAC"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3CCCFE16"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5 декабря 1941г.</w:t>
            </w:r>
          </w:p>
        </w:tc>
        <w:tc>
          <w:tcPr>
            <w:tcW w:w="0" w:type="auto"/>
            <w:vAlign w:val="center"/>
          </w:tcPr>
          <w:p w14:paraId="1F3C7786"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День воинской славы. День начала контрнаступления советских войск против немецко-фашистских войск в битве под Москвой</w:t>
            </w:r>
          </w:p>
        </w:tc>
      </w:tr>
      <w:tr w:rsidR="00E178D2" w:rsidRPr="00DF3678" w14:paraId="13D9647F" w14:textId="446381F8" w:rsidTr="00716D0A">
        <w:trPr>
          <w:jc w:val="center"/>
        </w:trPr>
        <w:tc>
          <w:tcPr>
            <w:tcW w:w="1306" w:type="dxa"/>
            <w:vAlign w:val="center"/>
          </w:tcPr>
          <w:p w14:paraId="47B4FF0E"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05A99E78"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8 декабря 2009г.</w:t>
            </w:r>
          </w:p>
        </w:tc>
        <w:tc>
          <w:tcPr>
            <w:tcW w:w="0" w:type="auto"/>
            <w:vAlign w:val="center"/>
          </w:tcPr>
          <w:p w14:paraId="57312806"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Указом Президента Российской Федерации за мужество, стойкость и массовый героизм, проявленные защитниками города в борьбе за свободу и независимость Отечества городу Козельску присвоено почётное звание «Город воинской славы»</w:t>
            </w:r>
          </w:p>
        </w:tc>
      </w:tr>
      <w:tr w:rsidR="00E178D2" w:rsidRPr="00DF3678" w14:paraId="1291CE00" w14:textId="4FBDC769" w:rsidTr="00716D0A">
        <w:trPr>
          <w:jc w:val="center"/>
        </w:trPr>
        <w:tc>
          <w:tcPr>
            <w:tcW w:w="1306" w:type="dxa"/>
            <w:vAlign w:val="center"/>
          </w:tcPr>
          <w:p w14:paraId="15F10859" w14:textId="77777777" w:rsidR="00E178D2" w:rsidRPr="00DF3678" w:rsidRDefault="00E178D2" w:rsidP="00716D0A">
            <w:pPr>
              <w:spacing w:after="0" w:line="240" w:lineRule="auto"/>
              <w:rPr>
                <w:rFonts w:ascii="Times New Roman" w:hAnsi="Times New Roman" w:cs="Times New Roman"/>
                <w:sz w:val="28"/>
                <w:szCs w:val="28"/>
              </w:rPr>
            </w:pPr>
          </w:p>
        </w:tc>
        <w:tc>
          <w:tcPr>
            <w:tcW w:w="0" w:type="auto"/>
            <w:vAlign w:val="center"/>
          </w:tcPr>
          <w:p w14:paraId="5AD9F840"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9 декабря (26 ноября) 1769г.</w:t>
            </w:r>
          </w:p>
        </w:tc>
        <w:tc>
          <w:tcPr>
            <w:tcW w:w="0" w:type="auto"/>
            <w:vAlign w:val="center"/>
          </w:tcPr>
          <w:p w14:paraId="771598BF"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Памятная дата. День Героев Отечества</w:t>
            </w:r>
          </w:p>
        </w:tc>
      </w:tr>
      <w:tr w:rsidR="00E178D2" w:rsidRPr="00DF3678" w14:paraId="106972B1" w14:textId="64067090" w:rsidTr="00716D0A">
        <w:trPr>
          <w:jc w:val="center"/>
        </w:trPr>
        <w:tc>
          <w:tcPr>
            <w:tcW w:w="1306" w:type="dxa"/>
            <w:vAlign w:val="center"/>
          </w:tcPr>
          <w:p w14:paraId="7E989E27"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3FF83B4C"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10 декабря (28 ноября) 1877г.</w:t>
            </w:r>
          </w:p>
        </w:tc>
        <w:tc>
          <w:tcPr>
            <w:tcW w:w="0" w:type="auto"/>
            <w:vAlign w:val="center"/>
          </w:tcPr>
          <w:p w14:paraId="3107B9A3"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Взятие русскими войсками крепости Плевна в Болгарии</w:t>
            </w:r>
          </w:p>
        </w:tc>
      </w:tr>
      <w:tr w:rsidR="00E178D2" w:rsidRPr="00DF3678" w14:paraId="13930F02" w14:textId="6D58C7D2" w:rsidTr="00716D0A">
        <w:trPr>
          <w:jc w:val="center"/>
        </w:trPr>
        <w:tc>
          <w:tcPr>
            <w:tcW w:w="1306" w:type="dxa"/>
            <w:vAlign w:val="center"/>
          </w:tcPr>
          <w:p w14:paraId="3861A6ED"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54D9589"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12 декабря 1993г.</w:t>
            </w:r>
          </w:p>
        </w:tc>
        <w:tc>
          <w:tcPr>
            <w:tcW w:w="0" w:type="auto"/>
            <w:vAlign w:val="center"/>
          </w:tcPr>
          <w:p w14:paraId="5C6E6E87"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Памятная дата. День Конституции Российской Федерации</w:t>
            </w:r>
          </w:p>
        </w:tc>
      </w:tr>
      <w:tr w:rsidR="00E178D2" w:rsidRPr="00DF3678" w14:paraId="2E8F6494" w14:textId="6ED9B701" w:rsidTr="00716D0A">
        <w:trPr>
          <w:jc w:val="center"/>
        </w:trPr>
        <w:tc>
          <w:tcPr>
            <w:tcW w:w="1306" w:type="dxa"/>
            <w:vAlign w:val="center"/>
          </w:tcPr>
          <w:p w14:paraId="0BB36AAA"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6F9F85A5" w14:textId="77777777" w:rsidR="00716D0A"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17 (6) </w:t>
            </w:r>
          </w:p>
          <w:p w14:paraId="7D0FB24D" w14:textId="5819C4CB"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декабря 1788г.</w:t>
            </w:r>
          </w:p>
        </w:tc>
        <w:tc>
          <w:tcPr>
            <w:tcW w:w="0" w:type="auto"/>
            <w:vAlign w:val="center"/>
          </w:tcPr>
          <w:p w14:paraId="5E383D2A"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В этот день русские войска под командованием князя Потёмкина Г.А. взяли турецкую крепость Очаков на побережье Чёрного моря </w:t>
            </w:r>
          </w:p>
        </w:tc>
      </w:tr>
      <w:tr w:rsidR="00E178D2" w:rsidRPr="00DF3678" w14:paraId="37DB82CF" w14:textId="314E3847" w:rsidTr="00716D0A">
        <w:trPr>
          <w:jc w:val="center"/>
        </w:trPr>
        <w:tc>
          <w:tcPr>
            <w:tcW w:w="1306" w:type="dxa"/>
            <w:vAlign w:val="center"/>
          </w:tcPr>
          <w:p w14:paraId="4E123FF5"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2D2C6AB4"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17 декабря 1959г.</w:t>
            </w:r>
          </w:p>
        </w:tc>
        <w:tc>
          <w:tcPr>
            <w:tcW w:w="0" w:type="auto"/>
            <w:vAlign w:val="center"/>
          </w:tcPr>
          <w:p w14:paraId="1C0646EC"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Учреждены Ракетные войска стратегического назначения</w:t>
            </w:r>
          </w:p>
        </w:tc>
      </w:tr>
      <w:tr w:rsidR="00E178D2" w:rsidRPr="00DF3678" w14:paraId="5AA1255D" w14:textId="2DF1CE88" w:rsidTr="00716D0A">
        <w:trPr>
          <w:jc w:val="center"/>
        </w:trPr>
        <w:tc>
          <w:tcPr>
            <w:tcW w:w="1306" w:type="dxa"/>
            <w:vAlign w:val="center"/>
          </w:tcPr>
          <w:p w14:paraId="7B360614"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62942706"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19 декабря 1939г.</w:t>
            </w:r>
          </w:p>
        </w:tc>
        <w:tc>
          <w:tcPr>
            <w:tcW w:w="0" w:type="auto"/>
            <w:vAlign w:val="center"/>
          </w:tcPr>
          <w:p w14:paraId="68A9F176"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Рекомендован для принятия на вооружение танк Т-34 – танк, которому предстояло стать легендой</w:t>
            </w:r>
          </w:p>
        </w:tc>
      </w:tr>
      <w:tr w:rsidR="00E178D2" w:rsidRPr="00DF3678" w14:paraId="60086E54" w14:textId="2E099900" w:rsidTr="00716D0A">
        <w:trPr>
          <w:jc w:val="center"/>
        </w:trPr>
        <w:tc>
          <w:tcPr>
            <w:tcW w:w="1306" w:type="dxa"/>
            <w:vAlign w:val="center"/>
          </w:tcPr>
          <w:p w14:paraId="73235765"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2D29AB6F" w14:textId="77777777" w:rsidR="00716D0A"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21 (9) </w:t>
            </w:r>
          </w:p>
          <w:p w14:paraId="2DDCAC23" w14:textId="37D2CDB0"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декабря 1896г.</w:t>
            </w:r>
          </w:p>
        </w:tc>
        <w:tc>
          <w:tcPr>
            <w:tcW w:w="0" w:type="auto"/>
            <w:vAlign w:val="center"/>
          </w:tcPr>
          <w:p w14:paraId="05C48AAB"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color w:val="0D0D0D" w:themeColor="text1" w:themeTint="F2"/>
                <w:sz w:val="28"/>
                <w:szCs w:val="28"/>
              </w:rPr>
              <w:t xml:space="preserve">Родился Рокоссовский Константин Константинович, </w:t>
            </w:r>
            <w:hyperlink r:id="rId46" w:history="1">
              <w:r w:rsidRPr="00DF3678">
                <w:rPr>
                  <w:rFonts w:ascii="Times New Roman" w:hAnsi="Times New Roman" w:cs="Times New Roman"/>
                  <w:color w:val="0D0D0D" w:themeColor="text1" w:themeTint="F2"/>
                  <w:sz w:val="28"/>
                  <w:szCs w:val="28"/>
                  <w:shd w:val="clear" w:color="auto" w:fill="FFFFFF"/>
                </w:rPr>
                <w:t>советский</w:t>
              </w:r>
            </w:hyperlink>
            <w:r w:rsidRPr="00DF3678">
              <w:rPr>
                <w:rFonts w:ascii="Times New Roman" w:hAnsi="Times New Roman" w:cs="Times New Roman"/>
                <w:color w:val="0D0D0D" w:themeColor="text1" w:themeTint="F2"/>
                <w:sz w:val="28"/>
                <w:szCs w:val="28"/>
                <w:shd w:val="clear" w:color="auto" w:fill="FFFFFF"/>
              </w:rPr>
              <w:t> и </w:t>
            </w:r>
            <w:hyperlink r:id="rId47" w:tooltip="Польская Народная Республика" w:history="1">
              <w:r w:rsidRPr="00DF3678">
                <w:rPr>
                  <w:rFonts w:ascii="Times New Roman" w:hAnsi="Times New Roman" w:cs="Times New Roman"/>
                  <w:color w:val="0D0D0D" w:themeColor="text1" w:themeTint="F2"/>
                  <w:sz w:val="28"/>
                  <w:szCs w:val="28"/>
                  <w:shd w:val="clear" w:color="auto" w:fill="FFFFFF"/>
                </w:rPr>
                <w:t>польский</w:t>
              </w:r>
            </w:hyperlink>
            <w:r w:rsidRPr="00DF3678">
              <w:rPr>
                <w:rFonts w:ascii="Times New Roman" w:hAnsi="Times New Roman" w:cs="Times New Roman"/>
                <w:color w:val="0D0D0D" w:themeColor="text1" w:themeTint="F2"/>
                <w:sz w:val="28"/>
                <w:szCs w:val="28"/>
                <w:shd w:val="clear" w:color="auto" w:fill="FFFFFF"/>
              </w:rPr>
              <w:t> военачальник, </w:t>
            </w:r>
            <w:hyperlink r:id="rId48" w:tooltip="Дважды Герои Советского Союза" w:history="1">
              <w:r w:rsidRPr="00DF3678">
                <w:rPr>
                  <w:rFonts w:ascii="Times New Roman" w:hAnsi="Times New Roman" w:cs="Times New Roman"/>
                  <w:color w:val="0D0D0D" w:themeColor="text1" w:themeTint="F2"/>
                  <w:sz w:val="28"/>
                  <w:szCs w:val="28"/>
                  <w:shd w:val="clear" w:color="auto" w:fill="FFFFFF"/>
                </w:rPr>
                <w:t>дважды Герой Советского Союза</w:t>
              </w:r>
            </w:hyperlink>
            <w:r w:rsidRPr="00DF3678">
              <w:rPr>
                <w:rFonts w:ascii="Times New Roman" w:hAnsi="Times New Roman" w:cs="Times New Roman"/>
                <w:color w:val="0D0D0D" w:themeColor="text1" w:themeTint="F2"/>
                <w:sz w:val="28"/>
                <w:szCs w:val="28"/>
                <w:shd w:val="clear" w:color="auto" w:fill="FFFFFF"/>
              </w:rPr>
              <w:t>(1944, 1945). Единственный в истории СССР маршал двух стран: </w:t>
            </w:r>
            <w:hyperlink r:id="rId49" w:tooltip="Маршал Советского Союза" w:history="1">
              <w:r w:rsidRPr="00DF3678">
                <w:rPr>
                  <w:rFonts w:ascii="Times New Roman" w:hAnsi="Times New Roman" w:cs="Times New Roman"/>
                  <w:color w:val="0D0D0D" w:themeColor="text1" w:themeTint="F2"/>
                  <w:sz w:val="28"/>
                  <w:szCs w:val="28"/>
                  <w:shd w:val="clear" w:color="auto" w:fill="FFFFFF"/>
                </w:rPr>
                <w:t>Маршал Советского Союза</w:t>
              </w:r>
            </w:hyperlink>
            <w:r w:rsidRPr="00DF3678">
              <w:rPr>
                <w:rFonts w:ascii="Times New Roman" w:hAnsi="Times New Roman" w:cs="Times New Roman"/>
                <w:color w:val="0D0D0D" w:themeColor="text1" w:themeTint="F2"/>
                <w:sz w:val="28"/>
                <w:szCs w:val="28"/>
                <w:shd w:val="clear" w:color="auto" w:fill="FFFFFF"/>
              </w:rPr>
              <w:t> (1944) и </w:t>
            </w:r>
            <w:hyperlink r:id="rId50" w:tooltip="Маршал Польши" w:history="1">
              <w:r w:rsidRPr="00DF3678">
                <w:rPr>
                  <w:rFonts w:ascii="Times New Roman" w:hAnsi="Times New Roman" w:cs="Times New Roman"/>
                  <w:color w:val="0D0D0D" w:themeColor="text1" w:themeTint="F2"/>
                  <w:sz w:val="28"/>
                  <w:szCs w:val="28"/>
                  <w:shd w:val="clear" w:color="auto" w:fill="FFFFFF"/>
                </w:rPr>
                <w:t>маршал Польши</w:t>
              </w:r>
            </w:hyperlink>
            <w:r w:rsidRPr="00DF3678">
              <w:rPr>
                <w:rFonts w:ascii="Times New Roman" w:hAnsi="Times New Roman" w:cs="Times New Roman"/>
                <w:color w:val="0D0D0D" w:themeColor="text1" w:themeTint="F2"/>
                <w:sz w:val="28"/>
                <w:szCs w:val="28"/>
                <w:shd w:val="clear" w:color="auto" w:fill="FFFFFF"/>
              </w:rPr>
              <w:t> (1949). Командовал </w:t>
            </w:r>
            <w:hyperlink r:id="rId51" w:tooltip="Парад Победы" w:history="1">
              <w:r w:rsidRPr="00DF3678">
                <w:rPr>
                  <w:rFonts w:ascii="Times New Roman" w:hAnsi="Times New Roman" w:cs="Times New Roman"/>
                  <w:color w:val="0D0D0D" w:themeColor="text1" w:themeTint="F2"/>
                  <w:sz w:val="28"/>
                  <w:szCs w:val="28"/>
                  <w:shd w:val="clear" w:color="auto" w:fill="FFFFFF"/>
                </w:rPr>
                <w:t>Парадом Победы 24 июня 1945 года</w:t>
              </w:r>
            </w:hyperlink>
            <w:r w:rsidRPr="00DF3678">
              <w:rPr>
                <w:rFonts w:ascii="Times New Roman" w:hAnsi="Times New Roman" w:cs="Times New Roman"/>
                <w:color w:val="0D0D0D" w:themeColor="text1" w:themeTint="F2"/>
                <w:sz w:val="28"/>
                <w:szCs w:val="28"/>
                <w:shd w:val="clear" w:color="auto" w:fill="FFFFFF"/>
              </w:rPr>
              <w:t xml:space="preserve"> на Красной площади в Москве. </w:t>
            </w:r>
            <w:r w:rsidRPr="00DF3678">
              <w:rPr>
                <w:rFonts w:ascii="Times New Roman" w:hAnsi="Times New Roman" w:cs="Times New Roman"/>
                <w:sz w:val="28"/>
                <w:szCs w:val="28"/>
              </w:rPr>
              <w:t xml:space="preserve"> </w:t>
            </w:r>
          </w:p>
        </w:tc>
      </w:tr>
      <w:tr w:rsidR="00E178D2" w:rsidRPr="00DF3678" w14:paraId="433B44E4" w14:textId="3891EB08" w:rsidTr="00716D0A">
        <w:trPr>
          <w:jc w:val="center"/>
        </w:trPr>
        <w:tc>
          <w:tcPr>
            <w:tcW w:w="1306" w:type="dxa"/>
            <w:vAlign w:val="center"/>
          </w:tcPr>
          <w:p w14:paraId="3E7D6CCD"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46C756E7" w14:textId="77777777" w:rsidR="00716D0A"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23 (10) </w:t>
            </w:r>
          </w:p>
          <w:p w14:paraId="6CC3B79B" w14:textId="3BB91780"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декабря 1914г.</w:t>
            </w:r>
          </w:p>
        </w:tc>
        <w:tc>
          <w:tcPr>
            <w:tcW w:w="0" w:type="auto"/>
            <w:vAlign w:val="center"/>
          </w:tcPr>
          <w:p w14:paraId="2B67ABEC"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Указом императора Николая </w:t>
            </w:r>
            <w:r w:rsidRPr="00DF3678">
              <w:rPr>
                <w:rFonts w:ascii="Times New Roman" w:hAnsi="Times New Roman" w:cs="Times New Roman"/>
                <w:sz w:val="28"/>
                <w:szCs w:val="28"/>
                <w:lang w:val="en-US"/>
              </w:rPr>
              <w:t>II</w:t>
            </w:r>
            <w:r w:rsidRPr="00DF3678">
              <w:rPr>
                <w:rFonts w:ascii="Times New Roman" w:hAnsi="Times New Roman" w:cs="Times New Roman"/>
                <w:sz w:val="28"/>
                <w:szCs w:val="28"/>
              </w:rPr>
              <w:t xml:space="preserve"> было утверждено постановление Военного Совета о формировании первой эскадры самолётов «Илья Муромец». День дальней авиации России</w:t>
            </w:r>
          </w:p>
        </w:tc>
      </w:tr>
      <w:tr w:rsidR="00E178D2" w:rsidRPr="00DF3678" w14:paraId="2B3496A1" w14:textId="7B481C28" w:rsidTr="00716D0A">
        <w:trPr>
          <w:jc w:val="center"/>
        </w:trPr>
        <w:tc>
          <w:tcPr>
            <w:tcW w:w="1306" w:type="dxa"/>
            <w:vAlign w:val="center"/>
          </w:tcPr>
          <w:p w14:paraId="53CEB598"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22E8C74" w14:textId="77777777" w:rsidR="00716D0A"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24 (11)</w:t>
            </w:r>
          </w:p>
          <w:p w14:paraId="3C196F19" w14:textId="0662AA5E"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 декабря 1790г.</w:t>
            </w:r>
          </w:p>
        </w:tc>
        <w:tc>
          <w:tcPr>
            <w:tcW w:w="0" w:type="auto"/>
            <w:vAlign w:val="center"/>
          </w:tcPr>
          <w:p w14:paraId="36C7D49F"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 xml:space="preserve">День воинской славы. День взятия турецкой крепости Измаил русскими войсками под командованием </w:t>
            </w:r>
            <w:proofErr w:type="spellStart"/>
            <w:r w:rsidRPr="00DF3678">
              <w:rPr>
                <w:rFonts w:ascii="Times New Roman" w:hAnsi="Times New Roman" w:cs="Times New Roman"/>
                <w:sz w:val="28"/>
                <w:szCs w:val="28"/>
              </w:rPr>
              <w:t>А.В.Суворова</w:t>
            </w:r>
            <w:proofErr w:type="spellEnd"/>
          </w:p>
        </w:tc>
      </w:tr>
      <w:tr w:rsidR="00E178D2" w:rsidRPr="00DF3678" w14:paraId="37DF6696" w14:textId="2CDCB930" w:rsidTr="00716D0A">
        <w:trPr>
          <w:jc w:val="center"/>
        </w:trPr>
        <w:tc>
          <w:tcPr>
            <w:tcW w:w="1306" w:type="dxa"/>
            <w:vAlign w:val="center"/>
          </w:tcPr>
          <w:p w14:paraId="1B83612D" w14:textId="77777777" w:rsidR="00E178D2" w:rsidRPr="00DF3678" w:rsidRDefault="00E178D2" w:rsidP="00716D0A">
            <w:pPr>
              <w:spacing w:after="0" w:line="240" w:lineRule="auto"/>
              <w:jc w:val="center"/>
              <w:rPr>
                <w:rFonts w:ascii="Times New Roman" w:hAnsi="Times New Roman" w:cs="Times New Roman"/>
                <w:sz w:val="28"/>
                <w:szCs w:val="28"/>
              </w:rPr>
            </w:pPr>
          </w:p>
        </w:tc>
        <w:tc>
          <w:tcPr>
            <w:tcW w:w="0" w:type="auto"/>
            <w:vAlign w:val="center"/>
          </w:tcPr>
          <w:p w14:paraId="1A33C827"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30 декабря 1941г.</w:t>
            </w:r>
          </w:p>
        </w:tc>
        <w:tc>
          <w:tcPr>
            <w:tcW w:w="0" w:type="auto"/>
            <w:vAlign w:val="center"/>
          </w:tcPr>
          <w:p w14:paraId="4F923A9D" w14:textId="77777777" w:rsidR="00E178D2" w:rsidRPr="00DF3678" w:rsidRDefault="00E178D2" w:rsidP="00716D0A">
            <w:pPr>
              <w:spacing w:after="0" w:line="240" w:lineRule="auto"/>
              <w:jc w:val="center"/>
              <w:rPr>
                <w:rFonts w:ascii="Times New Roman" w:hAnsi="Times New Roman" w:cs="Times New Roman"/>
                <w:sz w:val="28"/>
                <w:szCs w:val="28"/>
              </w:rPr>
            </w:pPr>
            <w:r w:rsidRPr="00DF3678">
              <w:rPr>
                <w:rFonts w:ascii="Times New Roman" w:hAnsi="Times New Roman" w:cs="Times New Roman"/>
                <w:sz w:val="28"/>
                <w:szCs w:val="28"/>
              </w:rPr>
              <w:t>Освобождение Калуги советскими войсками от немецко-фашистских захватчиков</w:t>
            </w:r>
          </w:p>
        </w:tc>
      </w:tr>
    </w:tbl>
    <w:p w14:paraId="106F6242" w14:textId="77777777" w:rsidR="00F306AD" w:rsidRPr="00DF3678" w:rsidRDefault="00F306AD" w:rsidP="00F306AD">
      <w:pPr>
        <w:jc w:val="center"/>
        <w:rPr>
          <w:rFonts w:ascii="Times New Roman" w:hAnsi="Times New Roman" w:cs="Times New Roman"/>
          <w:sz w:val="28"/>
          <w:szCs w:val="28"/>
        </w:rPr>
      </w:pPr>
    </w:p>
    <w:p w14:paraId="1C1948AF" w14:textId="77777777" w:rsidR="00F306AD" w:rsidRPr="00DF3678" w:rsidRDefault="00F306AD" w:rsidP="00F306AD">
      <w:pPr>
        <w:pStyle w:val="a3"/>
        <w:rPr>
          <w:color w:val="000000"/>
          <w:sz w:val="28"/>
          <w:szCs w:val="28"/>
        </w:rPr>
      </w:pPr>
    </w:p>
    <w:p w14:paraId="110618BA" w14:textId="0FBE8742" w:rsidR="001E0D3B" w:rsidRDefault="001E0D3B">
      <w:pPr>
        <w:rPr>
          <w:rFonts w:ascii="Times New Roman" w:eastAsia="Times New Roman" w:hAnsi="Times New Roman" w:cs="Times New Roman"/>
          <w:color w:val="000000"/>
          <w:sz w:val="28"/>
          <w:szCs w:val="28"/>
          <w:lang w:eastAsia="ru-RU"/>
        </w:rPr>
      </w:pPr>
      <w:r>
        <w:rPr>
          <w:color w:val="000000"/>
          <w:sz w:val="28"/>
          <w:szCs w:val="28"/>
        </w:rPr>
        <w:br w:type="page"/>
      </w:r>
    </w:p>
    <w:p w14:paraId="018853EA" w14:textId="77777777" w:rsidR="001E0D3B" w:rsidRPr="00DF3678" w:rsidRDefault="001E0D3B" w:rsidP="001E0D3B">
      <w:pPr>
        <w:spacing w:after="0" w:line="240" w:lineRule="auto"/>
        <w:jc w:val="center"/>
        <w:rPr>
          <w:rFonts w:ascii="Times New Roman" w:hAnsi="Times New Roman" w:cs="Times New Roman"/>
          <w:b/>
          <w:sz w:val="28"/>
          <w:szCs w:val="28"/>
        </w:rPr>
      </w:pPr>
      <w:r w:rsidRPr="00DF3678">
        <w:rPr>
          <w:rFonts w:ascii="Times New Roman" w:hAnsi="Times New Roman" w:cs="Times New Roman"/>
          <w:b/>
          <w:sz w:val="28"/>
          <w:szCs w:val="28"/>
        </w:rPr>
        <w:lastRenderedPageBreak/>
        <w:t xml:space="preserve">15 февраля - День памяти о россиянах, исполнявших служебный долг за </w:t>
      </w:r>
    </w:p>
    <w:p w14:paraId="6607DBAC" w14:textId="77777777" w:rsidR="001E0D3B" w:rsidRPr="00DF3678" w:rsidRDefault="001E0D3B" w:rsidP="001E0D3B">
      <w:pPr>
        <w:spacing w:after="0" w:line="240" w:lineRule="auto"/>
        <w:jc w:val="center"/>
        <w:rPr>
          <w:rFonts w:ascii="Times New Roman" w:hAnsi="Times New Roman" w:cs="Times New Roman"/>
          <w:b/>
          <w:sz w:val="28"/>
          <w:szCs w:val="28"/>
        </w:rPr>
      </w:pPr>
      <w:r w:rsidRPr="00DF3678">
        <w:rPr>
          <w:rFonts w:ascii="Times New Roman" w:hAnsi="Times New Roman" w:cs="Times New Roman"/>
          <w:b/>
          <w:sz w:val="28"/>
          <w:szCs w:val="28"/>
        </w:rPr>
        <w:t>пределами Отечества</w:t>
      </w:r>
    </w:p>
    <w:p w14:paraId="56834102" w14:textId="77777777" w:rsidR="001E0D3B" w:rsidRPr="00DF3678" w:rsidRDefault="001E0D3B" w:rsidP="001E0D3B">
      <w:pPr>
        <w:spacing w:after="0" w:line="240" w:lineRule="auto"/>
        <w:jc w:val="center"/>
        <w:rPr>
          <w:rFonts w:ascii="Times New Roman" w:hAnsi="Times New Roman" w:cs="Times New Roman"/>
          <w:b/>
          <w:sz w:val="28"/>
          <w:szCs w:val="28"/>
        </w:rPr>
      </w:pPr>
    </w:p>
    <w:p w14:paraId="0461C1C5" w14:textId="77777777" w:rsidR="001E0D3B" w:rsidRPr="00DF3678" w:rsidRDefault="001E0D3B" w:rsidP="001E0D3B">
      <w:pPr>
        <w:jc w:val="center"/>
        <w:rPr>
          <w:rFonts w:ascii="Times New Roman" w:hAnsi="Times New Roman" w:cs="Times New Roman"/>
          <w:sz w:val="28"/>
          <w:szCs w:val="28"/>
        </w:rPr>
      </w:pPr>
      <w:r w:rsidRPr="00DF3678">
        <w:rPr>
          <w:rFonts w:ascii="Times New Roman" w:hAnsi="Times New Roman" w:cs="Times New Roman"/>
          <w:noProof/>
          <w:sz w:val="28"/>
          <w:szCs w:val="28"/>
          <w:lang w:eastAsia="ru-RU"/>
        </w:rPr>
        <w:drawing>
          <wp:inline distT="0" distB="0" distL="0" distR="0" wp14:anchorId="3D601E39" wp14:editId="2B743891">
            <wp:extent cx="4972050" cy="2796779"/>
            <wp:effectExtent l="0" t="0" r="0" b="3810"/>
            <wp:docPr id="14" name="Рисунок 14" descr="http://pimg.mycdn.me/getImage?disableStub=true&amp;type=VIDEO_S_720&amp;url=http%3A%2F%2Fvdp.mycdn.me%2FgetImage%3Fid%3D376657414776%26idx%3D2%26thumbType%3D32%26f%3D1&amp;signatureToken=5747C4VaD9di4xdlJ1LQ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img.mycdn.me/getImage?disableStub=true&amp;type=VIDEO_S_720&amp;url=http%3A%2F%2Fvdp.mycdn.me%2FgetImage%3Fid%3D376657414776%26idx%3D2%26thumbType%3D32%26f%3D1&amp;signatureToken=5747C4VaD9di4xdlJ1LQqQ"/>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93622" cy="2808913"/>
                    </a:xfrm>
                    <a:prstGeom prst="rect">
                      <a:avLst/>
                    </a:prstGeom>
                    <a:noFill/>
                    <a:ln>
                      <a:noFill/>
                    </a:ln>
                  </pic:spPr>
                </pic:pic>
              </a:graphicData>
            </a:graphic>
          </wp:inline>
        </w:drawing>
      </w:r>
    </w:p>
    <w:p w14:paraId="35536674" w14:textId="77777777" w:rsidR="001E0D3B" w:rsidRPr="00DF3678" w:rsidRDefault="001E0D3B" w:rsidP="001E0D3B">
      <w:pPr>
        <w:jc w:val="both"/>
        <w:rPr>
          <w:rFonts w:ascii="Times New Roman" w:hAnsi="Times New Roman" w:cs="Times New Roman"/>
          <w:sz w:val="28"/>
          <w:szCs w:val="28"/>
        </w:rPr>
      </w:pPr>
      <w:r w:rsidRPr="00DF3678">
        <w:rPr>
          <w:rFonts w:ascii="Times New Roman" w:hAnsi="Times New Roman" w:cs="Times New Roman"/>
          <w:sz w:val="28"/>
          <w:szCs w:val="28"/>
        </w:rPr>
        <w:t>Начиная с 1990 года в воинских частях советской, а затем российской армии, отмечался День вывода советских войск из Афганистана, так как 15 февраля 1989 года завершился вывод войск 40-й армии из РА. Во время войны в Афганистане погибли 48 военнослужащих-калужан, из них двое пропали без вести.</w:t>
      </w:r>
    </w:p>
    <w:p w14:paraId="5B8E3958" w14:textId="77777777" w:rsidR="001E0D3B" w:rsidRPr="00DF3678" w:rsidRDefault="001E0D3B" w:rsidP="001E0D3B">
      <w:pPr>
        <w:ind w:firstLine="709"/>
        <w:jc w:val="both"/>
        <w:rPr>
          <w:rFonts w:ascii="Times New Roman" w:hAnsi="Times New Roman" w:cs="Times New Roman"/>
          <w:color w:val="0D0D0D" w:themeColor="text1" w:themeTint="F2"/>
          <w:sz w:val="28"/>
          <w:szCs w:val="28"/>
        </w:rPr>
      </w:pPr>
      <w:r w:rsidRPr="00DF3678">
        <w:rPr>
          <w:rFonts w:ascii="Times New Roman" w:hAnsi="Times New Roman" w:cs="Times New Roman"/>
          <w:sz w:val="28"/>
          <w:szCs w:val="28"/>
        </w:rPr>
        <w:t xml:space="preserve">29 ноября 2010 года Федеральным законом № 320-ФЗ «О внесении изменений в статью 1.1 Федерального закона «О днях воинской славы и памятных датах России» установлена новая памятная дата – День памяти о россиянах, исполнявших служебный долг за пределами Отечества. Теперь мы вспоминаем не только ветеранов войны в Афганистане, но и соотечественников, принимавших участие в более чем 30 вооружённых конфликтах за пределами страны. Это были войны в Корее и Вьетнаме, Сирии и Египте, Мозамбике и </w:t>
      </w:r>
      <w:r w:rsidRPr="00DF3678">
        <w:rPr>
          <w:rFonts w:ascii="Times New Roman" w:hAnsi="Times New Roman" w:cs="Times New Roman"/>
          <w:color w:val="0D0D0D" w:themeColor="text1" w:themeTint="F2"/>
          <w:sz w:val="28"/>
          <w:szCs w:val="28"/>
        </w:rPr>
        <w:t>Анголе. События новейшей истории свидетельствуют о том, что российские военнослужащие направлялись в «горячие точки» республик бывшего СССР, в Югославию, на Северный Кавказ.</w:t>
      </w:r>
    </w:p>
    <w:p w14:paraId="7A3AD090" w14:textId="77777777" w:rsidR="001E0D3B" w:rsidRPr="00DF3678" w:rsidRDefault="001E0D3B" w:rsidP="001E0D3B">
      <w:pPr>
        <w:ind w:firstLine="709"/>
        <w:jc w:val="both"/>
        <w:rPr>
          <w:rFonts w:ascii="Times New Roman" w:hAnsi="Times New Roman" w:cs="Times New Roman"/>
          <w:color w:val="0D0D0D" w:themeColor="text1" w:themeTint="F2"/>
          <w:sz w:val="28"/>
          <w:szCs w:val="28"/>
        </w:rPr>
      </w:pPr>
      <w:r w:rsidRPr="00DF3678">
        <w:rPr>
          <w:rFonts w:ascii="Times New Roman" w:hAnsi="Times New Roman" w:cs="Times New Roman"/>
          <w:color w:val="0D0D0D" w:themeColor="text1" w:themeTint="F2"/>
          <w:sz w:val="28"/>
          <w:szCs w:val="28"/>
          <w:shd w:val="clear" w:color="auto" w:fill="FFFFFF"/>
        </w:rPr>
        <w:t>2 августа 1999 года в Калуге в сквере на площади Победы был установлен памятник войнам, погибшим в локальных конфликтах при выполнении интернационального долга в ходе Афганской и Чеченской войн. Он представляет фигуру десантника перед мраморной аркой. Недалеко установлены три белоснежные плиты с вырезанными фигурами журавлей. Монумент был создан по инициативе областного отделения Всероссийской общественной организации ветеранов «Боевое братство» на пожертвования жителей города и открыт 15 мая 2013 года в день 25-ой годовщины начала вывода войск из Афганистана. На плитах из искусственного гранита вырезаны списки имён героев-интернационалистов, которые были призваны из Калужской области, а также имена погибших солдат, чьи семьи проживают в Калуге.</w:t>
      </w:r>
    </w:p>
    <w:p w14:paraId="4F4BC77F" w14:textId="0722DDE7" w:rsidR="00AA2B3C" w:rsidRPr="00DF3678" w:rsidRDefault="006D7826" w:rsidP="000C71E2">
      <w:pPr>
        <w:rPr>
          <w:rFonts w:ascii="Times New Roman" w:hAnsi="Times New Roman" w:cs="Times New Roman"/>
          <w:color w:val="0D0D0D" w:themeColor="text1" w:themeTint="F2"/>
          <w:sz w:val="28"/>
          <w:szCs w:val="28"/>
        </w:rPr>
      </w:pPr>
      <w:r w:rsidRPr="00DF3678">
        <w:rPr>
          <w:rFonts w:ascii="Times New Roman" w:eastAsia="Times New Roman" w:hAnsi="Times New Roman" w:cs="Times New Roman"/>
          <w:color w:val="333333"/>
          <w:sz w:val="28"/>
          <w:szCs w:val="28"/>
          <w:lang w:eastAsia="ru-RU"/>
        </w:rPr>
        <w:br w:type="page"/>
      </w:r>
    </w:p>
    <w:p w14:paraId="2BEFA858" w14:textId="06E59A5F" w:rsidR="00914E64" w:rsidRPr="00DF3678" w:rsidRDefault="00914E64" w:rsidP="00914E64">
      <w:pPr>
        <w:jc w:val="center"/>
        <w:rPr>
          <w:rFonts w:ascii="Times New Roman" w:hAnsi="Times New Roman" w:cs="Times New Roman"/>
          <w:b/>
          <w:sz w:val="28"/>
          <w:szCs w:val="28"/>
        </w:rPr>
      </w:pPr>
      <w:r w:rsidRPr="00DF3678">
        <w:rPr>
          <w:rFonts w:ascii="Times New Roman" w:hAnsi="Times New Roman" w:cs="Times New Roman"/>
          <w:b/>
          <w:sz w:val="28"/>
          <w:szCs w:val="28"/>
        </w:rPr>
        <w:lastRenderedPageBreak/>
        <w:t xml:space="preserve">21 февраля </w:t>
      </w:r>
      <w:r w:rsidR="00DF3678" w:rsidRPr="00DF3678">
        <w:rPr>
          <w:rFonts w:ascii="Times New Roman" w:hAnsi="Times New Roman" w:cs="Times New Roman"/>
          <w:b/>
          <w:sz w:val="28"/>
          <w:szCs w:val="28"/>
        </w:rPr>
        <w:t>-</w:t>
      </w:r>
      <w:r w:rsidRPr="00DF3678">
        <w:rPr>
          <w:rFonts w:ascii="Times New Roman" w:hAnsi="Times New Roman" w:cs="Times New Roman"/>
          <w:b/>
          <w:sz w:val="28"/>
          <w:szCs w:val="28"/>
        </w:rPr>
        <w:t xml:space="preserve"> День п</w:t>
      </w:r>
      <w:r w:rsidR="00052D49" w:rsidRPr="00DF3678">
        <w:rPr>
          <w:rFonts w:ascii="Times New Roman" w:hAnsi="Times New Roman" w:cs="Times New Roman"/>
          <w:b/>
          <w:sz w:val="28"/>
          <w:szCs w:val="28"/>
        </w:rPr>
        <w:t xml:space="preserve">амяти Ивана Фёдоровича </w:t>
      </w:r>
      <w:proofErr w:type="spellStart"/>
      <w:r w:rsidR="00052D49" w:rsidRPr="00DF3678">
        <w:rPr>
          <w:rFonts w:ascii="Times New Roman" w:hAnsi="Times New Roman" w:cs="Times New Roman"/>
          <w:b/>
          <w:sz w:val="28"/>
          <w:szCs w:val="28"/>
        </w:rPr>
        <w:t>Милёхина</w:t>
      </w:r>
      <w:proofErr w:type="spellEnd"/>
    </w:p>
    <w:p w14:paraId="2419F377" w14:textId="77777777" w:rsidR="00914E64" w:rsidRPr="00DF3678" w:rsidRDefault="00914E64" w:rsidP="00914E64">
      <w:pPr>
        <w:jc w:val="center"/>
        <w:rPr>
          <w:rFonts w:ascii="Times New Roman" w:hAnsi="Times New Roman" w:cs="Times New Roman"/>
          <w:color w:val="292929"/>
          <w:sz w:val="28"/>
          <w:szCs w:val="28"/>
        </w:rPr>
      </w:pPr>
      <w:r w:rsidRPr="00DF3678">
        <w:rPr>
          <w:rFonts w:ascii="Times New Roman" w:hAnsi="Times New Roman" w:cs="Times New Roman"/>
          <w:noProof/>
          <w:sz w:val="28"/>
          <w:szCs w:val="28"/>
          <w:lang w:eastAsia="ru-RU"/>
        </w:rPr>
        <w:drawing>
          <wp:inline distT="0" distB="0" distL="0" distR="0" wp14:anchorId="594535E8" wp14:editId="4F31D800">
            <wp:extent cx="2499596" cy="3716505"/>
            <wp:effectExtent l="0" t="0" r="0" b="0"/>
            <wp:docPr id="17" name="Рисунок 17" descr="http://www.sammler.ru/uploads/monthly_04_2016/post-16411-0-71030600-1460979753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mmler.ru/uploads/monthly_04_2016/post-16411-0-71030600-1460979753_thumb.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17353" cy="3742907"/>
                    </a:xfrm>
                    <a:prstGeom prst="rect">
                      <a:avLst/>
                    </a:prstGeom>
                    <a:noFill/>
                    <a:ln>
                      <a:noFill/>
                    </a:ln>
                  </pic:spPr>
                </pic:pic>
              </a:graphicData>
            </a:graphic>
          </wp:inline>
        </w:drawing>
      </w:r>
    </w:p>
    <w:p w14:paraId="24BDE9BA" w14:textId="5F870428" w:rsidR="000C71E2" w:rsidRDefault="00914E64" w:rsidP="00FB423D">
      <w:pPr>
        <w:ind w:firstLine="709"/>
        <w:jc w:val="both"/>
        <w:rPr>
          <w:rFonts w:ascii="Times New Roman" w:hAnsi="Times New Roman" w:cs="Times New Roman"/>
          <w:color w:val="000000"/>
          <w:sz w:val="28"/>
          <w:szCs w:val="28"/>
          <w:bdr w:val="none" w:sz="0" w:space="0" w:color="auto" w:frame="1"/>
        </w:rPr>
      </w:pPr>
      <w:r w:rsidRPr="00DF3678">
        <w:rPr>
          <w:rFonts w:ascii="Times New Roman" w:hAnsi="Times New Roman" w:cs="Times New Roman"/>
          <w:b/>
          <w:color w:val="292929"/>
          <w:sz w:val="28"/>
          <w:szCs w:val="28"/>
        </w:rPr>
        <w:t xml:space="preserve">Иван Фёдорович </w:t>
      </w:r>
      <w:proofErr w:type="spellStart"/>
      <w:r w:rsidRPr="00DF3678">
        <w:rPr>
          <w:rFonts w:ascii="Times New Roman" w:hAnsi="Times New Roman" w:cs="Times New Roman"/>
          <w:b/>
          <w:color w:val="292929"/>
          <w:sz w:val="28"/>
          <w:szCs w:val="28"/>
        </w:rPr>
        <w:t>Милёхин</w:t>
      </w:r>
      <w:proofErr w:type="spellEnd"/>
      <w:r w:rsidRPr="00DF3678">
        <w:rPr>
          <w:rFonts w:ascii="Times New Roman" w:hAnsi="Times New Roman" w:cs="Times New Roman"/>
          <w:color w:val="292929"/>
          <w:sz w:val="28"/>
          <w:szCs w:val="28"/>
        </w:rPr>
        <w:t xml:space="preserve"> - Почётный гражданин городов Калуги, Жиздры, Бабынинского района, посёлка Воротынск и белорусского города Черикова. Иван Фёдорович всю свою жизнь отдал служению Родине. </w:t>
      </w:r>
      <w:r w:rsidRPr="00DF3678">
        <w:rPr>
          <w:rFonts w:ascii="Times New Roman" w:hAnsi="Times New Roman" w:cs="Times New Roman"/>
          <w:color w:val="000000"/>
          <w:sz w:val="28"/>
          <w:szCs w:val="28"/>
        </w:rPr>
        <w:t>Участвовал в обороне Москвы и</w:t>
      </w:r>
      <w:r w:rsidRPr="00DF3678">
        <w:rPr>
          <w:rFonts w:ascii="Times New Roman" w:hAnsi="Times New Roman" w:cs="Times New Roman"/>
          <w:color w:val="000000"/>
          <w:sz w:val="28"/>
          <w:szCs w:val="28"/>
          <w:bdr w:val="none" w:sz="0" w:space="0" w:color="auto" w:frame="1"/>
        </w:rPr>
        <w:t> </w:t>
      </w:r>
      <w:r w:rsidRPr="00DF3678">
        <w:rPr>
          <w:rFonts w:ascii="Times New Roman" w:hAnsi="Times New Roman" w:cs="Times New Roman"/>
          <w:color w:val="000000"/>
          <w:sz w:val="28"/>
          <w:szCs w:val="28"/>
        </w:rPr>
        <w:t xml:space="preserve">в контрнаступлении 1941 года. Два года </w:t>
      </w:r>
      <w:proofErr w:type="spellStart"/>
      <w:r w:rsidRPr="00DF3678">
        <w:rPr>
          <w:rFonts w:ascii="Times New Roman" w:hAnsi="Times New Roman" w:cs="Times New Roman"/>
          <w:color w:val="000000"/>
          <w:sz w:val="28"/>
          <w:szCs w:val="28"/>
        </w:rPr>
        <w:t>Милёхин</w:t>
      </w:r>
      <w:proofErr w:type="spellEnd"/>
      <w:r w:rsidRPr="00DF3678">
        <w:rPr>
          <w:rFonts w:ascii="Times New Roman" w:hAnsi="Times New Roman" w:cs="Times New Roman"/>
          <w:color w:val="000000"/>
          <w:sz w:val="28"/>
          <w:szCs w:val="28"/>
        </w:rPr>
        <w:t xml:space="preserve"> воевал на территории Калужской области,</w:t>
      </w:r>
      <w:r w:rsidRPr="00DF3678">
        <w:rPr>
          <w:rFonts w:ascii="Times New Roman" w:hAnsi="Times New Roman" w:cs="Times New Roman"/>
          <w:color w:val="292929"/>
          <w:sz w:val="28"/>
          <w:szCs w:val="28"/>
        </w:rPr>
        <w:t xml:space="preserve"> участвовал в боях в войне с Японией.</w:t>
      </w:r>
      <w:r w:rsidRPr="00DF3678">
        <w:rPr>
          <w:rFonts w:ascii="Times New Roman" w:hAnsi="Times New Roman" w:cs="Times New Roman"/>
          <w:color w:val="000000"/>
          <w:sz w:val="28"/>
          <w:szCs w:val="28"/>
        </w:rPr>
        <w:t xml:space="preserve"> Командовал стрелковым полком, принимал участие в операции «Багратион» по освобождению Белоруссии. Офицер получил шесть ранений и один раз был контужен. Специальным указом короля Англии Георга VI советский офицер </w:t>
      </w:r>
      <w:proofErr w:type="spellStart"/>
      <w:r w:rsidRPr="00DF3678">
        <w:rPr>
          <w:rFonts w:ascii="Times New Roman" w:hAnsi="Times New Roman" w:cs="Times New Roman"/>
          <w:color w:val="000000"/>
          <w:sz w:val="28"/>
          <w:szCs w:val="28"/>
        </w:rPr>
        <w:t>И.Ф.Милёхин</w:t>
      </w:r>
      <w:proofErr w:type="spellEnd"/>
      <w:r w:rsidRPr="00DF3678">
        <w:rPr>
          <w:rFonts w:ascii="Times New Roman" w:hAnsi="Times New Roman" w:cs="Times New Roman"/>
          <w:color w:val="000000"/>
          <w:sz w:val="28"/>
          <w:szCs w:val="28"/>
        </w:rPr>
        <w:t xml:space="preserve"> стал кавалером ордена Британской империи. Иван Федорович был награжден двумя орденами Боевого Красного Знамени, орденом Александра Невского, тремя орденами Красной Звезды, двумя орденами Отечественной войны. Звание «Почётный гражданин города Калуги» было присвоено И.Ф </w:t>
      </w:r>
      <w:proofErr w:type="spellStart"/>
      <w:r w:rsidRPr="00DF3678">
        <w:rPr>
          <w:rFonts w:ascii="Times New Roman" w:hAnsi="Times New Roman" w:cs="Times New Roman"/>
          <w:color w:val="000000"/>
          <w:sz w:val="28"/>
          <w:szCs w:val="28"/>
        </w:rPr>
        <w:t>Милёхину</w:t>
      </w:r>
      <w:proofErr w:type="spellEnd"/>
      <w:r w:rsidRPr="00DF3678">
        <w:rPr>
          <w:rFonts w:ascii="Times New Roman" w:hAnsi="Times New Roman" w:cs="Times New Roman"/>
          <w:color w:val="000000"/>
          <w:sz w:val="28"/>
          <w:szCs w:val="28"/>
        </w:rPr>
        <w:t xml:space="preserve"> в мае 1990 года.</w:t>
      </w:r>
      <w:r w:rsidRPr="00DF3678">
        <w:rPr>
          <w:rStyle w:val="a5"/>
          <w:rFonts w:ascii="Times New Roman" w:hAnsi="Times New Roman" w:cs="Times New Roman"/>
          <w:color w:val="292929"/>
          <w:sz w:val="28"/>
          <w:szCs w:val="28"/>
        </w:rPr>
        <w:t xml:space="preserve"> </w:t>
      </w:r>
      <w:r w:rsidRPr="00DF3678">
        <w:rPr>
          <w:rStyle w:val="a5"/>
          <w:rFonts w:ascii="Times New Roman" w:hAnsi="Times New Roman" w:cs="Times New Roman"/>
          <w:b w:val="0"/>
          <w:color w:val="292929"/>
          <w:sz w:val="28"/>
          <w:szCs w:val="28"/>
        </w:rPr>
        <w:t xml:space="preserve">Иван Фёдорович - Основатель поста №1. </w:t>
      </w:r>
      <w:r w:rsidRPr="00DF3678">
        <w:rPr>
          <w:rFonts w:ascii="Times New Roman" w:hAnsi="Times New Roman" w:cs="Times New Roman"/>
          <w:color w:val="292929"/>
          <w:sz w:val="28"/>
          <w:szCs w:val="28"/>
        </w:rPr>
        <w:t>Калужане не были первыми, почётные вахты существовали уже в Волгограде, Севастополе и других городах страны. Но наш калужский ритуал особенный. Калужские часовые стоят на посту не с муляжами оружия, а с настоящими «</w:t>
      </w:r>
      <w:proofErr w:type="spellStart"/>
      <w:r w:rsidRPr="00DF3678">
        <w:rPr>
          <w:rFonts w:ascii="Times New Roman" w:hAnsi="Times New Roman" w:cs="Times New Roman"/>
          <w:color w:val="292929"/>
          <w:sz w:val="28"/>
          <w:szCs w:val="28"/>
        </w:rPr>
        <w:t>калашниковыми</w:t>
      </w:r>
      <w:proofErr w:type="spellEnd"/>
      <w:r w:rsidRPr="00DF3678">
        <w:rPr>
          <w:rFonts w:ascii="Times New Roman" w:hAnsi="Times New Roman" w:cs="Times New Roman"/>
          <w:color w:val="292929"/>
          <w:sz w:val="28"/>
          <w:szCs w:val="28"/>
        </w:rPr>
        <w:t xml:space="preserve">». Калужане могут этим гордиться, так как в России из двухсот постов остались единицы. Несомненно, это заслуга и первого руководителя поста Ивана Фёдоровича </w:t>
      </w:r>
      <w:proofErr w:type="spellStart"/>
      <w:r w:rsidRPr="00DF3678">
        <w:rPr>
          <w:rFonts w:ascii="Times New Roman" w:hAnsi="Times New Roman" w:cs="Times New Roman"/>
          <w:color w:val="292929"/>
          <w:sz w:val="28"/>
          <w:szCs w:val="28"/>
        </w:rPr>
        <w:t>Милёхина</w:t>
      </w:r>
      <w:proofErr w:type="spellEnd"/>
      <w:r w:rsidRPr="00DF3678">
        <w:rPr>
          <w:rFonts w:ascii="Times New Roman" w:hAnsi="Times New Roman" w:cs="Times New Roman"/>
          <w:color w:val="292929"/>
          <w:sz w:val="28"/>
          <w:szCs w:val="28"/>
        </w:rPr>
        <w:t xml:space="preserve">. </w:t>
      </w:r>
      <w:r w:rsidRPr="00DF3678">
        <w:rPr>
          <w:rFonts w:ascii="Times New Roman" w:hAnsi="Times New Roman" w:cs="Times New Roman"/>
          <w:color w:val="000000"/>
          <w:sz w:val="28"/>
          <w:szCs w:val="28"/>
          <w:bdr w:val="none" w:sz="0" w:space="0" w:color="auto" w:frame="1"/>
        </w:rPr>
        <w:t>Именно ему принадлежит идея особого «</w:t>
      </w:r>
      <w:proofErr w:type="spellStart"/>
      <w:r w:rsidRPr="00DF3678">
        <w:rPr>
          <w:rFonts w:ascii="Times New Roman" w:hAnsi="Times New Roman" w:cs="Times New Roman"/>
          <w:color w:val="000000"/>
          <w:sz w:val="28"/>
          <w:szCs w:val="28"/>
          <w:bdr w:val="none" w:sz="0" w:space="0" w:color="auto" w:frame="1"/>
        </w:rPr>
        <w:t>Милёхинского</w:t>
      </w:r>
      <w:proofErr w:type="spellEnd"/>
      <w:r w:rsidRPr="00DF3678">
        <w:rPr>
          <w:rFonts w:ascii="Times New Roman" w:hAnsi="Times New Roman" w:cs="Times New Roman"/>
          <w:color w:val="000000"/>
          <w:sz w:val="28"/>
          <w:szCs w:val="28"/>
          <w:bdr w:val="none" w:sz="0" w:space="0" w:color="auto" w:frame="1"/>
        </w:rPr>
        <w:t>» шага, который взяли на вооружение многие другие города России. Благодаря Ивану Федоровичу Милехину Пост №1 по праву стал одной из визитных карточек Калуги».</w:t>
      </w:r>
    </w:p>
    <w:p w14:paraId="59B768FE" w14:textId="77777777" w:rsidR="000C71E2" w:rsidRDefault="000C71E2">
      <w:pPr>
        <w:rPr>
          <w:rFonts w:ascii="Times New Roman" w:hAnsi="Times New Roman" w:cs="Times New Roman"/>
          <w:color w:val="000000"/>
          <w:sz w:val="28"/>
          <w:szCs w:val="28"/>
          <w:bdr w:val="none" w:sz="0" w:space="0" w:color="auto" w:frame="1"/>
        </w:rPr>
      </w:pPr>
      <w:r>
        <w:rPr>
          <w:rFonts w:ascii="Times New Roman" w:hAnsi="Times New Roman" w:cs="Times New Roman"/>
          <w:color w:val="000000"/>
          <w:sz w:val="28"/>
          <w:szCs w:val="28"/>
          <w:bdr w:val="none" w:sz="0" w:space="0" w:color="auto" w:frame="1"/>
        </w:rPr>
        <w:br w:type="page"/>
      </w:r>
    </w:p>
    <w:p w14:paraId="75D9B3D0" w14:textId="77777777" w:rsidR="000C71E2" w:rsidRPr="00DF3678" w:rsidRDefault="000C71E2" w:rsidP="000C71E2">
      <w:pPr>
        <w:jc w:val="center"/>
        <w:rPr>
          <w:rFonts w:ascii="Times New Roman" w:hAnsi="Times New Roman" w:cs="Times New Roman"/>
          <w:b/>
          <w:sz w:val="28"/>
          <w:szCs w:val="28"/>
        </w:rPr>
      </w:pPr>
      <w:r w:rsidRPr="00DF3678">
        <w:rPr>
          <w:rFonts w:ascii="Times New Roman" w:hAnsi="Times New Roman" w:cs="Times New Roman"/>
          <w:b/>
          <w:sz w:val="28"/>
          <w:szCs w:val="28"/>
        </w:rPr>
        <w:lastRenderedPageBreak/>
        <w:t>13 марта – День организованного поискового движения России</w:t>
      </w:r>
    </w:p>
    <w:p w14:paraId="3BD43157" w14:textId="77777777" w:rsidR="000C71E2" w:rsidRPr="00DF3678" w:rsidRDefault="000C71E2" w:rsidP="000C71E2">
      <w:pPr>
        <w:jc w:val="center"/>
        <w:rPr>
          <w:rFonts w:ascii="Times New Roman" w:hAnsi="Times New Roman" w:cs="Times New Roman"/>
          <w:sz w:val="28"/>
          <w:szCs w:val="28"/>
        </w:rPr>
      </w:pPr>
      <w:r w:rsidRPr="00DF3678">
        <w:rPr>
          <w:rFonts w:ascii="Times New Roman" w:hAnsi="Times New Roman" w:cs="Times New Roman"/>
          <w:noProof/>
          <w:sz w:val="28"/>
          <w:szCs w:val="28"/>
          <w:lang w:eastAsia="ru-RU"/>
        </w:rPr>
        <w:drawing>
          <wp:inline distT="0" distB="0" distL="0" distR="0" wp14:anchorId="7DED40D7" wp14:editId="11DD6594">
            <wp:extent cx="5940425" cy="4455319"/>
            <wp:effectExtent l="0" t="0" r="3175" b="2540"/>
            <wp:docPr id="12" name="Рисунок 12" descr="C:\Users\ГБУ КО УМЦ ВПВ\Desktop\Барсуки\CIMG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БУ КО УМЦ ВПВ\Desktop\Барсуки\CIMG094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5675BD55" w14:textId="77777777" w:rsidR="000C71E2" w:rsidRPr="00DF3678" w:rsidRDefault="000C71E2" w:rsidP="000C71E2">
      <w:pPr>
        <w:spacing w:after="0" w:line="240" w:lineRule="auto"/>
        <w:ind w:firstLine="709"/>
        <w:jc w:val="both"/>
        <w:rPr>
          <w:rFonts w:ascii="Times New Roman" w:hAnsi="Times New Roman" w:cs="Times New Roman"/>
          <w:sz w:val="28"/>
          <w:szCs w:val="28"/>
        </w:rPr>
      </w:pPr>
      <w:r w:rsidRPr="00DF3678">
        <w:rPr>
          <w:rFonts w:ascii="Times New Roman" w:hAnsi="Times New Roman" w:cs="Times New Roman"/>
          <w:color w:val="000000"/>
          <w:sz w:val="28"/>
          <w:szCs w:val="28"/>
        </w:rPr>
        <w:t>В марте 1988 года 106 руководителей поисковых отрядов и групп из многих областей и республик страны приехали в Калугу, чтобы в присутствии представителей Совета Министров СССР, ЦК КПСС и многих других организаций и ведомств во всеуслышание заявить: «На бывших полях сражений забытыми и не погребенными до сих пор лежат останки многих тысяч советских солдат, павших за Родину!». Именно, тогда в марте 1988г., на 1-ом Всесоюзном сборе поисковиков, проведенном по инициативе ЦК ВЛКСМ, было принято решение о создании Всесоюзного координационного совета поисковых отрядов. В его задачи входила координация деятельности действий между поисковыми отрядами, их оснащённость, учеба, налаживание взаимодействий между военными архивами, местными Советами и ведение пропаганды среди населения нашей страны. Произошедшее событие дало мощный импульс развитию поискового движения в стране. В Калуге в 1988 году по инициативе молодежи и подростков при обкоме ВЛКСМ, областном совете профсоюзов, областном отделении Советского фонда Мира, управлении народного образования, обкоме ДОСААФ, областном военном комиссариате было принято решение о создании общественного патриотического объединения поисковых отрядов «Память». Основной целью деятельности ПО «Память» является содействие поисковым отрядам, отдельным гражданам в патриотической работе по увековечению памяти защитников Родины, а также вовлечение населения в это благородное дело.</w:t>
      </w:r>
    </w:p>
    <w:p w14:paraId="651486DF" w14:textId="77777777" w:rsidR="000C71E2" w:rsidRDefault="000C71E2" w:rsidP="00FB423D">
      <w:pPr>
        <w:ind w:firstLine="709"/>
        <w:jc w:val="both"/>
        <w:rPr>
          <w:rFonts w:ascii="Times New Roman" w:hAnsi="Times New Roman" w:cs="Times New Roman"/>
          <w:color w:val="000000"/>
          <w:sz w:val="28"/>
          <w:szCs w:val="28"/>
          <w:bdr w:val="none" w:sz="0" w:space="0" w:color="auto" w:frame="1"/>
        </w:rPr>
      </w:pPr>
    </w:p>
    <w:p w14:paraId="6ACCEB8B" w14:textId="77777777" w:rsidR="000C71E2" w:rsidRPr="00DF3678" w:rsidRDefault="000C71E2" w:rsidP="000C71E2">
      <w:pPr>
        <w:spacing w:before="100" w:beforeAutospacing="1" w:after="100" w:afterAutospacing="1" w:line="240" w:lineRule="auto"/>
        <w:jc w:val="center"/>
        <w:outlineLvl w:val="0"/>
        <w:rPr>
          <w:rFonts w:ascii="Times New Roman" w:eastAsia="Times New Roman" w:hAnsi="Times New Roman" w:cs="Times New Roman"/>
          <w:b/>
          <w:color w:val="000000"/>
          <w:kern w:val="36"/>
          <w:sz w:val="28"/>
          <w:szCs w:val="28"/>
          <w:lang w:eastAsia="ru-RU"/>
        </w:rPr>
      </w:pPr>
      <w:r w:rsidRPr="00DF3678">
        <w:rPr>
          <w:rFonts w:ascii="Times New Roman" w:eastAsia="Times New Roman" w:hAnsi="Times New Roman" w:cs="Times New Roman"/>
          <w:b/>
          <w:color w:val="000000"/>
          <w:kern w:val="36"/>
          <w:sz w:val="28"/>
          <w:szCs w:val="28"/>
          <w:lang w:eastAsia="ru-RU"/>
        </w:rPr>
        <w:lastRenderedPageBreak/>
        <w:t>19 Апреля - День гибели генерал-лейтенанта М.Г. Ефремова</w:t>
      </w:r>
    </w:p>
    <w:p w14:paraId="527530B3" w14:textId="77777777" w:rsidR="000C71E2" w:rsidRPr="00DF3678" w:rsidRDefault="000C71E2" w:rsidP="000C71E2">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sidRPr="00DF3678">
        <w:rPr>
          <w:rFonts w:ascii="Times New Roman" w:hAnsi="Times New Roman" w:cs="Times New Roman"/>
          <w:noProof/>
          <w:sz w:val="28"/>
          <w:szCs w:val="28"/>
          <w:lang w:eastAsia="ru-RU"/>
        </w:rPr>
        <w:drawing>
          <wp:inline distT="0" distB="0" distL="0" distR="0" wp14:anchorId="6DBDF806" wp14:editId="2BE0F218">
            <wp:extent cx="4543425" cy="5697207"/>
            <wp:effectExtent l="0" t="0" r="0" b="0"/>
            <wp:docPr id="16" name="Рисунок 16" descr="https://bigenc.ru/media/2016/10/27/1235165851/7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genc.ru/media/2016/10/27/1235165851/736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47530" cy="5702355"/>
                    </a:xfrm>
                    <a:prstGeom prst="rect">
                      <a:avLst/>
                    </a:prstGeom>
                    <a:noFill/>
                    <a:ln>
                      <a:noFill/>
                    </a:ln>
                  </pic:spPr>
                </pic:pic>
              </a:graphicData>
            </a:graphic>
          </wp:inline>
        </w:drawing>
      </w:r>
    </w:p>
    <w:p w14:paraId="74DA30F2" w14:textId="77777777" w:rsidR="000C71E2" w:rsidRPr="00DF3678" w:rsidRDefault="000C71E2" w:rsidP="000C71E2">
      <w:pPr>
        <w:spacing w:after="0" w:line="240" w:lineRule="auto"/>
        <w:ind w:firstLine="709"/>
        <w:jc w:val="both"/>
        <w:rPr>
          <w:rFonts w:ascii="Times New Roman" w:hAnsi="Times New Roman" w:cs="Times New Roman"/>
          <w:color w:val="000000"/>
          <w:sz w:val="28"/>
          <w:szCs w:val="28"/>
        </w:rPr>
      </w:pPr>
      <w:r w:rsidRPr="00DF3678">
        <w:rPr>
          <w:rFonts w:ascii="Times New Roman" w:hAnsi="Times New Roman" w:cs="Times New Roman"/>
          <w:color w:val="000000"/>
          <w:sz w:val="28"/>
          <w:szCs w:val="28"/>
        </w:rPr>
        <w:t xml:space="preserve">Михаил Григорьевич Ефремов (27 февраля (11 марта) 1897г. — 19 апреля 1942г.) — советский военачальник, полководец Гражданской войны, Великой Отечественной войны, Герой Российской Федерации (1996г. посмертно), генерал-лейтенант (1940). Русский. Член РКП(б) с 1919 года. Руководил действиями 33-й армии на Наро-Фоминском направлении при обороне Москвы в 1941 году. Трагически погиб во время неудачного контрнаступления в рамках Ржевско-Вяземской операции в 1942 году. </w:t>
      </w:r>
    </w:p>
    <w:p w14:paraId="5CA0A8F6" w14:textId="77777777" w:rsidR="001E0D3B" w:rsidRDefault="001E0D3B">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0726C9A2" w14:textId="77777777" w:rsidR="001E0D3B" w:rsidRPr="00DF3678" w:rsidRDefault="001E0D3B" w:rsidP="001E0D3B">
      <w:pPr>
        <w:spacing w:after="0" w:line="240" w:lineRule="auto"/>
        <w:jc w:val="center"/>
        <w:outlineLvl w:val="1"/>
        <w:rPr>
          <w:rFonts w:ascii="Times New Roman" w:eastAsia="Times New Roman" w:hAnsi="Times New Roman" w:cs="Times New Roman"/>
          <w:b/>
          <w:color w:val="000000"/>
          <w:sz w:val="28"/>
          <w:szCs w:val="28"/>
          <w:lang w:eastAsia="ru-RU"/>
        </w:rPr>
      </w:pPr>
      <w:r w:rsidRPr="00DF3678">
        <w:rPr>
          <w:rFonts w:ascii="Times New Roman" w:eastAsia="Times New Roman" w:hAnsi="Times New Roman" w:cs="Times New Roman"/>
          <w:b/>
          <w:color w:val="000000"/>
          <w:sz w:val="28"/>
          <w:szCs w:val="28"/>
          <w:lang w:eastAsia="ru-RU"/>
        </w:rPr>
        <w:lastRenderedPageBreak/>
        <w:t>6 мая - День основания Поста №1 в городе Калуге</w:t>
      </w:r>
    </w:p>
    <w:p w14:paraId="76120625" w14:textId="77777777" w:rsidR="001E0D3B" w:rsidRPr="00DF3678" w:rsidRDefault="001E0D3B" w:rsidP="001E0D3B">
      <w:pPr>
        <w:spacing w:after="0" w:line="240" w:lineRule="auto"/>
        <w:jc w:val="center"/>
        <w:outlineLvl w:val="1"/>
        <w:rPr>
          <w:rFonts w:ascii="Times New Roman" w:eastAsia="Times New Roman" w:hAnsi="Times New Roman" w:cs="Times New Roman"/>
          <w:color w:val="000000"/>
          <w:sz w:val="28"/>
          <w:szCs w:val="28"/>
          <w:lang w:eastAsia="ru-RU"/>
        </w:rPr>
      </w:pPr>
    </w:p>
    <w:p w14:paraId="2C829F6C" w14:textId="77777777" w:rsidR="001E0D3B" w:rsidRPr="00DF3678" w:rsidRDefault="001E0D3B" w:rsidP="001E0D3B">
      <w:pPr>
        <w:spacing w:after="0" w:line="240" w:lineRule="auto"/>
        <w:jc w:val="center"/>
        <w:outlineLvl w:val="1"/>
        <w:rPr>
          <w:rFonts w:ascii="Times New Roman" w:eastAsia="Times New Roman" w:hAnsi="Times New Roman" w:cs="Times New Roman"/>
          <w:color w:val="000000"/>
          <w:sz w:val="28"/>
          <w:szCs w:val="28"/>
          <w:lang w:eastAsia="ru-RU"/>
        </w:rPr>
      </w:pPr>
      <w:r w:rsidRPr="00DF3678">
        <w:rPr>
          <w:rFonts w:ascii="Times New Roman" w:hAnsi="Times New Roman" w:cs="Times New Roman"/>
          <w:noProof/>
          <w:sz w:val="28"/>
          <w:szCs w:val="28"/>
          <w:lang w:eastAsia="ru-RU"/>
        </w:rPr>
        <w:drawing>
          <wp:inline distT="0" distB="0" distL="0" distR="0" wp14:anchorId="42603A90" wp14:editId="00B386C0">
            <wp:extent cx="5940425" cy="4455319"/>
            <wp:effectExtent l="0" t="0" r="3175" b="2540"/>
            <wp:docPr id="6" name="Рисунок 6" descr="http://www.school21.kaluga.ru/wp-content/uploads/2016/02/DSCN9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hool21.kaluga.ru/wp-content/uploads/2016/02/DSCN949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2A2AADF4" w14:textId="77777777" w:rsidR="001E0D3B" w:rsidRPr="00DF3678" w:rsidRDefault="001E0D3B" w:rsidP="001E0D3B">
      <w:pPr>
        <w:pStyle w:val="a3"/>
        <w:ind w:firstLine="709"/>
        <w:jc w:val="both"/>
        <w:rPr>
          <w:color w:val="000000"/>
          <w:sz w:val="28"/>
          <w:szCs w:val="28"/>
        </w:rPr>
      </w:pPr>
      <w:r w:rsidRPr="00DF3678">
        <w:rPr>
          <w:color w:val="272727"/>
          <w:sz w:val="28"/>
          <w:szCs w:val="28"/>
          <w:shd w:val="clear" w:color="auto" w:fill="FFFFFF"/>
        </w:rPr>
        <w:t xml:space="preserve">История Поста № 1 в Калуге началась в 1975 году. В ознаменование 30-летия Победы в Великой Отечественной войне, было решено установить почётный караул у Вечного огня, который был зажжен на площади Победы в 1970 году. </w:t>
      </w:r>
      <w:r w:rsidRPr="00DF3678">
        <w:rPr>
          <w:color w:val="000000"/>
          <w:sz w:val="28"/>
          <w:szCs w:val="28"/>
        </w:rPr>
        <w:t xml:space="preserve">9 мая 1975 года, у Вечного огня состоялась закладка капсулы с останками Неизвестного Солдата, которую привезли с Ильинских рубежей под Малоярославцем. На мраморной плите специально к этому событию была выложена надпись: «Имя твоё неизвестно. Подвиг твой бессмертен». Первым начальником Поста №1 был Иван Федорович </w:t>
      </w:r>
      <w:proofErr w:type="spellStart"/>
      <w:r w:rsidRPr="00DF3678">
        <w:rPr>
          <w:color w:val="000000"/>
          <w:sz w:val="28"/>
          <w:szCs w:val="28"/>
        </w:rPr>
        <w:t>Милёхин</w:t>
      </w:r>
      <w:proofErr w:type="spellEnd"/>
      <w:r w:rsidRPr="00DF3678">
        <w:rPr>
          <w:color w:val="000000"/>
          <w:sz w:val="28"/>
          <w:szCs w:val="28"/>
        </w:rPr>
        <w:t>. Калужский Пост №1 знаменит своим фирменным «</w:t>
      </w:r>
      <w:proofErr w:type="spellStart"/>
      <w:r w:rsidRPr="00DF3678">
        <w:rPr>
          <w:color w:val="000000"/>
          <w:sz w:val="28"/>
          <w:szCs w:val="28"/>
        </w:rPr>
        <w:t>милёхинским</w:t>
      </w:r>
      <w:proofErr w:type="spellEnd"/>
      <w:r w:rsidRPr="00DF3678">
        <w:rPr>
          <w:color w:val="000000"/>
          <w:sz w:val="28"/>
          <w:szCs w:val="28"/>
        </w:rPr>
        <w:t xml:space="preserve"> шагом». Иван Федорович разработал свой собственный шаг - одновременно и торжественный, и чеканный, и нетрудный. С тех пор Пост № 1 стал для юных калужан неотъемлемой составляющей их жизни. Постоять в почетном карауле стремятся очень многие ребята. </w:t>
      </w:r>
      <w:r w:rsidRPr="00DF3678">
        <w:rPr>
          <w:color w:val="272727"/>
          <w:sz w:val="28"/>
          <w:szCs w:val="28"/>
          <w:shd w:val="clear" w:color="auto" w:fill="FFFFFF"/>
        </w:rPr>
        <w:t>Первым отрядом, заступившим на почетную вахту, были школьники калужской школы №15. В настоящее время Пост № 1 на главной площади Калуги стал для жителей неотъемлемой составляющей их жизни.</w:t>
      </w:r>
      <w:r w:rsidRPr="00DF3678">
        <w:rPr>
          <w:color w:val="000000"/>
          <w:sz w:val="28"/>
          <w:szCs w:val="28"/>
        </w:rPr>
        <w:t xml:space="preserve"> Деятельность Поста № 1 направлена на увековечивание памяти защитников Отечества, воспитание у подрастающего поколения гражданственности, патриотизма, бережного отношения к истории нашей страны, к воинской славе отцов и дедов, любви и уважения к Отечеству.</w:t>
      </w:r>
    </w:p>
    <w:p w14:paraId="71949FA9" w14:textId="66C2DCE2" w:rsidR="000C71E2" w:rsidRPr="00DF3678" w:rsidRDefault="000C71E2" w:rsidP="000C71E2">
      <w:pPr>
        <w:rPr>
          <w:rFonts w:ascii="Times New Roman" w:hAnsi="Times New Roman" w:cs="Times New Roman"/>
          <w:color w:val="000000"/>
          <w:sz w:val="28"/>
          <w:szCs w:val="28"/>
        </w:rPr>
      </w:pPr>
      <w:r w:rsidRPr="00DF3678">
        <w:rPr>
          <w:rFonts w:ascii="Times New Roman" w:hAnsi="Times New Roman" w:cs="Times New Roman"/>
          <w:color w:val="000000"/>
          <w:sz w:val="28"/>
          <w:szCs w:val="28"/>
        </w:rPr>
        <w:br w:type="page"/>
      </w:r>
    </w:p>
    <w:p w14:paraId="23B26941" w14:textId="77777777" w:rsidR="00F81DF0" w:rsidRPr="00DF3678" w:rsidRDefault="00F81DF0" w:rsidP="00F81DF0">
      <w:pPr>
        <w:spacing w:before="100" w:beforeAutospacing="1" w:after="100" w:afterAutospacing="1" w:line="240" w:lineRule="auto"/>
        <w:jc w:val="center"/>
        <w:outlineLvl w:val="0"/>
        <w:rPr>
          <w:rFonts w:ascii="Times New Roman" w:eastAsia="Times New Roman" w:hAnsi="Times New Roman" w:cs="Times New Roman"/>
          <w:b/>
          <w:color w:val="000000"/>
          <w:kern w:val="36"/>
          <w:sz w:val="28"/>
          <w:szCs w:val="28"/>
          <w:lang w:eastAsia="ru-RU"/>
        </w:rPr>
      </w:pPr>
      <w:r w:rsidRPr="00DF3678">
        <w:rPr>
          <w:rFonts w:ascii="Times New Roman" w:eastAsia="Times New Roman" w:hAnsi="Times New Roman" w:cs="Times New Roman"/>
          <w:b/>
          <w:color w:val="000000"/>
          <w:kern w:val="36"/>
          <w:sz w:val="28"/>
          <w:szCs w:val="28"/>
          <w:lang w:eastAsia="ru-RU"/>
        </w:rPr>
        <w:lastRenderedPageBreak/>
        <w:t>22 июня - День памяти и скорби - день начала великой отечественной войны 1941 года</w:t>
      </w:r>
    </w:p>
    <w:p w14:paraId="0E7C9C89" w14:textId="77777777" w:rsidR="00F81DF0" w:rsidRPr="00DF3678" w:rsidRDefault="00F81DF0" w:rsidP="00F81DF0">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sidRPr="00DF3678">
        <w:rPr>
          <w:rFonts w:ascii="Times New Roman" w:hAnsi="Times New Roman" w:cs="Times New Roman"/>
          <w:noProof/>
          <w:sz w:val="28"/>
          <w:szCs w:val="28"/>
          <w:lang w:eastAsia="ru-RU"/>
        </w:rPr>
        <w:drawing>
          <wp:inline distT="0" distB="0" distL="0" distR="0" wp14:anchorId="46386638" wp14:editId="444FFB4B">
            <wp:extent cx="3514725" cy="2636044"/>
            <wp:effectExtent l="0" t="0" r="0" b="0"/>
            <wp:docPr id="18" name="Рисунок 18" descr="http://www.vao-mos.info/wp-content/uploads/2016/06/2-Den-VyQforpE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o-mos.info/wp-content/uploads/2016/06/2-Den-VyQforpETIc.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30611" cy="2647959"/>
                    </a:xfrm>
                    <a:prstGeom prst="rect">
                      <a:avLst/>
                    </a:prstGeom>
                    <a:noFill/>
                    <a:ln>
                      <a:noFill/>
                    </a:ln>
                  </pic:spPr>
                </pic:pic>
              </a:graphicData>
            </a:graphic>
          </wp:inline>
        </w:drawing>
      </w:r>
    </w:p>
    <w:p w14:paraId="1DBA6604" w14:textId="77777777" w:rsidR="00FB423D" w:rsidRPr="00DF3678" w:rsidRDefault="00FB423D" w:rsidP="00F81DF0">
      <w:pPr>
        <w:shd w:val="clear" w:color="auto" w:fill="FFFFFF"/>
        <w:spacing w:after="0" w:line="240" w:lineRule="auto"/>
        <w:jc w:val="center"/>
        <w:textAlignment w:val="baseline"/>
        <w:rPr>
          <w:rFonts w:ascii="Times New Roman" w:hAnsi="Times New Roman" w:cs="Times New Roman"/>
          <w:sz w:val="28"/>
          <w:szCs w:val="28"/>
        </w:rPr>
      </w:pPr>
    </w:p>
    <w:p w14:paraId="5D8DF6E7" w14:textId="49E84CC1" w:rsidR="00F81DF0" w:rsidRPr="00DF3678" w:rsidRDefault="00264903" w:rsidP="00FB423D">
      <w:pPr>
        <w:shd w:val="clear" w:color="auto" w:fill="FFFFFF"/>
        <w:spacing w:after="0" w:line="240" w:lineRule="auto"/>
        <w:ind w:firstLine="709"/>
        <w:jc w:val="both"/>
        <w:textAlignment w:val="baseline"/>
        <w:rPr>
          <w:rFonts w:ascii="Times New Roman" w:eastAsia="Times New Roman" w:hAnsi="Times New Roman" w:cs="Times New Roman"/>
          <w:color w:val="333333"/>
          <w:sz w:val="28"/>
          <w:szCs w:val="28"/>
          <w:lang w:eastAsia="ru-RU"/>
        </w:rPr>
      </w:pPr>
      <w:hyperlink r:id="rId58" w:tgtFrame="_blank" w:history="1">
        <w:r w:rsidR="00F81DF0" w:rsidRPr="00DF3678">
          <w:rPr>
            <w:rFonts w:ascii="Times New Roman" w:eastAsia="Times New Roman" w:hAnsi="Times New Roman" w:cs="Times New Roman"/>
            <w:color w:val="282828"/>
            <w:sz w:val="28"/>
            <w:szCs w:val="28"/>
            <w:bdr w:val="none" w:sz="0" w:space="0" w:color="auto" w:frame="1"/>
            <w:lang w:eastAsia="ru-RU"/>
          </w:rPr>
          <w:t>22 июня 1941 года</w:t>
        </w:r>
      </w:hyperlink>
      <w:r w:rsidR="00F81DF0" w:rsidRPr="00DF3678">
        <w:rPr>
          <w:rFonts w:ascii="Times New Roman" w:eastAsia="Times New Roman" w:hAnsi="Times New Roman" w:cs="Times New Roman"/>
          <w:color w:val="333333"/>
          <w:sz w:val="28"/>
          <w:szCs w:val="28"/>
          <w:lang w:eastAsia="ru-RU"/>
        </w:rPr>
        <w:t> </w:t>
      </w:r>
      <w:r w:rsidR="00CA20C3">
        <w:rPr>
          <w:rFonts w:ascii="Times New Roman" w:eastAsia="Times New Roman" w:hAnsi="Times New Roman" w:cs="Times New Roman"/>
          <w:color w:val="333333"/>
          <w:sz w:val="28"/>
          <w:szCs w:val="28"/>
          <w:lang w:eastAsia="ru-RU"/>
        </w:rPr>
        <w:t>-</w:t>
      </w:r>
      <w:r w:rsidR="00F81DF0" w:rsidRPr="00DF3678">
        <w:rPr>
          <w:rFonts w:ascii="Times New Roman" w:eastAsia="Times New Roman" w:hAnsi="Times New Roman" w:cs="Times New Roman"/>
          <w:color w:val="333333"/>
          <w:sz w:val="28"/>
          <w:szCs w:val="28"/>
          <w:lang w:eastAsia="ru-RU"/>
        </w:rPr>
        <w:t xml:space="preserve"> одна из самых печальных дат в истории России — начало Великой Отечественной войны.</w:t>
      </w:r>
    </w:p>
    <w:p w14:paraId="2A45F288" w14:textId="77777777" w:rsidR="00F81DF0" w:rsidRPr="00DF3678" w:rsidRDefault="00F81DF0" w:rsidP="00FB423D">
      <w:pPr>
        <w:shd w:val="clear" w:color="auto" w:fill="FFFFFF"/>
        <w:spacing w:after="0" w:line="240" w:lineRule="auto"/>
        <w:ind w:firstLine="709"/>
        <w:jc w:val="both"/>
        <w:textAlignment w:val="baseline"/>
        <w:rPr>
          <w:rFonts w:ascii="Times New Roman" w:eastAsia="Times New Roman" w:hAnsi="Times New Roman" w:cs="Times New Roman"/>
          <w:color w:val="333333"/>
          <w:sz w:val="28"/>
          <w:szCs w:val="28"/>
          <w:lang w:eastAsia="ru-RU"/>
        </w:rPr>
      </w:pPr>
      <w:r w:rsidRPr="00DF3678">
        <w:rPr>
          <w:rFonts w:ascii="Times New Roman" w:eastAsia="Times New Roman" w:hAnsi="Times New Roman" w:cs="Times New Roman"/>
          <w:color w:val="333333"/>
          <w:sz w:val="28"/>
          <w:szCs w:val="28"/>
          <w:lang w:eastAsia="ru-RU"/>
        </w:rPr>
        <w:t>На рассвете 22 июня 1941 года фашистская Германия без объявления войны </w:t>
      </w:r>
      <w:hyperlink r:id="rId59" w:tgtFrame="_blank" w:history="1">
        <w:r w:rsidRPr="00DF3678">
          <w:rPr>
            <w:rFonts w:ascii="Times New Roman" w:eastAsia="Times New Roman" w:hAnsi="Times New Roman" w:cs="Times New Roman"/>
            <w:color w:val="282828"/>
            <w:sz w:val="28"/>
            <w:szCs w:val="28"/>
            <w:bdr w:val="none" w:sz="0" w:space="0" w:color="auto" w:frame="1"/>
            <w:lang w:eastAsia="ru-RU"/>
          </w:rPr>
          <w:t>напала</w:t>
        </w:r>
      </w:hyperlink>
      <w:r w:rsidRPr="00DF3678">
        <w:rPr>
          <w:rFonts w:ascii="Times New Roman" w:eastAsia="Times New Roman" w:hAnsi="Times New Roman" w:cs="Times New Roman"/>
          <w:color w:val="333333"/>
          <w:sz w:val="28"/>
          <w:szCs w:val="28"/>
          <w:lang w:eastAsia="ru-RU"/>
        </w:rPr>
        <w:t xml:space="preserve"> на Советский Союз. Против СССР </w:t>
      </w:r>
      <w:hyperlink r:id="rId60" w:tgtFrame="_blank" w:history="1">
        <w:r w:rsidRPr="00DF3678">
          <w:rPr>
            <w:rFonts w:ascii="Times New Roman" w:eastAsia="Times New Roman" w:hAnsi="Times New Roman" w:cs="Times New Roman"/>
            <w:color w:val="282828"/>
            <w:sz w:val="28"/>
            <w:szCs w:val="28"/>
            <w:bdr w:val="none" w:sz="0" w:space="0" w:color="auto" w:frame="1"/>
            <w:lang w:eastAsia="ru-RU"/>
          </w:rPr>
          <w:t>выступили</w:t>
        </w:r>
      </w:hyperlink>
      <w:r w:rsidRPr="00DF3678">
        <w:rPr>
          <w:rFonts w:ascii="Times New Roman" w:eastAsia="Times New Roman" w:hAnsi="Times New Roman" w:cs="Times New Roman"/>
          <w:color w:val="333333"/>
          <w:sz w:val="28"/>
          <w:szCs w:val="28"/>
          <w:lang w:eastAsia="ru-RU"/>
        </w:rPr>
        <w:t> Румыния, Италия, а через несколько дней Венгрия, Словакия и Финляндия.</w:t>
      </w:r>
    </w:p>
    <w:p w14:paraId="5876137C" w14:textId="77777777" w:rsidR="00F81DF0" w:rsidRPr="00DF3678" w:rsidRDefault="00F81DF0" w:rsidP="00FB423D">
      <w:pPr>
        <w:shd w:val="clear" w:color="auto" w:fill="FFFFFF"/>
        <w:spacing w:after="0" w:line="240" w:lineRule="auto"/>
        <w:ind w:firstLine="709"/>
        <w:jc w:val="both"/>
        <w:textAlignment w:val="baseline"/>
        <w:rPr>
          <w:rFonts w:ascii="Times New Roman" w:eastAsia="Times New Roman" w:hAnsi="Times New Roman" w:cs="Times New Roman"/>
          <w:color w:val="333333"/>
          <w:sz w:val="28"/>
          <w:szCs w:val="28"/>
          <w:lang w:eastAsia="ru-RU"/>
        </w:rPr>
      </w:pPr>
      <w:r w:rsidRPr="00DF3678">
        <w:rPr>
          <w:rFonts w:ascii="Times New Roman" w:eastAsia="Times New Roman" w:hAnsi="Times New Roman" w:cs="Times New Roman"/>
          <w:color w:val="333333"/>
          <w:sz w:val="28"/>
          <w:szCs w:val="28"/>
          <w:lang w:eastAsia="ru-RU"/>
        </w:rPr>
        <w:t>Тяжелая кровопролитная война, длившаяся 1418 дней и ночей, </w:t>
      </w:r>
      <w:hyperlink r:id="rId61" w:tgtFrame="_blank" w:history="1">
        <w:r w:rsidRPr="00DF3678">
          <w:rPr>
            <w:rFonts w:ascii="Times New Roman" w:eastAsia="Times New Roman" w:hAnsi="Times New Roman" w:cs="Times New Roman"/>
            <w:color w:val="282828"/>
            <w:sz w:val="28"/>
            <w:szCs w:val="28"/>
            <w:bdr w:val="none" w:sz="0" w:space="0" w:color="auto" w:frame="1"/>
            <w:lang w:eastAsia="ru-RU"/>
          </w:rPr>
          <w:t>завершилась</w:t>
        </w:r>
      </w:hyperlink>
      <w:r w:rsidRPr="00DF3678">
        <w:rPr>
          <w:rFonts w:ascii="Times New Roman" w:eastAsia="Times New Roman" w:hAnsi="Times New Roman" w:cs="Times New Roman"/>
          <w:color w:val="333333"/>
          <w:sz w:val="28"/>
          <w:szCs w:val="28"/>
          <w:lang w:eastAsia="ru-RU"/>
        </w:rPr>
        <w:t> 9 мая 1945 года полным разгромом стран фашистского блока. Общие людские потери СССР в ходе войны составили 26,6 миллиона человек.</w:t>
      </w:r>
    </w:p>
    <w:p w14:paraId="44D67235" w14:textId="52B01403" w:rsidR="00F81DF0" w:rsidRPr="00DF3678" w:rsidRDefault="00F81DF0" w:rsidP="00FB423D">
      <w:pPr>
        <w:shd w:val="clear" w:color="auto" w:fill="FFFFFF"/>
        <w:spacing w:after="0" w:line="240" w:lineRule="auto"/>
        <w:ind w:firstLine="709"/>
        <w:jc w:val="both"/>
        <w:textAlignment w:val="baseline"/>
        <w:rPr>
          <w:rFonts w:ascii="Times New Roman" w:eastAsia="Times New Roman" w:hAnsi="Times New Roman" w:cs="Times New Roman"/>
          <w:color w:val="333333"/>
          <w:sz w:val="28"/>
          <w:szCs w:val="28"/>
          <w:lang w:eastAsia="ru-RU"/>
        </w:rPr>
      </w:pPr>
      <w:r w:rsidRPr="00DF3678">
        <w:rPr>
          <w:rFonts w:ascii="Times New Roman" w:eastAsia="Times New Roman" w:hAnsi="Times New Roman" w:cs="Times New Roman"/>
          <w:color w:val="333333"/>
          <w:sz w:val="28"/>
          <w:szCs w:val="28"/>
          <w:lang w:eastAsia="ru-RU"/>
        </w:rPr>
        <w:t>Из них более 8,7 миллиона </w:t>
      </w:r>
      <w:hyperlink r:id="rId62" w:history="1">
        <w:r w:rsidRPr="00DF3678">
          <w:rPr>
            <w:rFonts w:ascii="Times New Roman" w:eastAsia="Times New Roman" w:hAnsi="Times New Roman" w:cs="Times New Roman"/>
            <w:color w:val="282828"/>
            <w:sz w:val="28"/>
            <w:szCs w:val="28"/>
            <w:bdr w:val="none" w:sz="0" w:space="0" w:color="auto" w:frame="1"/>
            <w:lang w:eastAsia="ru-RU"/>
          </w:rPr>
          <w:t>погибли</w:t>
        </w:r>
      </w:hyperlink>
      <w:r w:rsidRPr="00DF3678">
        <w:rPr>
          <w:rFonts w:ascii="Times New Roman" w:eastAsia="Times New Roman" w:hAnsi="Times New Roman" w:cs="Times New Roman"/>
          <w:color w:val="333333"/>
          <w:sz w:val="28"/>
          <w:szCs w:val="28"/>
          <w:lang w:eastAsia="ru-RU"/>
        </w:rPr>
        <w:t> на полях сражений, 7,42 миллиона человек были преднамеренно истреблены нацистами на оккупированных территориях, более 4,1 миллиона погибли от жестоких условий оккупационного режима. 5,27 миллиона человек были угнаны на каторжные работы в Германию и сопредельные с нею страны, пребывавшие также под немецкой оккупацией. Из них </w:t>
      </w:r>
      <w:hyperlink r:id="rId63" w:tgtFrame="_blank" w:history="1">
        <w:r w:rsidRPr="00DF3678">
          <w:rPr>
            <w:rFonts w:ascii="Times New Roman" w:eastAsia="Times New Roman" w:hAnsi="Times New Roman" w:cs="Times New Roman"/>
            <w:color w:val="282828"/>
            <w:sz w:val="28"/>
            <w:szCs w:val="28"/>
            <w:bdr w:val="none" w:sz="0" w:space="0" w:color="auto" w:frame="1"/>
            <w:lang w:eastAsia="ru-RU"/>
          </w:rPr>
          <w:t>вернулись на родину</w:t>
        </w:r>
      </w:hyperlink>
      <w:r w:rsidRPr="00DF3678">
        <w:rPr>
          <w:rFonts w:ascii="Times New Roman" w:eastAsia="Times New Roman" w:hAnsi="Times New Roman" w:cs="Times New Roman"/>
          <w:color w:val="333333"/>
          <w:sz w:val="28"/>
          <w:szCs w:val="28"/>
          <w:lang w:eastAsia="ru-RU"/>
        </w:rPr>
        <w:t> чуть больше половины </w:t>
      </w:r>
      <w:r w:rsidR="00CA20C3">
        <w:rPr>
          <w:rFonts w:ascii="Times New Roman" w:eastAsia="Times New Roman" w:hAnsi="Times New Roman" w:cs="Times New Roman"/>
          <w:color w:val="333333"/>
          <w:sz w:val="28"/>
          <w:szCs w:val="28"/>
          <w:lang w:eastAsia="ru-RU"/>
        </w:rPr>
        <w:t>-</w:t>
      </w:r>
      <w:r w:rsidRPr="00DF3678">
        <w:rPr>
          <w:rFonts w:ascii="Times New Roman" w:eastAsia="Times New Roman" w:hAnsi="Times New Roman" w:cs="Times New Roman"/>
          <w:color w:val="333333"/>
          <w:sz w:val="28"/>
          <w:szCs w:val="28"/>
          <w:lang w:eastAsia="ru-RU"/>
        </w:rPr>
        <w:t xml:space="preserve"> 2,65 миллиона человек, 450 тысяч иммигрировали, 2,16 миллиона человек погибли и умерли в плену.</w:t>
      </w:r>
    </w:p>
    <w:p w14:paraId="71E84640" w14:textId="77777777" w:rsidR="00F81DF0" w:rsidRPr="00DF3678" w:rsidRDefault="00264903" w:rsidP="00FB423D">
      <w:pPr>
        <w:shd w:val="clear" w:color="auto" w:fill="FFFFFF"/>
        <w:spacing w:after="0" w:line="240" w:lineRule="auto"/>
        <w:ind w:firstLine="709"/>
        <w:jc w:val="both"/>
        <w:textAlignment w:val="baseline"/>
        <w:rPr>
          <w:rFonts w:ascii="Times New Roman" w:eastAsia="Times New Roman" w:hAnsi="Times New Roman" w:cs="Times New Roman"/>
          <w:color w:val="333333"/>
          <w:sz w:val="28"/>
          <w:szCs w:val="28"/>
          <w:lang w:eastAsia="ru-RU"/>
        </w:rPr>
      </w:pPr>
      <w:hyperlink r:id="rId64" w:tgtFrame="_blank" w:history="1">
        <w:r w:rsidR="00F81DF0" w:rsidRPr="00DF3678">
          <w:rPr>
            <w:rFonts w:ascii="Times New Roman" w:eastAsia="Times New Roman" w:hAnsi="Times New Roman" w:cs="Times New Roman"/>
            <w:color w:val="282828"/>
            <w:sz w:val="28"/>
            <w:szCs w:val="28"/>
            <w:bdr w:val="none" w:sz="0" w:space="0" w:color="auto" w:frame="1"/>
            <w:lang w:eastAsia="ru-RU"/>
          </w:rPr>
          <w:t>До 1992 года</w:t>
        </w:r>
      </w:hyperlink>
      <w:r w:rsidR="00F81DF0" w:rsidRPr="00DF3678">
        <w:rPr>
          <w:rFonts w:ascii="Times New Roman" w:eastAsia="Times New Roman" w:hAnsi="Times New Roman" w:cs="Times New Roman"/>
          <w:color w:val="333333"/>
          <w:sz w:val="28"/>
          <w:szCs w:val="28"/>
          <w:lang w:eastAsia="ru-RU"/>
        </w:rPr>
        <w:t xml:space="preserve"> день начала Великой Отечественной войны не был официальной памятной датой. Постановлением Президиума Верховного Совета РФ от 13 июля 1992 года этот день был </w:t>
      </w:r>
      <w:proofErr w:type="gramStart"/>
      <w:r w:rsidR="00F81DF0" w:rsidRPr="00DF3678">
        <w:rPr>
          <w:rFonts w:ascii="Times New Roman" w:eastAsia="Times New Roman" w:hAnsi="Times New Roman" w:cs="Times New Roman"/>
          <w:color w:val="333333"/>
          <w:sz w:val="28"/>
          <w:szCs w:val="28"/>
          <w:lang w:eastAsia="ru-RU"/>
        </w:rPr>
        <w:t>объявлен Днём</w:t>
      </w:r>
      <w:proofErr w:type="gramEnd"/>
      <w:r w:rsidR="00F81DF0" w:rsidRPr="00DF3678">
        <w:rPr>
          <w:rFonts w:ascii="Times New Roman" w:eastAsia="Times New Roman" w:hAnsi="Times New Roman" w:cs="Times New Roman"/>
          <w:color w:val="333333"/>
          <w:sz w:val="28"/>
          <w:szCs w:val="28"/>
          <w:lang w:eastAsia="ru-RU"/>
        </w:rPr>
        <w:t xml:space="preserve"> памяти защитников Отечества.</w:t>
      </w:r>
    </w:p>
    <w:p w14:paraId="76DBEDC6" w14:textId="77777777" w:rsidR="00F81DF0" w:rsidRPr="00DF3678" w:rsidRDefault="00F81DF0" w:rsidP="00FB423D">
      <w:pPr>
        <w:spacing w:after="0" w:line="240" w:lineRule="auto"/>
        <w:ind w:firstLine="709"/>
        <w:jc w:val="both"/>
        <w:rPr>
          <w:rFonts w:ascii="Times New Roman" w:eastAsia="Times New Roman" w:hAnsi="Times New Roman" w:cs="Times New Roman"/>
          <w:sz w:val="28"/>
          <w:szCs w:val="28"/>
          <w:lang w:eastAsia="ru-RU"/>
        </w:rPr>
      </w:pPr>
      <w:r w:rsidRPr="00DF3678">
        <w:rPr>
          <w:rFonts w:ascii="Times New Roman" w:eastAsia="Times New Roman" w:hAnsi="Times New Roman" w:cs="Times New Roman"/>
          <w:color w:val="333333"/>
          <w:sz w:val="28"/>
          <w:szCs w:val="28"/>
          <w:shd w:val="clear" w:color="auto" w:fill="FFFFFF"/>
          <w:lang w:eastAsia="ru-RU"/>
        </w:rPr>
        <w:t>Указом президента России </w:t>
      </w:r>
      <w:hyperlink r:id="rId65" w:tgtFrame="_blank" w:history="1">
        <w:r w:rsidRPr="00DF3678">
          <w:rPr>
            <w:rFonts w:ascii="Times New Roman" w:eastAsia="Times New Roman" w:hAnsi="Times New Roman" w:cs="Times New Roman"/>
            <w:color w:val="282828"/>
            <w:sz w:val="28"/>
            <w:szCs w:val="28"/>
            <w:bdr w:val="none" w:sz="0" w:space="0" w:color="auto" w:frame="1"/>
            <w:shd w:val="clear" w:color="auto" w:fill="FFFFFF"/>
            <w:lang w:eastAsia="ru-RU"/>
          </w:rPr>
          <w:t>от 8 июня 1996 года 22 июня</w:t>
        </w:r>
      </w:hyperlink>
      <w:r w:rsidRPr="00DF3678">
        <w:rPr>
          <w:rFonts w:ascii="Times New Roman" w:eastAsia="Times New Roman" w:hAnsi="Times New Roman" w:cs="Times New Roman"/>
          <w:color w:val="333333"/>
          <w:sz w:val="28"/>
          <w:szCs w:val="28"/>
          <w:shd w:val="clear" w:color="auto" w:fill="FFFFFF"/>
          <w:lang w:eastAsia="ru-RU"/>
        </w:rPr>
        <w:t> объявлен Днем памяти и скорби.</w:t>
      </w:r>
    </w:p>
    <w:p w14:paraId="6E3DADC0" w14:textId="77777777" w:rsidR="00F81DF0" w:rsidRPr="00DF3678" w:rsidRDefault="00264903" w:rsidP="00FB423D">
      <w:pPr>
        <w:shd w:val="clear" w:color="auto" w:fill="FFFFFF"/>
        <w:spacing w:after="0" w:line="240" w:lineRule="auto"/>
        <w:ind w:firstLine="709"/>
        <w:jc w:val="both"/>
        <w:textAlignment w:val="baseline"/>
        <w:rPr>
          <w:rFonts w:ascii="Times New Roman" w:eastAsia="Times New Roman" w:hAnsi="Times New Roman" w:cs="Times New Roman"/>
          <w:color w:val="333333"/>
          <w:sz w:val="28"/>
          <w:szCs w:val="28"/>
          <w:lang w:eastAsia="ru-RU"/>
        </w:rPr>
      </w:pPr>
      <w:hyperlink r:id="rId66" w:tgtFrame="_blank" w:history="1">
        <w:r w:rsidR="00F81DF0" w:rsidRPr="00DF3678">
          <w:rPr>
            <w:rFonts w:ascii="Times New Roman" w:eastAsia="Times New Roman" w:hAnsi="Times New Roman" w:cs="Times New Roman"/>
            <w:color w:val="282828"/>
            <w:sz w:val="28"/>
            <w:szCs w:val="28"/>
            <w:bdr w:val="none" w:sz="0" w:space="0" w:color="auto" w:frame="1"/>
            <w:lang w:eastAsia="ru-RU"/>
          </w:rPr>
          <w:t>24 октября 2007 года</w:t>
        </w:r>
      </w:hyperlink>
      <w:r w:rsidR="00F81DF0" w:rsidRPr="00DF3678">
        <w:rPr>
          <w:rFonts w:ascii="Times New Roman" w:eastAsia="Times New Roman" w:hAnsi="Times New Roman" w:cs="Times New Roman"/>
          <w:color w:val="333333"/>
          <w:sz w:val="28"/>
          <w:szCs w:val="28"/>
          <w:lang w:eastAsia="ru-RU"/>
        </w:rPr>
        <w:t xml:space="preserve"> президент РФ Владимир Путин подписал изменения в закон "О днях воинской славы и памятных датах России", которыми в перечень памятных дат была включена новая </w:t>
      </w:r>
      <w:r w:rsidR="00F81DF0" w:rsidRPr="00DF3678">
        <w:rPr>
          <w:rFonts w:ascii="Times New Roman" w:eastAsia="Times New Roman" w:hAnsi="Times New Roman" w:cs="Times New Roman"/>
          <w:color w:val="333333"/>
          <w:sz w:val="28"/>
          <w:szCs w:val="28"/>
          <w:lang w:eastAsia="ru-RU"/>
        </w:rPr>
        <w:noBreakHyphen/>
        <w:t xml:space="preserve"> 22 июня </w:t>
      </w:r>
      <w:r w:rsidR="00F81DF0" w:rsidRPr="00DF3678">
        <w:rPr>
          <w:rFonts w:ascii="Times New Roman" w:eastAsia="Times New Roman" w:hAnsi="Times New Roman" w:cs="Times New Roman"/>
          <w:color w:val="333333"/>
          <w:sz w:val="28"/>
          <w:szCs w:val="28"/>
          <w:lang w:eastAsia="ru-RU"/>
        </w:rPr>
        <w:noBreakHyphen/>
        <w:t xml:space="preserve"> День памяти и скорби </w:t>
      </w:r>
      <w:r w:rsidR="00F81DF0" w:rsidRPr="00DF3678">
        <w:rPr>
          <w:rFonts w:ascii="Times New Roman" w:eastAsia="Times New Roman" w:hAnsi="Times New Roman" w:cs="Times New Roman"/>
          <w:color w:val="333333"/>
          <w:sz w:val="28"/>
          <w:szCs w:val="28"/>
          <w:lang w:eastAsia="ru-RU"/>
        </w:rPr>
        <w:noBreakHyphen/>
        <w:t xml:space="preserve"> день начала Великой Отечественной войны (1941 год).</w:t>
      </w:r>
    </w:p>
    <w:p w14:paraId="4F3FA373" w14:textId="77777777" w:rsidR="00F81DF0" w:rsidRPr="00DF3678" w:rsidRDefault="00F81DF0" w:rsidP="00F81DF0">
      <w:pPr>
        <w:shd w:val="clear" w:color="auto" w:fill="FFFFFF"/>
        <w:spacing w:after="0" w:line="240" w:lineRule="auto"/>
        <w:jc w:val="center"/>
        <w:textAlignment w:val="baseline"/>
        <w:rPr>
          <w:rFonts w:ascii="Times New Roman" w:eastAsia="Times New Roman" w:hAnsi="Times New Roman" w:cs="Times New Roman"/>
          <w:color w:val="333333"/>
          <w:sz w:val="28"/>
          <w:szCs w:val="28"/>
          <w:lang w:eastAsia="ru-RU"/>
        </w:rPr>
      </w:pPr>
      <w:r w:rsidRPr="00DF3678">
        <w:rPr>
          <w:rFonts w:ascii="Times New Roman" w:eastAsia="Times New Roman" w:hAnsi="Times New Roman" w:cs="Times New Roman"/>
          <w:color w:val="333333"/>
          <w:sz w:val="28"/>
          <w:szCs w:val="28"/>
          <w:lang w:eastAsia="ru-RU"/>
        </w:rPr>
        <w:t xml:space="preserve"> </w:t>
      </w:r>
    </w:p>
    <w:p w14:paraId="576E40A0" w14:textId="77777777" w:rsidR="00F81DF0" w:rsidRPr="00DF3678" w:rsidRDefault="00F81DF0" w:rsidP="00F81DF0">
      <w:pPr>
        <w:shd w:val="clear" w:color="auto" w:fill="FFFFFF"/>
        <w:spacing w:after="0" w:line="240" w:lineRule="auto"/>
        <w:jc w:val="center"/>
        <w:textAlignment w:val="baseline"/>
        <w:rPr>
          <w:rFonts w:ascii="Times New Roman" w:eastAsia="Times New Roman" w:hAnsi="Times New Roman" w:cs="Times New Roman"/>
          <w:color w:val="333333"/>
          <w:sz w:val="28"/>
          <w:szCs w:val="28"/>
          <w:lang w:eastAsia="ru-RU"/>
        </w:rPr>
      </w:pPr>
    </w:p>
    <w:p w14:paraId="15873416" w14:textId="77777777" w:rsidR="004528E4" w:rsidRPr="00DF3678" w:rsidRDefault="004528E4">
      <w:pPr>
        <w:rPr>
          <w:rFonts w:ascii="Times New Roman" w:eastAsia="Times New Roman" w:hAnsi="Times New Roman" w:cs="Times New Roman"/>
          <w:color w:val="000000"/>
          <w:sz w:val="28"/>
          <w:szCs w:val="28"/>
          <w:lang w:eastAsia="ru-RU"/>
        </w:rPr>
      </w:pPr>
      <w:r w:rsidRPr="00DF3678">
        <w:rPr>
          <w:rFonts w:ascii="Times New Roman" w:eastAsia="Times New Roman" w:hAnsi="Times New Roman" w:cs="Times New Roman"/>
          <w:color w:val="000000"/>
          <w:sz w:val="28"/>
          <w:szCs w:val="28"/>
          <w:lang w:eastAsia="ru-RU"/>
        </w:rPr>
        <w:br w:type="page"/>
      </w:r>
    </w:p>
    <w:p w14:paraId="4E1002A6" w14:textId="77777777" w:rsidR="006B6848" w:rsidRPr="00DF3678" w:rsidRDefault="006B6848" w:rsidP="006B6848">
      <w:pPr>
        <w:spacing w:after="0" w:line="240" w:lineRule="auto"/>
        <w:jc w:val="center"/>
        <w:outlineLvl w:val="1"/>
        <w:rPr>
          <w:rFonts w:ascii="Times New Roman" w:eastAsia="Times New Roman" w:hAnsi="Times New Roman" w:cs="Times New Roman"/>
          <w:b/>
          <w:color w:val="0D0D0D" w:themeColor="text1" w:themeTint="F2"/>
          <w:sz w:val="28"/>
          <w:szCs w:val="28"/>
          <w:lang w:eastAsia="ru-RU"/>
        </w:rPr>
      </w:pPr>
      <w:r w:rsidRPr="00DF3678">
        <w:rPr>
          <w:rFonts w:ascii="Times New Roman" w:eastAsia="Times New Roman" w:hAnsi="Times New Roman" w:cs="Times New Roman"/>
          <w:b/>
          <w:color w:val="0D0D0D" w:themeColor="text1" w:themeTint="F2"/>
          <w:sz w:val="28"/>
          <w:szCs w:val="28"/>
          <w:lang w:eastAsia="ru-RU"/>
        </w:rPr>
        <w:lastRenderedPageBreak/>
        <w:t>29 июня - День партизан и подпольщиков</w:t>
      </w:r>
    </w:p>
    <w:p w14:paraId="57427019" w14:textId="77777777" w:rsidR="006B6848" w:rsidRPr="00DF3678" w:rsidRDefault="006B6848" w:rsidP="006B6848">
      <w:pPr>
        <w:spacing w:after="0" w:line="240" w:lineRule="auto"/>
        <w:jc w:val="center"/>
        <w:outlineLvl w:val="1"/>
        <w:rPr>
          <w:rFonts w:ascii="Times New Roman" w:eastAsia="Times New Roman" w:hAnsi="Times New Roman" w:cs="Times New Roman"/>
          <w:color w:val="0D0D0D" w:themeColor="text1" w:themeTint="F2"/>
          <w:sz w:val="28"/>
          <w:szCs w:val="28"/>
          <w:lang w:eastAsia="ru-RU"/>
        </w:rPr>
      </w:pPr>
    </w:p>
    <w:p w14:paraId="2AD34819" w14:textId="77777777" w:rsidR="006B6848" w:rsidRPr="00DF3678" w:rsidRDefault="006B6848" w:rsidP="006B6848">
      <w:pPr>
        <w:spacing w:after="0" w:line="240" w:lineRule="auto"/>
        <w:jc w:val="center"/>
        <w:outlineLvl w:val="1"/>
        <w:rPr>
          <w:rFonts w:ascii="Times New Roman" w:eastAsia="Times New Roman" w:hAnsi="Times New Roman" w:cs="Times New Roman"/>
          <w:color w:val="000000" w:themeColor="text1"/>
          <w:sz w:val="28"/>
          <w:szCs w:val="28"/>
          <w:lang w:eastAsia="ru-RU"/>
        </w:rPr>
      </w:pPr>
      <w:r w:rsidRPr="00DF3678">
        <w:rPr>
          <w:rFonts w:ascii="Times New Roman" w:hAnsi="Times New Roman" w:cs="Times New Roman"/>
          <w:noProof/>
          <w:color w:val="000000" w:themeColor="text1"/>
          <w:sz w:val="28"/>
          <w:szCs w:val="28"/>
          <w:lang w:eastAsia="ru-RU"/>
        </w:rPr>
        <w:drawing>
          <wp:inline distT="0" distB="0" distL="0" distR="0" wp14:anchorId="5A239A59" wp14:editId="0B753C7D">
            <wp:extent cx="3257550" cy="2443163"/>
            <wp:effectExtent l="0" t="0" r="0" b="0"/>
            <wp:docPr id="21" name="Рисунок 21" descr="http://itd1.mycdn.me/image?id=856462461797&amp;t=20&amp;plc=WEB&amp;tkn=*8gsyNDFyzc8Y9chPaaV_9aIR3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d1.mycdn.me/image?id=856462461797&amp;t=20&amp;plc=WEB&amp;tkn=*8gsyNDFyzc8Y9chPaaV_9aIR3Uw"/>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70442" cy="2452832"/>
                    </a:xfrm>
                    <a:prstGeom prst="rect">
                      <a:avLst/>
                    </a:prstGeom>
                    <a:noFill/>
                    <a:ln>
                      <a:noFill/>
                    </a:ln>
                  </pic:spPr>
                </pic:pic>
              </a:graphicData>
            </a:graphic>
          </wp:inline>
        </w:drawing>
      </w:r>
    </w:p>
    <w:p w14:paraId="0681B8D5" w14:textId="77777777" w:rsidR="006B6848" w:rsidRPr="00DF3678" w:rsidRDefault="006B6848" w:rsidP="006B6848">
      <w:pPr>
        <w:spacing w:after="0" w:line="240" w:lineRule="auto"/>
        <w:jc w:val="center"/>
        <w:outlineLvl w:val="1"/>
        <w:rPr>
          <w:rFonts w:ascii="Times New Roman" w:eastAsia="Times New Roman" w:hAnsi="Times New Roman" w:cs="Times New Roman"/>
          <w:color w:val="000000" w:themeColor="text1"/>
          <w:sz w:val="28"/>
          <w:szCs w:val="28"/>
          <w:lang w:eastAsia="ru-RU"/>
        </w:rPr>
      </w:pPr>
    </w:p>
    <w:p w14:paraId="1101B629" w14:textId="77777777" w:rsidR="00DF3678" w:rsidRPr="00DF3678" w:rsidRDefault="006B6848" w:rsidP="00052D49">
      <w:pPr>
        <w:spacing w:after="0" w:line="240" w:lineRule="auto"/>
        <w:ind w:firstLine="709"/>
        <w:jc w:val="both"/>
        <w:rPr>
          <w:rStyle w:val="af1"/>
          <w:rFonts w:ascii="Times New Roman" w:hAnsi="Times New Roman" w:cs="Times New Roman"/>
          <w:i w:val="0"/>
          <w:color w:val="000000" w:themeColor="text1"/>
          <w:sz w:val="28"/>
          <w:szCs w:val="28"/>
        </w:rPr>
      </w:pPr>
      <w:r w:rsidRPr="00DF3678">
        <w:rPr>
          <w:rStyle w:val="af1"/>
          <w:rFonts w:ascii="Times New Roman" w:hAnsi="Times New Roman" w:cs="Times New Roman"/>
          <w:i w:val="0"/>
          <w:color w:val="000000" w:themeColor="text1"/>
          <w:sz w:val="28"/>
          <w:szCs w:val="28"/>
        </w:rPr>
        <w:t xml:space="preserve">День партизан и подпольщиков – новая дата в календаре памятных дат Отечества, он был включён в список памятных дат лишь два года тому назад, но уже успел стать довольно известной и отмечаемой датой. У установления новой памятной даты имеются давние исторические предпосылки. Именно 29 июня 1941 года вышла Директива Совнаркома СССР и ЦК ВКП(б), адресованная партийным и советским организациям прифронтовых регионов районов страны. </w:t>
      </w:r>
    </w:p>
    <w:p w14:paraId="31E182E4" w14:textId="77777777" w:rsidR="00DF3678" w:rsidRPr="00DF3678" w:rsidRDefault="006B6848" w:rsidP="00052D49">
      <w:pPr>
        <w:spacing w:after="0" w:line="240" w:lineRule="auto"/>
        <w:ind w:firstLine="709"/>
        <w:jc w:val="both"/>
        <w:rPr>
          <w:rStyle w:val="af1"/>
          <w:rFonts w:ascii="Times New Roman" w:hAnsi="Times New Roman" w:cs="Times New Roman"/>
          <w:i w:val="0"/>
          <w:color w:val="000000" w:themeColor="text1"/>
          <w:sz w:val="28"/>
          <w:szCs w:val="28"/>
        </w:rPr>
      </w:pPr>
      <w:r w:rsidRPr="00DF3678">
        <w:rPr>
          <w:rStyle w:val="af1"/>
          <w:rFonts w:ascii="Times New Roman" w:hAnsi="Times New Roman" w:cs="Times New Roman"/>
          <w:i w:val="0"/>
          <w:color w:val="000000" w:themeColor="text1"/>
          <w:sz w:val="28"/>
          <w:szCs w:val="28"/>
        </w:rPr>
        <w:t>В Директиве была сформулирована необходимость организации на захваченной врагом территории партизанских отрядов. Директивой предписывалось: «в занятых врагом областях создавать партизанские отряды и диверсионные группы для борь</w:t>
      </w:r>
      <w:r w:rsidR="00FB423D" w:rsidRPr="00DF3678">
        <w:rPr>
          <w:rStyle w:val="af1"/>
          <w:rFonts w:ascii="Times New Roman" w:hAnsi="Times New Roman" w:cs="Times New Roman"/>
          <w:i w:val="0"/>
          <w:color w:val="000000" w:themeColor="text1"/>
          <w:sz w:val="28"/>
          <w:szCs w:val="28"/>
        </w:rPr>
        <w:t>бы с частями армии противника</w:t>
      </w:r>
      <w:r w:rsidRPr="00DF3678">
        <w:rPr>
          <w:rStyle w:val="af1"/>
          <w:rFonts w:ascii="Times New Roman" w:hAnsi="Times New Roman" w:cs="Times New Roman"/>
          <w:i w:val="0"/>
          <w:color w:val="000000" w:themeColor="text1"/>
          <w:sz w:val="28"/>
          <w:szCs w:val="28"/>
        </w:rPr>
        <w:t>, создавать для врага и всех его пособников невыносимые условия, преследовать их на каждом шагу и уничтожать, срывать все их мероприятия».</w:t>
      </w:r>
    </w:p>
    <w:p w14:paraId="450127A9" w14:textId="72363688" w:rsidR="00DF3678" w:rsidRPr="00DF3678" w:rsidRDefault="006B6848" w:rsidP="00052D49">
      <w:pPr>
        <w:spacing w:after="0" w:line="240" w:lineRule="auto"/>
        <w:ind w:firstLine="709"/>
        <w:jc w:val="both"/>
        <w:rPr>
          <w:rStyle w:val="af1"/>
          <w:rFonts w:ascii="Times New Roman" w:hAnsi="Times New Roman" w:cs="Times New Roman"/>
          <w:i w:val="0"/>
          <w:color w:val="000000" w:themeColor="text1"/>
          <w:sz w:val="28"/>
          <w:szCs w:val="28"/>
        </w:rPr>
      </w:pPr>
      <w:r w:rsidRPr="00DF3678">
        <w:rPr>
          <w:rStyle w:val="af1"/>
          <w:rFonts w:ascii="Times New Roman" w:hAnsi="Times New Roman" w:cs="Times New Roman"/>
          <w:i w:val="0"/>
          <w:color w:val="000000" w:themeColor="text1"/>
          <w:sz w:val="28"/>
          <w:szCs w:val="28"/>
        </w:rPr>
        <w:t>Вклад партизанских отрядов в победу над врагом невозможно переоценить. Благодаря действиям партизан захватчики не могли чувствовать себя в безопасности даже в глубоком тылу. Это оказывало на гитлеровцев колоссальное моральное давление.</w:t>
      </w:r>
      <w:r w:rsidR="00FB423D" w:rsidRPr="00DF3678">
        <w:rPr>
          <w:rStyle w:val="af1"/>
          <w:rFonts w:ascii="Times New Roman" w:hAnsi="Times New Roman" w:cs="Times New Roman"/>
          <w:i w:val="0"/>
          <w:color w:val="000000" w:themeColor="text1"/>
          <w:sz w:val="28"/>
          <w:szCs w:val="28"/>
        </w:rPr>
        <w:t xml:space="preserve"> </w:t>
      </w:r>
      <w:r w:rsidRPr="00DF3678">
        <w:rPr>
          <w:rStyle w:val="af1"/>
          <w:rFonts w:ascii="Times New Roman" w:hAnsi="Times New Roman" w:cs="Times New Roman"/>
          <w:i w:val="0"/>
          <w:color w:val="000000" w:themeColor="text1"/>
          <w:sz w:val="28"/>
          <w:szCs w:val="28"/>
        </w:rPr>
        <w:t xml:space="preserve">Уже через полгода после выхода Директивы, к концу 1941 года, численность партизан доходила до 90000 человек, а партизанских отрядов – более 2000. Центром партизанского движения был тыл группы армий «Центр» - вся Белоруссия, Брянщина, Смоленщина и </w:t>
      </w:r>
      <w:proofErr w:type="spellStart"/>
      <w:r w:rsidRPr="00DF3678">
        <w:rPr>
          <w:rStyle w:val="af1"/>
          <w:rFonts w:ascii="Times New Roman" w:hAnsi="Times New Roman" w:cs="Times New Roman"/>
          <w:i w:val="0"/>
          <w:color w:val="000000" w:themeColor="text1"/>
          <w:sz w:val="28"/>
          <w:szCs w:val="28"/>
        </w:rPr>
        <w:t>Орловщина</w:t>
      </w:r>
      <w:proofErr w:type="spellEnd"/>
      <w:r w:rsidRPr="00DF3678">
        <w:rPr>
          <w:rStyle w:val="af1"/>
          <w:rFonts w:ascii="Times New Roman" w:hAnsi="Times New Roman" w:cs="Times New Roman"/>
          <w:i w:val="0"/>
          <w:color w:val="000000" w:themeColor="text1"/>
          <w:sz w:val="28"/>
          <w:szCs w:val="28"/>
        </w:rPr>
        <w:t xml:space="preserve">. Тысячи подпольщиков действовали и на Украине, и в Прибалтике, </w:t>
      </w:r>
      <w:r w:rsidR="008E70EF">
        <w:rPr>
          <w:rStyle w:val="af1"/>
          <w:rFonts w:ascii="Times New Roman" w:hAnsi="Times New Roman" w:cs="Times New Roman"/>
          <w:i w:val="0"/>
          <w:color w:val="000000" w:themeColor="text1"/>
          <w:sz w:val="28"/>
          <w:szCs w:val="28"/>
        </w:rPr>
        <w:t>и в Крыму, и на юге РСФСР.</w:t>
      </w:r>
    </w:p>
    <w:p w14:paraId="399C7D60" w14:textId="20284C3B" w:rsidR="006B6848" w:rsidRPr="00DF3678" w:rsidRDefault="006B6848" w:rsidP="00052D49">
      <w:pPr>
        <w:spacing w:after="0" w:line="240" w:lineRule="auto"/>
        <w:ind w:firstLine="709"/>
        <w:jc w:val="both"/>
        <w:rPr>
          <w:rStyle w:val="af1"/>
          <w:rFonts w:ascii="Times New Roman" w:hAnsi="Times New Roman" w:cs="Times New Roman"/>
          <w:i w:val="0"/>
          <w:color w:val="000000" w:themeColor="text1"/>
          <w:sz w:val="28"/>
          <w:szCs w:val="28"/>
        </w:rPr>
      </w:pPr>
      <w:r w:rsidRPr="00DF3678">
        <w:rPr>
          <w:rStyle w:val="af1"/>
          <w:rFonts w:ascii="Times New Roman" w:hAnsi="Times New Roman" w:cs="Times New Roman"/>
          <w:i w:val="0"/>
          <w:color w:val="000000" w:themeColor="text1"/>
          <w:sz w:val="28"/>
          <w:szCs w:val="28"/>
        </w:rPr>
        <w:t>Партизанское сопротивление Великой Отечественной продолжало </w:t>
      </w:r>
      <w:hyperlink r:id="rId68" w:history="1">
        <w:r w:rsidRPr="00DF3678">
          <w:rPr>
            <w:rStyle w:val="af1"/>
            <w:rFonts w:ascii="Times New Roman" w:hAnsi="Times New Roman" w:cs="Times New Roman"/>
            <w:i w:val="0"/>
            <w:color w:val="000000" w:themeColor="text1"/>
            <w:sz w:val="28"/>
            <w:szCs w:val="28"/>
          </w:rPr>
          <w:t>славные партизанские традиции предков</w:t>
        </w:r>
      </w:hyperlink>
      <w:r w:rsidRPr="00DF3678">
        <w:rPr>
          <w:rStyle w:val="af1"/>
          <w:rFonts w:ascii="Times New Roman" w:hAnsi="Times New Roman" w:cs="Times New Roman"/>
          <w:i w:val="0"/>
          <w:color w:val="000000" w:themeColor="text1"/>
          <w:sz w:val="28"/>
          <w:szCs w:val="28"/>
        </w:rPr>
        <w:t> – нашему народу было не привыкать встречать врага на своей территории.</w:t>
      </w:r>
      <w:r w:rsidR="00FB423D" w:rsidRPr="00DF3678">
        <w:rPr>
          <w:rStyle w:val="af1"/>
          <w:rFonts w:ascii="Times New Roman" w:hAnsi="Times New Roman" w:cs="Times New Roman"/>
          <w:i w:val="0"/>
          <w:color w:val="000000" w:themeColor="text1"/>
          <w:sz w:val="28"/>
          <w:szCs w:val="28"/>
        </w:rPr>
        <w:t xml:space="preserve"> </w:t>
      </w:r>
      <w:r w:rsidRPr="00DF3678">
        <w:rPr>
          <w:rStyle w:val="af1"/>
          <w:rFonts w:ascii="Times New Roman" w:hAnsi="Times New Roman" w:cs="Times New Roman"/>
          <w:i w:val="0"/>
          <w:color w:val="000000" w:themeColor="text1"/>
          <w:sz w:val="28"/>
          <w:szCs w:val="28"/>
        </w:rPr>
        <w:t>Всего за годы войны в тылу врага действовали более одного миллиона подпольщиков и партизан всех возрастов, включая женщин и детей. Партизанами уничтожили и захватили в плен более 1 млн. захватчиков и коллаборационистов, уничтожили более 4000 вражеских танков и бронемашин, 65000 автомобилей, подбили и уничтожили на земле 1100 самолетов противника, разрушили и повредили 1600 железнодорожных мостов, пустив под откос 20000 немецких эшелонов!</w:t>
      </w:r>
    </w:p>
    <w:p w14:paraId="438295FB" w14:textId="56B4B72D" w:rsidR="000C71E2" w:rsidRDefault="000C71E2">
      <w:pPr>
        <w:rPr>
          <w:rStyle w:val="af1"/>
          <w:rFonts w:ascii="Times New Roman" w:hAnsi="Times New Roman" w:cs="Times New Roman"/>
          <w:sz w:val="28"/>
          <w:szCs w:val="28"/>
        </w:rPr>
      </w:pPr>
      <w:r>
        <w:rPr>
          <w:rStyle w:val="af1"/>
          <w:rFonts w:ascii="Times New Roman" w:hAnsi="Times New Roman" w:cs="Times New Roman"/>
          <w:sz w:val="28"/>
          <w:szCs w:val="28"/>
        </w:rPr>
        <w:br w:type="page"/>
      </w:r>
    </w:p>
    <w:p w14:paraId="4A543E03" w14:textId="77777777" w:rsidR="000C71E2" w:rsidRPr="00DF3678" w:rsidRDefault="000C71E2" w:rsidP="000C71E2">
      <w:pPr>
        <w:spacing w:before="100" w:beforeAutospacing="1" w:after="100" w:afterAutospacing="1" w:line="240" w:lineRule="auto"/>
        <w:jc w:val="center"/>
        <w:outlineLvl w:val="0"/>
        <w:rPr>
          <w:rFonts w:ascii="Times New Roman" w:eastAsia="Times New Roman" w:hAnsi="Times New Roman" w:cs="Times New Roman"/>
          <w:b/>
          <w:color w:val="0D0D0D" w:themeColor="text1" w:themeTint="F2"/>
          <w:kern w:val="36"/>
          <w:sz w:val="28"/>
          <w:szCs w:val="28"/>
          <w:lang w:eastAsia="ru-RU"/>
        </w:rPr>
      </w:pPr>
      <w:r w:rsidRPr="00DF3678">
        <w:rPr>
          <w:rFonts w:ascii="Times New Roman" w:eastAsia="Times New Roman" w:hAnsi="Times New Roman" w:cs="Times New Roman"/>
          <w:b/>
          <w:color w:val="0D0D0D" w:themeColor="text1" w:themeTint="F2"/>
          <w:kern w:val="36"/>
          <w:sz w:val="28"/>
          <w:szCs w:val="28"/>
          <w:lang w:eastAsia="ru-RU"/>
        </w:rPr>
        <w:lastRenderedPageBreak/>
        <w:t>5 июля - День образования Калужской области</w:t>
      </w:r>
    </w:p>
    <w:p w14:paraId="1CDBC525" w14:textId="77777777" w:rsidR="000C71E2" w:rsidRPr="00DF3678" w:rsidRDefault="000C71E2" w:rsidP="000C71E2">
      <w:pPr>
        <w:spacing w:before="100" w:beforeAutospacing="1" w:after="100" w:afterAutospacing="1" w:line="240" w:lineRule="auto"/>
        <w:jc w:val="center"/>
        <w:outlineLvl w:val="0"/>
        <w:rPr>
          <w:rFonts w:ascii="Times New Roman" w:eastAsia="Times New Roman" w:hAnsi="Times New Roman" w:cs="Times New Roman"/>
          <w:color w:val="0D0D0D" w:themeColor="text1" w:themeTint="F2"/>
          <w:kern w:val="36"/>
          <w:sz w:val="28"/>
          <w:szCs w:val="28"/>
          <w:lang w:eastAsia="ru-RU"/>
        </w:rPr>
      </w:pPr>
      <w:r w:rsidRPr="00DF3678">
        <w:rPr>
          <w:rFonts w:ascii="Times New Roman" w:hAnsi="Times New Roman" w:cs="Times New Roman"/>
          <w:noProof/>
          <w:sz w:val="28"/>
          <w:szCs w:val="28"/>
          <w:lang w:eastAsia="ru-RU"/>
        </w:rPr>
        <w:drawing>
          <wp:inline distT="0" distB="0" distL="0" distR="0" wp14:anchorId="0C1CC3DD" wp14:editId="4692A4F1">
            <wp:extent cx="2126512" cy="2438400"/>
            <wp:effectExtent l="0" t="0" r="7620" b="0"/>
            <wp:docPr id="5" name="Рисунок 5" descr="gerb_kaluzhskoy_oblasti - 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kaluzhskoy_oblasti - ÐÐÐÐ"/>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42598" cy="2456845"/>
                    </a:xfrm>
                    <a:prstGeom prst="rect">
                      <a:avLst/>
                    </a:prstGeom>
                    <a:noFill/>
                    <a:ln>
                      <a:noFill/>
                    </a:ln>
                  </pic:spPr>
                </pic:pic>
              </a:graphicData>
            </a:graphic>
          </wp:inline>
        </w:drawing>
      </w:r>
    </w:p>
    <w:p w14:paraId="3626DDEE" w14:textId="77777777" w:rsidR="000C71E2" w:rsidRPr="00DF3678" w:rsidRDefault="000C71E2" w:rsidP="000C71E2">
      <w:pPr>
        <w:shd w:val="clear" w:color="auto" w:fill="FFFFFF"/>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DF3678">
        <w:rPr>
          <w:rFonts w:ascii="Times New Roman" w:hAnsi="Times New Roman" w:cs="Times New Roman"/>
          <w:color w:val="0D0D0D" w:themeColor="text1" w:themeTint="F2"/>
          <w:sz w:val="28"/>
          <w:szCs w:val="28"/>
        </w:rPr>
        <w:t xml:space="preserve">5 июля - День образования Калужской области и день ее официальных символов. Официальным праздником 5 июля стало в 2014 </w:t>
      </w:r>
      <w:proofErr w:type="gramStart"/>
      <w:r w:rsidRPr="00DF3678">
        <w:rPr>
          <w:rFonts w:ascii="Times New Roman" w:hAnsi="Times New Roman" w:cs="Times New Roman"/>
          <w:color w:val="0D0D0D" w:themeColor="text1" w:themeTint="F2"/>
          <w:sz w:val="28"/>
          <w:szCs w:val="28"/>
        </w:rPr>
        <w:t>г., после того, как</w:t>
      </w:r>
      <w:proofErr w:type="gramEnd"/>
      <w:r w:rsidRPr="00DF3678">
        <w:rPr>
          <w:rFonts w:ascii="Times New Roman" w:hAnsi="Times New Roman" w:cs="Times New Roman"/>
          <w:color w:val="0D0D0D" w:themeColor="text1" w:themeTint="F2"/>
          <w:sz w:val="28"/>
          <w:szCs w:val="28"/>
        </w:rPr>
        <w:t xml:space="preserve"> депутаты Законодательного Собрания приняли соответствующий закон. Современная история Калужской области берет свое начало в суровые годы Великой Отечественной войны. В 1944 году в её состав был включен ряд территорий Тульской, Московской, Смоленской и Орловской областей, а именно - </w:t>
      </w:r>
      <w:r w:rsidRPr="00DF3678">
        <w:rPr>
          <w:rFonts w:ascii="Times New Roman" w:hAnsi="Times New Roman" w:cs="Times New Roman"/>
          <w:color w:val="0D0D0D" w:themeColor="text1" w:themeTint="F2"/>
          <w:sz w:val="28"/>
          <w:szCs w:val="28"/>
          <w:shd w:val="clear" w:color="auto" w:fill="FFFFFF"/>
        </w:rPr>
        <w:t xml:space="preserve"> город Калугу и районы: Бабынинский, </w:t>
      </w:r>
      <w:proofErr w:type="spellStart"/>
      <w:r w:rsidRPr="00DF3678">
        <w:rPr>
          <w:rFonts w:ascii="Times New Roman" w:hAnsi="Times New Roman" w:cs="Times New Roman"/>
          <w:color w:val="0D0D0D" w:themeColor="text1" w:themeTint="F2"/>
          <w:sz w:val="28"/>
          <w:szCs w:val="28"/>
          <w:shd w:val="clear" w:color="auto" w:fill="FFFFFF"/>
        </w:rPr>
        <w:t>Детчинский</w:t>
      </w:r>
      <w:proofErr w:type="spellEnd"/>
      <w:r w:rsidRPr="00DF3678">
        <w:rPr>
          <w:rFonts w:ascii="Times New Roman" w:hAnsi="Times New Roman" w:cs="Times New Roman"/>
          <w:color w:val="0D0D0D" w:themeColor="text1" w:themeTint="F2"/>
          <w:sz w:val="28"/>
          <w:szCs w:val="28"/>
          <w:shd w:val="clear" w:color="auto" w:fill="FFFFFF"/>
        </w:rPr>
        <w:t xml:space="preserve">, </w:t>
      </w:r>
      <w:proofErr w:type="spellStart"/>
      <w:r w:rsidRPr="00DF3678">
        <w:rPr>
          <w:rFonts w:ascii="Times New Roman" w:hAnsi="Times New Roman" w:cs="Times New Roman"/>
          <w:color w:val="0D0D0D" w:themeColor="text1" w:themeTint="F2"/>
          <w:sz w:val="28"/>
          <w:szCs w:val="28"/>
          <w:shd w:val="clear" w:color="auto" w:fill="FFFFFF"/>
        </w:rPr>
        <w:t>Дугнинский</w:t>
      </w:r>
      <w:proofErr w:type="spellEnd"/>
      <w:r w:rsidRPr="00DF3678">
        <w:rPr>
          <w:rFonts w:ascii="Times New Roman" w:hAnsi="Times New Roman" w:cs="Times New Roman"/>
          <w:color w:val="0D0D0D" w:themeColor="text1" w:themeTint="F2"/>
          <w:sz w:val="28"/>
          <w:szCs w:val="28"/>
          <w:shd w:val="clear" w:color="auto" w:fill="FFFFFF"/>
        </w:rPr>
        <w:t xml:space="preserve">, Калужский, Перемышльский и Тарусский, выделив их из состава Тульской области; Боровский, </w:t>
      </w:r>
      <w:proofErr w:type="spellStart"/>
      <w:r w:rsidRPr="00DF3678">
        <w:rPr>
          <w:rFonts w:ascii="Times New Roman" w:hAnsi="Times New Roman" w:cs="Times New Roman"/>
          <w:color w:val="0D0D0D" w:themeColor="text1" w:themeTint="F2"/>
          <w:sz w:val="28"/>
          <w:szCs w:val="28"/>
          <w:shd w:val="clear" w:color="auto" w:fill="FFFFFF"/>
        </w:rPr>
        <w:t>Высокиничский</w:t>
      </w:r>
      <w:proofErr w:type="spellEnd"/>
      <w:r w:rsidRPr="00DF3678">
        <w:rPr>
          <w:rFonts w:ascii="Times New Roman" w:hAnsi="Times New Roman" w:cs="Times New Roman"/>
          <w:color w:val="0D0D0D" w:themeColor="text1" w:themeTint="F2"/>
          <w:sz w:val="28"/>
          <w:szCs w:val="28"/>
          <w:shd w:val="clear" w:color="auto" w:fill="FFFFFF"/>
        </w:rPr>
        <w:t xml:space="preserve">, Малоярославецкий и </w:t>
      </w:r>
      <w:proofErr w:type="spellStart"/>
      <w:r w:rsidRPr="00DF3678">
        <w:rPr>
          <w:rFonts w:ascii="Times New Roman" w:hAnsi="Times New Roman" w:cs="Times New Roman"/>
          <w:color w:val="0D0D0D" w:themeColor="text1" w:themeTint="F2"/>
          <w:sz w:val="28"/>
          <w:szCs w:val="28"/>
          <w:shd w:val="clear" w:color="auto" w:fill="FFFFFF"/>
        </w:rPr>
        <w:t>Угодско</w:t>
      </w:r>
      <w:proofErr w:type="spellEnd"/>
      <w:r w:rsidRPr="00DF3678">
        <w:rPr>
          <w:rFonts w:ascii="Times New Roman" w:hAnsi="Times New Roman" w:cs="Times New Roman"/>
          <w:color w:val="0D0D0D" w:themeColor="text1" w:themeTint="F2"/>
          <w:sz w:val="28"/>
          <w:szCs w:val="28"/>
          <w:shd w:val="clear" w:color="auto" w:fill="FFFFFF"/>
        </w:rPr>
        <w:t>-Заводский, выделив их из состава Московской области; Барятинский, Дзержинский, Думиничский, Износковский, Кировский, Козельский, Куйбышевский, Медынский, Мещовский, Мосальский, Спас-Деменский, Сухиничский и Юхновский, выделив их из состава Смоленской области; Жиздринский, Людиновский, Ульяновский и Хвастовичский, выделив их из состава Орловской области.</w:t>
      </w:r>
      <w:r w:rsidRPr="00DF3678">
        <w:rPr>
          <w:rFonts w:ascii="Times New Roman" w:hAnsi="Times New Roman" w:cs="Times New Roman"/>
          <w:color w:val="0D0D0D" w:themeColor="text1" w:themeTint="F2"/>
          <w:sz w:val="28"/>
          <w:szCs w:val="28"/>
        </w:rPr>
        <w:t xml:space="preserve"> </w:t>
      </w:r>
      <w:r w:rsidRPr="00DF3678">
        <w:rPr>
          <w:rFonts w:ascii="Times New Roman" w:eastAsia="Times New Roman" w:hAnsi="Times New Roman" w:cs="Times New Roman"/>
          <w:color w:val="0D0D0D" w:themeColor="text1" w:themeTint="F2"/>
          <w:sz w:val="28"/>
          <w:szCs w:val="28"/>
          <w:lang w:eastAsia="ru-RU"/>
        </w:rPr>
        <w:t xml:space="preserve"> </w:t>
      </w:r>
    </w:p>
    <w:p w14:paraId="6DE41F40" w14:textId="77777777" w:rsidR="006B6848" w:rsidRPr="00DF3678" w:rsidRDefault="006B6848" w:rsidP="00052D49">
      <w:pPr>
        <w:spacing w:after="0" w:line="240" w:lineRule="auto"/>
        <w:ind w:firstLine="709"/>
        <w:jc w:val="both"/>
        <w:rPr>
          <w:rStyle w:val="af1"/>
          <w:rFonts w:ascii="Times New Roman" w:hAnsi="Times New Roman" w:cs="Times New Roman"/>
          <w:sz w:val="28"/>
          <w:szCs w:val="28"/>
        </w:rPr>
      </w:pPr>
    </w:p>
    <w:p w14:paraId="0498F41A" w14:textId="050172C7" w:rsidR="004528E4" w:rsidRPr="00DF3678" w:rsidRDefault="00F306AD" w:rsidP="00052D49">
      <w:pPr>
        <w:ind w:firstLine="709"/>
        <w:jc w:val="center"/>
        <w:rPr>
          <w:rFonts w:ascii="Times New Roman" w:eastAsia="Times New Roman" w:hAnsi="Times New Roman" w:cs="Times New Roman"/>
          <w:b/>
          <w:color w:val="000000"/>
          <w:sz w:val="28"/>
          <w:szCs w:val="28"/>
          <w:lang w:eastAsia="ru-RU"/>
        </w:rPr>
      </w:pPr>
      <w:r w:rsidRPr="00DF3678">
        <w:rPr>
          <w:rStyle w:val="af1"/>
          <w:rFonts w:ascii="Times New Roman" w:hAnsi="Times New Roman" w:cs="Times New Roman"/>
          <w:sz w:val="28"/>
          <w:szCs w:val="28"/>
        </w:rPr>
        <w:br w:type="page"/>
      </w:r>
      <w:r w:rsidR="004528E4" w:rsidRPr="00DF3678">
        <w:rPr>
          <w:rFonts w:ascii="Times New Roman" w:eastAsia="Times New Roman" w:hAnsi="Times New Roman" w:cs="Times New Roman"/>
          <w:b/>
          <w:color w:val="000000"/>
          <w:sz w:val="28"/>
          <w:szCs w:val="28"/>
          <w:lang w:eastAsia="ru-RU"/>
        </w:rPr>
        <w:lastRenderedPageBreak/>
        <w:t>1 августа - День памяти Российских воинов, погибших в Первой мировой войне 1914 - 1918 годов</w:t>
      </w:r>
    </w:p>
    <w:p w14:paraId="7AD93D98" w14:textId="77777777" w:rsidR="004528E4" w:rsidRPr="00DF3678" w:rsidRDefault="004528E4" w:rsidP="004528E4">
      <w:pPr>
        <w:spacing w:after="0" w:line="240" w:lineRule="auto"/>
        <w:jc w:val="center"/>
        <w:outlineLvl w:val="1"/>
        <w:rPr>
          <w:rFonts w:ascii="Times New Roman" w:eastAsia="Times New Roman" w:hAnsi="Times New Roman" w:cs="Times New Roman"/>
          <w:color w:val="000000"/>
          <w:sz w:val="28"/>
          <w:szCs w:val="28"/>
          <w:lang w:eastAsia="ru-RU"/>
        </w:rPr>
      </w:pPr>
      <w:r w:rsidRPr="00DF3678">
        <w:rPr>
          <w:rFonts w:ascii="Times New Roman" w:hAnsi="Times New Roman" w:cs="Times New Roman"/>
          <w:noProof/>
          <w:sz w:val="28"/>
          <w:szCs w:val="28"/>
          <w:lang w:eastAsia="ru-RU"/>
        </w:rPr>
        <w:drawing>
          <wp:inline distT="0" distB="0" distL="0" distR="0" wp14:anchorId="40CDA441" wp14:editId="2C232F5A">
            <wp:extent cx="5940425" cy="3660555"/>
            <wp:effectExtent l="0" t="0" r="3175" b="0"/>
            <wp:docPr id="2" name="Рисунок 2" descr="Monument to the heroes of the World War I. Mosc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ument to the heroes of the World War I. Moscow.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0425" cy="3660555"/>
                    </a:xfrm>
                    <a:prstGeom prst="rect">
                      <a:avLst/>
                    </a:prstGeom>
                    <a:noFill/>
                    <a:ln>
                      <a:noFill/>
                    </a:ln>
                  </pic:spPr>
                </pic:pic>
              </a:graphicData>
            </a:graphic>
          </wp:inline>
        </w:drawing>
      </w:r>
    </w:p>
    <w:p w14:paraId="7B1CDA3D" w14:textId="77777777" w:rsidR="004528E4" w:rsidRPr="00DF3678" w:rsidRDefault="004528E4" w:rsidP="004528E4">
      <w:pPr>
        <w:spacing w:after="0" w:line="240" w:lineRule="auto"/>
        <w:jc w:val="center"/>
        <w:outlineLvl w:val="1"/>
        <w:rPr>
          <w:rFonts w:ascii="Times New Roman" w:eastAsia="Times New Roman" w:hAnsi="Times New Roman" w:cs="Times New Roman"/>
          <w:color w:val="000000"/>
          <w:sz w:val="28"/>
          <w:szCs w:val="28"/>
          <w:lang w:eastAsia="ru-RU"/>
        </w:rPr>
      </w:pPr>
    </w:p>
    <w:p w14:paraId="1CED5744" w14:textId="239CE1AF" w:rsidR="004528E4" w:rsidRPr="00DF3678" w:rsidRDefault="00264903" w:rsidP="00FB423D">
      <w:pPr>
        <w:shd w:val="clear" w:color="auto" w:fill="FFFFFF"/>
        <w:spacing w:after="0" w:line="240" w:lineRule="auto"/>
        <w:ind w:firstLine="709"/>
        <w:jc w:val="both"/>
        <w:textAlignment w:val="baseline"/>
        <w:rPr>
          <w:rFonts w:ascii="Times New Roman" w:eastAsia="Times New Roman" w:hAnsi="Times New Roman" w:cs="Times New Roman"/>
          <w:color w:val="333333"/>
          <w:sz w:val="28"/>
          <w:szCs w:val="28"/>
          <w:lang w:eastAsia="ru-RU"/>
        </w:rPr>
      </w:pPr>
      <w:hyperlink r:id="rId71" w:tgtFrame="_blank" w:history="1">
        <w:r w:rsidR="004528E4" w:rsidRPr="00DF3678">
          <w:rPr>
            <w:rFonts w:ascii="Times New Roman" w:eastAsia="Times New Roman" w:hAnsi="Times New Roman" w:cs="Times New Roman"/>
            <w:color w:val="282828"/>
            <w:sz w:val="28"/>
            <w:szCs w:val="28"/>
            <w:bdr w:val="none" w:sz="0" w:space="0" w:color="auto" w:frame="1"/>
            <w:lang w:eastAsia="ru-RU"/>
          </w:rPr>
          <w:t>День памяти российских воинов</w:t>
        </w:r>
      </w:hyperlink>
      <w:r w:rsidR="004528E4" w:rsidRPr="00DF3678">
        <w:rPr>
          <w:rFonts w:ascii="Times New Roman" w:eastAsia="Times New Roman" w:hAnsi="Times New Roman" w:cs="Times New Roman"/>
          <w:color w:val="333333"/>
          <w:sz w:val="28"/>
          <w:szCs w:val="28"/>
          <w:lang w:eastAsia="ru-RU"/>
        </w:rPr>
        <w:t xml:space="preserve">, погибших в Первой мировой войне 1914-1918 годов, отмечается ежегодно 1 августа согласно Федеральном закону РФ от 30 декабря 2012 года "О внесении изменений в статью 1.1 Федерального закона "О днях воинской славы и памятных датах России". </w:t>
      </w:r>
    </w:p>
    <w:p w14:paraId="58397DFB" w14:textId="77777777" w:rsidR="004528E4" w:rsidRPr="00DF3678" w:rsidRDefault="00264903" w:rsidP="00FB423D">
      <w:pPr>
        <w:shd w:val="clear" w:color="auto" w:fill="FFFFFF"/>
        <w:spacing w:after="0" w:line="240" w:lineRule="auto"/>
        <w:ind w:firstLine="709"/>
        <w:jc w:val="both"/>
        <w:textAlignment w:val="baseline"/>
        <w:rPr>
          <w:rFonts w:ascii="Times New Roman" w:eastAsia="Times New Roman" w:hAnsi="Times New Roman" w:cs="Times New Roman"/>
          <w:color w:val="333333"/>
          <w:sz w:val="28"/>
          <w:szCs w:val="28"/>
          <w:lang w:eastAsia="ru-RU"/>
        </w:rPr>
      </w:pPr>
      <w:hyperlink r:id="rId72" w:tgtFrame="_blank" w:history="1">
        <w:r w:rsidR="004528E4" w:rsidRPr="00DF3678">
          <w:rPr>
            <w:rFonts w:ascii="Times New Roman" w:eastAsia="Times New Roman" w:hAnsi="Times New Roman" w:cs="Times New Roman"/>
            <w:color w:val="282828"/>
            <w:sz w:val="28"/>
            <w:szCs w:val="28"/>
            <w:bdr w:val="none" w:sz="0" w:space="0" w:color="auto" w:frame="1"/>
            <w:lang w:eastAsia="ru-RU"/>
          </w:rPr>
          <w:t>Первая мировая война 1914-1918 годов</w:t>
        </w:r>
      </w:hyperlink>
      <w:r w:rsidR="004528E4" w:rsidRPr="00DF3678">
        <w:rPr>
          <w:rFonts w:ascii="Times New Roman" w:eastAsia="Times New Roman" w:hAnsi="Times New Roman" w:cs="Times New Roman"/>
          <w:color w:val="333333"/>
          <w:sz w:val="28"/>
          <w:szCs w:val="28"/>
          <w:lang w:eastAsia="ru-RU"/>
        </w:rPr>
        <w:t> — первый военный конфликт мирового масштаба, в который было вовлечено 38 из существовавших в то время 59 независимых государств.</w:t>
      </w:r>
    </w:p>
    <w:p w14:paraId="30A2DB74" w14:textId="77777777" w:rsidR="004528E4" w:rsidRPr="00DF3678" w:rsidRDefault="004528E4" w:rsidP="00FB423D">
      <w:pPr>
        <w:shd w:val="clear" w:color="auto" w:fill="FFFFFF"/>
        <w:spacing w:after="0" w:line="240" w:lineRule="auto"/>
        <w:ind w:firstLine="709"/>
        <w:jc w:val="both"/>
        <w:textAlignment w:val="baseline"/>
        <w:rPr>
          <w:rFonts w:ascii="Times New Roman" w:eastAsia="Times New Roman" w:hAnsi="Times New Roman" w:cs="Times New Roman"/>
          <w:color w:val="333333"/>
          <w:sz w:val="28"/>
          <w:szCs w:val="28"/>
          <w:lang w:eastAsia="ru-RU"/>
        </w:rPr>
      </w:pPr>
      <w:r w:rsidRPr="00DF3678">
        <w:rPr>
          <w:rFonts w:ascii="Times New Roman" w:eastAsia="Times New Roman" w:hAnsi="Times New Roman" w:cs="Times New Roman"/>
          <w:color w:val="333333"/>
          <w:sz w:val="28"/>
          <w:szCs w:val="28"/>
          <w:lang w:eastAsia="ru-RU"/>
        </w:rPr>
        <w:t>Она </w:t>
      </w:r>
      <w:hyperlink r:id="rId73" w:tgtFrame="_blank" w:history="1">
        <w:r w:rsidRPr="00DF3678">
          <w:rPr>
            <w:rFonts w:ascii="Times New Roman" w:eastAsia="Times New Roman" w:hAnsi="Times New Roman" w:cs="Times New Roman"/>
            <w:color w:val="282828"/>
            <w:sz w:val="28"/>
            <w:szCs w:val="28"/>
            <w:bdr w:val="none" w:sz="0" w:space="0" w:color="auto" w:frame="1"/>
            <w:lang w:eastAsia="ru-RU"/>
          </w:rPr>
          <w:t>приобрела глобальный характер</w:t>
        </w:r>
      </w:hyperlink>
      <w:r w:rsidRPr="00DF3678">
        <w:rPr>
          <w:rFonts w:ascii="Times New Roman" w:eastAsia="Times New Roman" w:hAnsi="Times New Roman" w:cs="Times New Roman"/>
          <w:color w:val="333333"/>
          <w:sz w:val="28"/>
          <w:szCs w:val="28"/>
          <w:lang w:eastAsia="ru-RU"/>
        </w:rPr>
        <w:t xml:space="preserve">, охватив не только Европу, где развернулись основные события, но также Дальний и Ближний Восток, Африку, акватории Атлантического, Тихого, Северного Ледовитого и Индийского океанов. </w:t>
      </w:r>
    </w:p>
    <w:p w14:paraId="72C9BFBD" w14:textId="4D665B3B" w:rsidR="000C71E2" w:rsidRDefault="004528E4" w:rsidP="00FB423D">
      <w:pPr>
        <w:shd w:val="clear" w:color="auto" w:fill="FFFFFF"/>
        <w:spacing w:after="0" w:line="240" w:lineRule="auto"/>
        <w:ind w:firstLine="709"/>
        <w:jc w:val="both"/>
        <w:textAlignment w:val="baseline"/>
        <w:rPr>
          <w:rFonts w:ascii="Times New Roman" w:eastAsia="Times New Roman" w:hAnsi="Times New Roman" w:cs="Times New Roman"/>
          <w:color w:val="333333"/>
          <w:sz w:val="28"/>
          <w:szCs w:val="28"/>
          <w:lang w:eastAsia="ru-RU"/>
        </w:rPr>
      </w:pPr>
      <w:r w:rsidRPr="00DF3678">
        <w:rPr>
          <w:rFonts w:ascii="Times New Roman" w:eastAsia="Times New Roman" w:hAnsi="Times New Roman" w:cs="Times New Roman"/>
          <w:color w:val="333333"/>
          <w:sz w:val="28"/>
          <w:szCs w:val="28"/>
          <w:lang w:eastAsia="ru-RU"/>
        </w:rPr>
        <w:t>Потери России в Первой мировой войне </w:t>
      </w:r>
      <w:hyperlink r:id="rId74" w:history="1">
        <w:r w:rsidRPr="00DF3678">
          <w:rPr>
            <w:rFonts w:ascii="Times New Roman" w:eastAsia="Times New Roman" w:hAnsi="Times New Roman" w:cs="Times New Roman"/>
            <w:color w:val="282828"/>
            <w:sz w:val="28"/>
            <w:szCs w:val="28"/>
            <w:bdr w:val="none" w:sz="0" w:space="0" w:color="auto" w:frame="1"/>
            <w:lang w:eastAsia="ru-RU"/>
          </w:rPr>
          <w:t>составили свыше двух миллионов</w:t>
        </w:r>
      </w:hyperlink>
      <w:r w:rsidRPr="00DF3678">
        <w:rPr>
          <w:rFonts w:ascii="Times New Roman" w:eastAsia="Times New Roman" w:hAnsi="Times New Roman" w:cs="Times New Roman"/>
          <w:color w:val="333333"/>
          <w:sz w:val="28"/>
          <w:szCs w:val="28"/>
          <w:lang w:eastAsia="ru-RU"/>
        </w:rPr>
        <w:t> погибших на фронтах и свыше трех миллионов пленных, потери гражданского населения Российской империи превысили один миллион человек.</w:t>
      </w:r>
    </w:p>
    <w:p w14:paraId="6AC6C6CA" w14:textId="77777777" w:rsidR="000C71E2" w:rsidRDefault="000C71E2">
      <w:pP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br w:type="page"/>
      </w:r>
    </w:p>
    <w:p w14:paraId="5C59738A" w14:textId="77777777" w:rsidR="000C71E2" w:rsidRPr="00DF3678" w:rsidRDefault="000C71E2" w:rsidP="005C3E0E">
      <w:pPr>
        <w:jc w:val="center"/>
        <w:rPr>
          <w:rFonts w:ascii="Times New Roman" w:hAnsi="Times New Roman" w:cs="Times New Roman"/>
          <w:b/>
          <w:color w:val="0D0D0D" w:themeColor="text1" w:themeTint="F2"/>
          <w:sz w:val="28"/>
          <w:szCs w:val="28"/>
        </w:rPr>
      </w:pPr>
      <w:r w:rsidRPr="00DF3678">
        <w:rPr>
          <w:rFonts w:ascii="Times New Roman" w:hAnsi="Times New Roman" w:cs="Times New Roman"/>
          <w:b/>
          <w:color w:val="0D0D0D" w:themeColor="text1" w:themeTint="F2"/>
          <w:sz w:val="28"/>
          <w:szCs w:val="28"/>
        </w:rPr>
        <w:lastRenderedPageBreak/>
        <w:t>2 сентября - День окончания второй мировой войны</w:t>
      </w:r>
    </w:p>
    <w:p w14:paraId="6EB26CA4" w14:textId="77777777" w:rsidR="000C71E2" w:rsidRPr="00DF3678" w:rsidRDefault="000C71E2" w:rsidP="000C71E2">
      <w:pPr>
        <w:jc w:val="center"/>
        <w:rPr>
          <w:rFonts w:ascii="Times New Roman" w:hAnsi="Times New Roman" w:cs="Times New Roman"/>
          <w:color w:val="0D0D0D" w:themeColor="text1" w:themeTint="F2"/>
          <w:sz w:val="28"/>
          <w:szCs w:val="28"/>
        </w:rPr>
      </w:pPr>
      <w:r w:rsidRPr="00DF3678">
        <w:rPr>
          <w:rFonts w:ascii="Times New Roman" w:hAnsi="Times New Roman" w:cs="Times New Roman"/>
          <w:noProof/>
          <w:color w:val="0D0D0D" w:themeColor="text1" w:themeTint="F2"/>
          <w:sz w:val="28"/>
          <w:szCs w:val="28"/>
          <w:lang w:eastAsia="ru-RU"/>
        </w:rPr>
        <w:drawing>
          <wp:inline distT="0" distB="0" distL="0" distR="0" wp14:anchorId="7F7B8231" wp14:editId="403E7F45">
            <wp:extent cx="3711158" cy="2562882"/>
            <wp:effectExtent l="0" t="0" r="3810" b="8890"/>
            <wp:docPr id="3" name="Рисунок 3" descr="http://topwar.ru/uploads/posts/2012-08/1346441395_1323195686_7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pwar.ru/uploads/posts/2012-08/1346441395_1323195686_733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27786" cy="2574365"/>
                    </a:xfrm>
                    <a:prstGeom prst="rect">
                      <a:avLst/>
                    </a:prstGeom>
                    <a:noFill/>
                    <a:ln>
                      <a:noFill/>
                    </a:ln>
                  </pic:spPr>
                </pic:pic>
              </a:graphicData>
            </a:graphic>
          </wp:inline>
        </w:drawing>
      </w:r>
    </w:p>
    <w:p w14:paraId="4DFEC4EA" w14:textId="77777777" w:rsidR="000C71E2" w:rsidRPr="00DF3678" w:rsidRDefault="000C71E2" w:rsidP="000C71E2">
      <w:pPr>
        <w:jc w:val="both"/>
        <w:rPr>
          <w:rFonts w:ascii="Times New Roman" w:hAnsi="Times New Roman" w:cs="Times New Roman"/>
          <w:color w:val="0D0D0D" w:themeColor="text1" w:themeTint="F2"/>
          <w:sz w:val="28"/>
          <w:szCs w:val="28"/>
        </w:rPr>
      </w:pPr>
    </w:p>
    <w:p w14:paraId="41D5303B" w14:textId="77777777" w:rsidR="000C71E2" w:rsidRPr="00DF3678" w:rsidRDefault="000C71E2" w:rsidP="000C71E2">
      <w:pPr>
        <w:spacing w:after="0" w:line="240" w:lineRule="auto"/>
        <w:ind w:firstLine="709"/>
        <w:jc w:val="both"/>
        <w:rPr>
          <w:rFonts w:ascii="Times New Roman" w:hAnsi="Times New Roman" w:cs="Times New Roman"/>
          <w:color w:val="0D0D0D" w:themeColor="text1" w:themeTint="F2"/>
          <w:sz w:val="28"/>
          <w:szCs w:val="28"/>
        </w:rPr>
      </w:pPr>
      <w:r w:rsidRPr="00DF3678">
        <w:rPr>
          <w:rFonts w:ascii="Times New Roman" w:hAnsi="Times New Roman" w:cs="Times New Roman"/>
          <w:color w:val="0D0D0D" w:themeColor="text1" w:themeTint="F2"/>
          <w:sz w:val="28"/>
          <w:szCs w:val="28"/>
        </w:rPr>
        <w:t>2 сентября в России отмечается как «День окончания Второй мировой войны (1945 год)». Эта памятная дата установлена Федеральным законом «О внесении изменений в статью 1(1) Федерального закона «О днях воинской славы и памятных датах России»».</w:t>
      </w:r>
    </w:p>
    <w:p w14:paraId="2AA81E80" w14:textId="77777777" w:rsidR="000C71E2" w:rsidRPr="00DF3678" w:rsidRDefault="000C71E2" w:rsidP="000C71E2">
      <w:pPr>
        <w:spacing w:after="0" w:line="240" w:lineRule="auto"/>
        <w:ind w:firstLine="709"/>
        <w:jc w:val="both"/>
        <w:rPr>
          <w:rFonts w:ascii="Times New Roman" w:hAnsi="Times New Roman" w:cs="Times New Roman"/>
          <w:color w:val="0D0D0D" w:themeColor="text1" w:themeTint="F2"/>
          <w:sz w:val="28"/>
          <w:szCs w:val="28"/>
        </w:rPr>
      </w:pPr>
      <w:r w:rsidRPr="00DF3678">
        <w:rPr>
          <w:rFonts w:ascii="Times New Roman" w:hAnsi="Times New Roman" w:cs="Times New Roman"/>
          <w:color w:val="0D0D0D" w:themeColor="text1" w:themeTint="F2"/>
          <w:sz w:val="28"/>
          <w:szCs w:val="28"/>
        </w:rPr>
        <w:t>2 сентября объявлен государственным праздником — Днем воинской славы, в знак памяти о «соотечественниках, проявивших самоотверженность, героизм, преданность своей Родине и союзническому долгу перед государствами — членами антигитлеровской коалиции при выполнении решения Крымской (Ялтинской) конференции 1945 года по Японии».</w:t>
      </w:r>
    </w:p>
    <w:p w14:paraId="0EA6F0E4" w14:textId="77777777" w:rsidR="000C71E2" w:rsidRPr="00DF3678" w:rsidRDefault="000C71E2" w:rsidP="000C71E2">
      <w:pPr>
        <w:spacing w:after="0" w:line="240" w:lineRule="auto"/>
        <w:ind w:firstLine="709"/>
        <w:jc w:val="both"/>
        <w:rPr>
          <w:rFonts w:ascii="Times New Roman" w:hAnsi="Times New Roman" w:cs="Times New Roman"/>
          <w:color w:val="0D0D0D" w:themeColor="text1" w:themeTint="F2"/>
          <w:sz w:val="28"/>
          <w:szCs w:val="28"/>
        </w:rPr>
      </w:pPr>
      <w:r w:rsidRPr="00DF3678">
        <w:rPr>
          <w:rFonts w:ascii="Times New Roman" w:hAnsi="Times New Roman" w:cs="Times New Roman"/>
          <w:color w:val="0D0D0D" w:themeColor="text1" w:themeTint="F2"/>
          <w:sz w:val="28"/>
          <w:szCs w:val="28"/>
        </w:rPr>
        <w:t>Самая крупная в истории человечества война двух мировых военно-политических коалиций продолжалась шесть лет — с 1 сентября 1939 года и до 2 сентября 1945 года. Она охватила территории 40 государств трех континентов: Европы, Азии, Африки, а также все четыре океанских театра. В нее было втянуто 61 государство, а общая численность человеческих ресурсов, ввергнутых в войну, превышала 1,7 млрд. человек.</w:t>
      </w:r>
    </w:p>
    <w:p w14:paraId="35740CE2" w14:textId="77777777" w:rsidR="000C71E2" w:rsidRPr="00DF3678" w:rsidRDefault="000C71E2" w:rsidP="000C71E2">
      <w:pPr>
        <w:spacing w:after="0" w:line="240" w:lineRule="auto"/>
        <w:ind w:firstLine="709"/>
        <w:jc w:val="both"/>
        <w:rPr>
          <w:rFonts w:ascii="Times New Roman" w:hAnsi="Times New Roman" w:cs="Times New Roman"/>
          <w:color w:val="0D0D0D" w:themeColor="text1" w:themeTint="F2"/>
          <w:sz w:val="28"/>
          <w:szCs w:val="28"/>
        </w:rPr>
      </w:pPr>
      <w:r w:rsidRPr="00DF3678">
        <w:rPr>
          <w:rFonts w:ascii="Times New Roman" w:hAnsi="Times New Roman" w:cs="Times New Roman"/>
          <w:color w:val="0D0D0D" w:themeColor="text1" w:themeTint="F2"/>
          <w:sz w:val="28"/>
          <w:szCs w:val="28"/>
        </w:rPr>
        <w:t>Желая обезопасить свои границы на Дальнем Востоке и идя навстречу союзникам, СССР на Ялтинской и Потсдамской конференциях руководителей трех союзных держав принял на себя обязательство вступить в войну с Японией спустя два-три месяца после окончания войны с Германией. 8 августа 1945 года, в соответствии с данными обязательствами, Советский Союз объявил войну Японии и 9 августа начал военные действия.</w:t>
      </w:r>
    </w:p>
    <w:p w14:paraId="401EFA77" w14:textId="77777777" w:rsidR="000C71E2" w:rsidRPr="00DF3678" w:rsidRDefault="000C71E2" w:rsidP="000C71E2">
      <w:pPr>
        <w:ind w:firstLine="709"/>
        <w:jc w:val="both"/>
        <w:rPr>
          <w:rFonts w:ascii="Times New Roman" w:hAnsi="Times New Roman" w:cs="Times New Roman"/>
          <w:color w:val="0D0D0D" w:themeColor="text1" w:themeTint="F2"/>
          <w:sz w:val="28"/>
          <w:szCs w:val="28"/>
        </w:rPr>
      </w:pPr>
      <w:r w:rsidRPr="00DF3678">
        <w:rPr>
          <w:rFonts w:ascii="Times New Roman" w:hAnsi="Times New Roman" w:cs="Times New Roman"/>
          <w:color w:val="0D0D0D" w:themeColor="text1" w:themeTint="F2"/>
          <w:sz w:val="28"/>
          <w:szCs w:val="28"/>
        </w:rPr>
        <w:t xml:space="preserve">На заключительном этапе Второй мировой войны группировка Вооруженных сил СССР на Дальнем Востоке разгромила войска японской </w:t>
      </w:r>
      <w:proofErr w:type="spellStart"/>
      <w:r w:rsidRPr="00DF3678">
        <w:rPr>
          <w:rFonts w:ascii="Times New Roman" w:hAnsi="Times New Roman" w:cs="Times New Roman"/>
          <w:color w:val="0D0D0D" w:themeColor="text1" w:themeTint="F2"/>
          <w:sz w:val="28"/>
          <w:szCs w:val="28"/>
        </w:rPr>
        <w:t>Квантунской</w:t>
      </w:r>
      <w:proofErr w:type="spellEnd"/>
      <w:r w:rsidRPr="00DF3678">
        <w:rPr>
          <w:rFonts w:ascii="Times New Roman" w:hAnsi="Times New Roman" w:cs="Times New Roman"/>
          <w:color w:val="0D0D0D" w:themeColor="text1" w:themeTint="F2"/>
          <w:sz w:val="28"/>
          <w:szCs w:val="28"/>
        </w:rPr>
        <w:t xml:space="preserve"> армии и освободила северо-восточный Китай, Северную Корею, Южный Сахалин и Курильские острова. Военно-экономический потенциал Японии оказался серьезно подорванным, а разгром </w:t>
      </w:r>
      <w:proofErr w:type="spellStart"/>
      <w:r w:rsidRPr="00DF3678">
        <w:rPr>
          <w:rFonts w:ascii="Times New Roman" w:hAnsi="Times New Roman" w:cs="Times New Roman"/>
          <w:color w:val="0D0D0D" w:themeColor="text1" w:themeTint="F2"/>
          <w:sz w:val="28"/>
          <w:szCs w:val="28"/>
        </w:rPr>
        <w:t>Квантунской</w:t>
      </w:r>
      <w:proofErr w:type="spellEnd"/>
      <w:r w:rsidRPr="00DF3678">
        <w:rPr>
          <w:rFonts w:ascii="Times New Roman" w:hAnsi="Times New Roman" w:cs="Times New Roman"/>
          <w:color w:val="0D0D0D" w:themeColor="text1" w:themeTint="F2"/>
          <w:sz w:val="28"/>
          <w:szCs w:val="28"/>
        </w:rPr>
        <w:t xml:space="preserve"> армии вынудил страну капитулировать. Эта памятная дата отмечается во многих странах мира.</w:t>
      </w:r>
    </w:p>
    <w:p w14:paraId="70E4BC68" w14:textId="2C43AAD4" w:rsidR="000C71E2" w:rsidRPr="00DF3678" w:rsidRDefault="000C71E2" w:rsidP="000C71E2">
      <w:pPr>
        <w:spacing w:before="100" w:beforeAutospacing="1" w:after="100" w:afterAutospacing="1" w:line="240" w:lineRule="auto"/>
        <w:jc w:val="center"/>
        <w:outlineLvl w:val="0"/>
        <w:rPr>
          <w:rFonts w:ascii="Times New Roman" w:eastAsia="Times New Roman" w:hAnsi="Times New Roman" w:cs="Times New Roman"/>
          <w:b/>
          <w:color w:val="000000"/>
          <w:kern w:val="36"/>
          <w:sz w:val="28"/>
          <w:szCs w:val="28"/>
          <w:lang w:eastAsia="ru-RU"/>
        </w:rPr>
      </w:pPr>
      <w:r w:rsidRPr="00DF3678">
        <w:rPr>
          <w:rFonts w:ascii="Times New Roman" w:eastAsia="Times New Roman" w:hAnsi="Times New Roman" w:cs="Times New Roman"/>
          <w:b/>
          <w:color w:val="000000"/>
          <w:kern w:val="36"/>
          <w:sz w:val="28"/>
          <w:szCs w:val="28"/>
          <w:lang w:eastAsia="ru-RU"/>
        </w:rPr>
        <w:lastRenderedPageBreak/>
        <w:t>17 сентября - день освобождения Калужской области от немецко-фашистских захватчиков</w:t>
      </w:r>
    </w:p>
    <w:p w14:paraId="121CCD02" w14:textId="77777777" w:rsidR="000C71E2" w:rsidRPr="00DF3678" w:rsidRDefault="000C71E2" w:rsidP="000C71E2">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sidRPr="00DF3678">
        <w:rPr>
          <w:rFonts w:ascii="Times New Roman" w:hAnsi="Times New Roman" w:cs="Times New Roman"/>
          <w:noProof/>
          <w:sz w:val="28"/>
          <w:szCs w:val="28"/>
          <w:lang w:eastAsia="ru-RU"/>
        </w:rPr>
        <w:drawing>
          <wp:inline distT="0" distB="0" distL="0" distR="0" wp14:anchorId="63038454" wp14:editId="18F88002">
            <wp:extent cx="4857750" cy="3643311"/>
            <wp:effectExtent l="0" t="0" r="0" b="0"/>
            <wp:docPr id="15" name="Рисунок 15" descr="http://kneviciadm.ru/tinybrowser/fulls/files/zakhoronenia/2018/1/prezentatsia_microsoft_office_powerpoint_-_kopia-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neviciadm.ru/tinybrowser/fulls/files/zakhoronenia/2018/1/prezentatsia_microsoft_office_powerpoint_-_kopia-049.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70860" cy="3653144"/>
                    </a:xfrm>
                    <a:prstGeom prst="rect">
                      <a:avLst/>
                    </a:prstGeom>
                    <a:noFill/>
                    <a:ln>
                      <a:noFill/>
                    </a:ln>
                  </pic:spPr>
                </pic:pic>
              </a:graphicData>
            </a:graphic>
          </wp:inline>
        </w:drawing>
      </w:r>
    </w:p>
    <w:p w14:paraId="75F1820A" w14:textId="77777777" w:rsidR="000C71E2" w:rsidRPr="00DF3678" w:rsidRDefault="000C71E2" w:rsidP="000C71E2">
      <w:pPr>
        <w:pStyle w:val="a3"/>
        <w:spacing w:before="0" w:beforeAutospacing="0" w:after="0" w:afterAutospacing="0"/>
        <w:ind w:firstLine="709"/>
        <w:jc w:val="both"/>
        <w:rPr>
          <w:color w:val="000000"/>
          <w:sz w:val="28"/>
          <w:szCs w:val="28"/>
        </w:rPr>
      </w:pPr>
      <w:r w:rsidRPr="00DF3678">
        <w:rPr>
          <w:color w:val="000000"/>
          <w:sz w:val="28"/>
          <w:szCs w:val="28"/>
        </w:rPr>
        <w:t>Освобождение территории Калужской области началось в ходе контрнаступления советских войск под Москвой, начавшегося 5 – 6 декабря 1941 г. Важной составной частью Московской битвы явилась Калужская наступательная операция, начавшаяся 17 декабря 1941 г. и закончившаяся 5 января 1942 г.</w:t>
      </w:r>
    </w:p>
    <w:p w14:paraId="4D16C24D" w14:textId="77777777" w:rsidR="000C71E2" w:rsidRPr="00DF3678" w:rsidRDefault="000C71E2" w:rsidP="000C71E2">
      <w:pPr>
        <w:pStyle w:val="a3"/>
        <w:spacing w:before="0" w:beforeAutospacing="0" w:after="0" w:afterAutospacing="0"/>
        <w:ind w:firstLine="709"/>
        <w:jc w:val="both"/>
        <w:rPr>
          <w:color w:val="000000"/>
          <w:sz w:val="28"/>
          <w:szCs w:val="28"/>
        </w:rPr>
      </w:pPr>
      <w:r w:rsidRPr="00DF3678">
        <w:rPr>
          <w:color w:val="000000"/>
          <w:sz w:val="28"/>
          <w:szCs w:val="28"/>
        </w:rPr>
        <w:t xml:space="preserve">В ходе наступательных операций грандиозной Московской битвы происходило стремительное изгнание врага с Калужской земли. С декабря 1941 г. до 2 апреля 1942 г. были освобождены Дугна, Высокиничи, Таруса, Угодский Завод, Боровск, Малоярославец, Детчино, Перемышль, Бабынино, Кондрово, Козельск, Мещовск, </w:t>
      </w:r>
      <w:proofErr w:type="spellStart"/>
      <w:r w:rsidRPr="00DF3678">
        <w:rPr>
          <w:color w:val="000000"/>
          <w:sz w:val="28"/>
          <w:szCs w:val="28"/>
        </w:rPr>
        <w:t>Износки</w:t>
      </w:r>
      <w:proofErr w:type="spellEnd"/>
      <w:r w:rsidRPr="00DF3678">
        <w:rPr>
          <w:color w:val="000000"/>
          <w:sz w:val="28"/>
          <w:szCs w:val="28"/>
        </w:rPr>
        <w:t>, Мосальск, Барятино, Думиничи, Сухиничи, Киров, Юхнов. Освобождено было почти 2/3 территории нынешней Калужской области. К 20 апреля 1942 г. фронт стабилизировался.</w:t>
      </w:r>
    </w:p>
    <w:p w14:paraId="7D28E9CC" w14:textId="77777777" w:rsidR="000C71E2" w:rsidRPr="00DF3678" w:rsidRDefault="000C71E2" w:rsidP="000C71E2">
      <w:pPr>
        <w:pStyle w:val="a3"/>
        <w:spacing w:before="0" w:beforeAutospacing="0" w:after="0" w:afterAutospacing="0"/>
        <w:ind w:firstLine="709"/>
        <w:jc w:val="both"/>
        <w:rPr>
          <w:color w:val="000000"/>
          <w:sz w:val="28"/>
          <w:szCs w:val="28"/>
        </w:rPr>
      </w:pPr>
      <w:r w:rsidRPr="00DF3678">
        <w:rPr>
          <w:color w:val="000000"/>
          <w:sz w:val="28"/>
          <w:szCs w:val="28"/>
        </w:rPr>
        <w:t>В оккупации оставались еще полностью Ульяновский, Спас-Деменский, Куйбышевский, Людиновский, Жиздринский и Хвастовичский районы и частично – Барятинский, Износковский, Юхновский, Мосальский, Сухиничский, Козельский, Кировский и Думиничский районы.</w:t>
      </w:r>
    </w:p>
    <w:p w14:paraId="259E318B" w14:textId="77777777" w:rsidR="000C71E2" w:rsidRPr="00DF3678" w:rsidRDefault="000C71E2" w:rsidP="000C71E2">
      <w:pPr>
        <w:pStyle w:val="a3"/>
        <w:spacing w:before="0" w:beforeAutospacing="0" w:after="0" w:afterAutospacing="0"/>
        <w:ind w:firstLine="709"/>
        <w:jc w:val="both"/>
        <w:rPr>
          <w:color w:val="000000"/>
          <w:sz w:val="28"/>
          <w:szCs w:val="28"/>
        </w:rPr>
      </w:pPr>
      <w:r w:rsidRPr="00DF3678">
        <w:rPr>
          <w:color w:val="000000"/>
          <w:sz w:val="28"/>
          <w:szCs w:val="28"/>
        </w:rPr>
        <w:t>Началась изнурительная, ожесточенная и кровопролитная позиционная война, когда линия фронта колебалась то в одну, то в другую сторону на 5 – 10 километров. Ни у одной из противоборствовавших сторон не было сил одолеть друг друга.</w:t>
      </w:r>
    </w:p>
    <w:p w14:paraId="40DF73D8" w14:textId="77777777" w:rsidR="000C71E2" w:rsidRPr="00DF3678" w:rsidRDefault="000C71E2" w:rsidP="000C71E2">
      <w:pPr>
        <w:pStyle w:val="a3"/>
        <w:spacing w:before="0" w:beforeAutospacing="0" w:after="0" w:afterAutospacing="0"/>
        <w:ind w:firstLine="709"/>
        <w:jc w:val="both"/>
        <w:rPr>
          <w:color w:val="000000"/>
          <w:sz w:val="28"/>
          <w:szCs w:val="28"/>
        </w:rPr>
      </w:pPr>
      <w:r w:rsidRPr="00DF3678">
        <w:rPr>
          <w:color w:val="000000"/>
          <w:sz w:val="28"/>
          <w:szCs w:val="28"/>
        </w:rPr>
        <w:t>Окончательное освобождение территории Калужской области началось в марте 1943 г., когда Красная Армия полностью овладела стратегической инициативой и полностью освобождена от немецко-фашистских оккупантов 17 сентября 1943г.</w:t>
      </w:r>
    </w:p>
    <w:p w14:paraId="576BF0D8" w14:textId="77777777" w:rsidR="000C71E2" w:rsidRPr="00DF3678" w:rsidRDefault="000C71E2" w:rsidP="000C71E2">
      <w:pPr>
        <w:rPr>
          <w:rFonts w:ascii="Times New Roman" w:hAnsi="Times New Roman" w:cs="Times New Roman"/>
          <w:sz w:val="28"/>
          <w:szCs w:val="28"/>
        </w:rPr>
      </w:pPr>
      <w:r w:rsidRPr="00DF3678">
        <w:rPr>
          <w:rFonts w:ascii="Times New Roman" w:hAnsi="Times New Roman" w:cs="Times New Roman"/>
          <w:sz w:val="28"/>
          <w:szCs w:val="28"/>
        </w:rPr>
        <w:br w:type="page"/>
      </w:r>
    </w:p>
    <w:p w14:paraId="5E43F621" w14:textId="77777777" w:rsidR="000C71E2" w:rsidRPr="00DF3678" w:rsidRDefault="000C71E2" w:rsidP="000C71E2">
      <w:pPr>
        <w:jc w:val="center"/>
        <w:rPr>
          <w:rFonts w:ascii="Times New Roman" w:eastAsia="Times New Roman" w:hAnsi="Times New Roman" w:cs="Times New Roman"/>
          <w:b/>
          <w:color w:val="000000"/>
          <w:sz w:val="28"/>
          <w:szCs w:val="28"/>
          <w:lang w:eastAsia="ru-RU"/>
        </w:rPr>
      </w:pPr>
      <w:r w:rsidRPr="00DF3678">
        <w:rPr>
          <w:rFonts w:ascii="Times New Roman" w:eastAsia="Times New Roman" w:hAnsi="Times New Roman" w:cs="Times New Roman"/>
          <w:b/>
          <w:color w:val="000000"/>
          <w:sz w:val="28"/>
          <w:szCs w:val="28"/>
          <w:lang w:eastAsia="ru-RU"/>
        </w:rPr>
        <w:lastRenderedPageBreak/>
        <w:t>10 октября 1941 год - День памяти Подольских курсантов</w:t>
      </w:r>
    </w:p>
    <w:p w14:paraId="70463404" w14:textId="77777777" w:rsidR="000C71E2" w:rsidRPr="00DF3678" w:rsidRDefault="000C71E2" w:rsidP="000C71E2">
      <w:pPr>
        <w:spacing w:after="0" w:line="240" w:lineRule="auto"/>
        <w:jc w:val="center"/>
        <w:outlineLvl w:val="1"/>
        <w:rPr>
          <w:rFonts w:ascii="Times New Roman" w:eastAsia="Times New Roman" w:hAnsi="Times New Roman" w:cs="Times New Roman"/>
          <w:color w:val="000000"/>
          <w:sz w:val="28"/>
          <w:szCs w:val="28"/>
          <w:lang w:eastAsia="ru-RU"/>
        </w:rPr>
      </w:pPr>
      <w:r w:rsidRPr="00DF3678">
        <w:rPr>
          <w:rFonts w:ascii="Times New Roman" w:hAnsi="Times New Roman" w:cs="Times New Roman"/>
          <w:noProof/>
          <w:sz w:val="28"/>
          <w:szCs w:val="28"/>
          <w:lang w:eastAsia="ru-RU"/>
        </w:rPr>
        <w:drawing>
          <wp:inline distT="0" distB="0" distL="0" distR="0" wp14:anchorId="23071A26" wp14:editId="6282E0DF">
            <wp:extent cx="4924425" cy="2774092"/>
            <wp:effectExtent l="0" t="0" r="0" b="7620"/>
            <wp:docPr id="10" name="Рисунок 10" descr="https://pro-podolsk.ru/media/uploads/142/2018/03/23/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podolsk.ru/media/uploads/142/2018/03/23/08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36887" cy="2781112"/>
                    </a:xfrm>
                    <a:prstGeom prst="rect">
                      <a:avLst/>
                    </a:prstGeom>
                    <a:noFill/>
                    <a:ln>
                      <a:noFill/>
                    </a:ln>
                  </pic:spPr>
                </pic:pic>
              </a:graphicData>
            </a:graphic>
          </wp:inline>
        </w:drawing>
      </w:r>
    </w:p>
    <w:p w14:paraId="50466A19" w14:textId="77777777" w:rsidR="000C71E2" w:rsidRPr="00DF3678" w:rsidRDefault="000C71E2" w:rsidP="000C71E2">
      <w:pPr>
        <w:spacing w:after="0" w:line="240" w:lineRule="auto"/>
        <w:ind w:firstLine="709"/>
        <w:jc w:val="both"/>
        <w:rPr>
          <w:rFonts w:ascii="Times New Roman" w:hAnsi="Times New Roman" w:cs="Times New Roman"/>
          <w:sz w:val="28"/>
          <w:szCs w:val="28"/>
        </w:rPr>
      </w:pPr>
    </w:p>
    <w:p w14:paraId="3861299C" w14:textId="77777777" w:rsidR="000C71E2" w:rsidRPr="00DF3678" w:rsidRDefault="000C71E2" w:rsidP="000C71E2">
      <w:pPr>
        <w:spacing w:after="0" w:line="240" w:lineRule="auto"/>
        <w:ind w:firstLine="709"/>
        <w:jc w:val="both"/>
        <w:rPr>
          <w:rFonts w:ascii="Times New Roman" w:hAnsi="Times New Roman" w:cs="Times New Roman"/>
          <w:sz w:val="28"/>
          <w:szCs w:val="28"/>
        </w:rPr>
      </w:pPr>
      <w:r w:rsidRPr="00DF3678">
        <w:rPr>
          <w:rFonts w:ascii="Times New Roman" w:hAnsi="Times New Roman" w:cs="Times New Roman"/>
          <w:sz w:val="28"/>
          <w:szCs w:val="28"/>
        </w:rPr>
        <w:t>В летописи Великой Отечественной войны достойное место занимает бессмертный подвиг подольских курсантов в битве за Москву в октябре 1941 года.</w:t>
      </w:r>
    </w:p>
    <w:p w14:paraId="02860810" w14:textId="77777777" w:rsidR="000C71E2" w:rsidRPr="00DF3678" w:rsidRDefault="000C71E2" w:rsidP="000C71E2">
      <w:pPr>
        <w:spacing w:after="0" w:line="240" w:lineRule="auto"/>
        <w:ind w:firstLine="709"/>
        <w:jc w:val="both"/>
        <w:rPr>
          <w:rFonts w:ascii="Times New Roman" w:hAnsi="Times New Roman" w:cs="Times New Roman"/>
          <w:sz w:val="28"/>
          <w:szCs w:val="28"/>
        </w:rPr>
      </w:pPr>
      <w:r w:rsidRPr="00DF3678">
        <w:rPr>
          <w:rFonts w:ascii="Times New Roman" w:hAnsi="Times New Roman" w:cs="Times New Roman"/>
          <w:sz w:val="28"/>
          <w:szCs w:val="28"/>
        </w:rPr>
        <w:t>В первых числах октября 1941 года на Малоярославецком направлении враг приблизился к Можайской линии обороны.</w:t>
      </w:r>
    </w:p>
    <w:p w14:paraId="6AEFFEBD" w14:textId="77777777" w:rsidR="000C71E2" w:rsidRPr="00DF3678" w:rsidRDefault="000C71E2" w:rsidP="000C71E2">
      <w:pPr>
        <w:spacing w:after="0" w:line="240" w:lineRule="auto"/>
        <w:ind w:firstLine="709"/>
        <w:jc w:val="both"/>
        <w:rPr>
          <w:rFonts w:ascii="Times New Roman" w:hAnsi="Times New Roman" w:cs="Times New Roman"/>
          <w:sz w:val="28"/>
          <w:szCs w:val="28"/>
        </w:rPr>
      </w:pPr>
      <w:r w:rsidRPr="00DF3678">
        <w:rPr>
          <w:rFonts w:ascii="Times New Roman" w:hAnsi="Times New Roman" w:cs="Times New Roman"/>
          <w:sz w:val="28"/>
          <w:szCs w:val="28"/>
        </w:rPr>
        <w:t>Для закрытия этой опаснейшей бреши в Ильинском секторе Малоярославецкого боевого участка 5 октября были подняты по тревоге Подольские военные, – пехотное и артиллерийское училища, и брошены навстречу гитлеровцам, чтобы любой ценой задержать их продвижение до подхода резервов Верховного Командования.</w:t>
      </w:r>
    </w:p>
    <w:p w14:paraId="140C89F5" w14:textId="77777777" w:rsidR="000C71E2" w:rsidRPr="00DF3678" w:rsidRDefault="000C71E2" w:rsidP="000C71E2">
      <w:pPr>
        <w:spacing w:after="0" w:line="240" w:lineRule="auto"/>
        <w:jc w:val="both"/>
        <w:rPr>
          <w:rFonts w:ascii="Times New Roman" w:hAnsi="Times New Roman" w:cs="Times New Roman"/>
          <w:sz w:val="28"/>
          <w:szCs w:val="28"/>
        </w:rPr>
      </w:pPr>
      <w:r w:rsidRPr="00DF3678">
        <w:rPr>
          <w:rFonts w:ascii="Times New Roman" w:hAnsi="Times New Roman" w:cs="Times New Roman"/>
          <w:sz w:val="28"/>
          <w:szCs w:val="28"/>
        </w:rPr>
        <w:t>Проучившись три месяца, они первыми по приказу Ставки встали на защиту города Москвы. Все понимали, что курсанты военных училищ – это золотой фонд для развития армии.</w:t>
      </w:r>
    </w:p>
    <w:p w14:paraId="401538C5" w14:textId="77777777" w:rsidR="000C71E2" w:rsidRPr="00DF3678" w:rsidRDefault="000C71E2" w:rsidP="000C71E2">
      <w:pPr>
        <w:spacing w:after="0" w:line="240" w:lineRule="auto"/>
        <w:ind w:firstLine="709"/>
        <w:jc w:val="both"/>
        <w:rPr>
          <w:rFonts w:ascii="Times New Roman" w:hAnsi="Times New Roman" w:cs="Times New Roman"/>
          <w:sz w:val="28"/>
          <w:szCs w:val="28"/>
        </w:rPr>
      </w:pPr>
      <w:r w:rsidRPr="00DF3678">
        <w:rPr>
          <w:rFonts w:ascii="Times New Roman" w:hAnsi="Times New Roman" w:cs="Times New Roman"/>
          <w:sz w:val="28"/>
          <w:szCs w:val="28"/>
        </w:rPr>
        <w:t>В боях за Москву курсантами Подольских военных училищ было уничтожено 100 танков и около 5000 живой силы противника. Немного осталось в живых курсантов-защитников Москвы в октябре 1941 года. В боях за Москву погибло 2500 курсантов.</w:t>
      </w:r>
    </w:p>
    <w:p w14:paraId="092FC353" w14:textId="77777777" w:rsidR="000C71E2" w:rsidRPr="00DF3678" w:rsidRDefault="000C71E2" w:rsidP="000C71E2">
      <w:pPr>
        <w:spacing w:after="0" w:line="240" w:lineRule="auto"/>
        <w:ind w:firstLine="709"/>
        <w:jc w:val="both"/>
        <w:rPr>
          <w:rFonts w:ascii="Times New Roman" w:hAnsi="Times New Roman" w:cs="Times New Roman"/>
          <w:sz w:val="28"/>
          <w:szCs w:val="28"/>
        </w:rPr>
      </w:pPr>
      <w:r w:rsidRPr="00DF3678">
        <w:rPr>
          <w:rFonts w:ascii="Times New Roman" w:hAnsi="Times New Roman" w:cs="Times New Roman"/>
          <w:sz w:val="28"/>
          <w:szCs w:val="28"/>
        </w:rPr>
        <w:t>Историческое значение героического подвига Подольских курсантов в битве за Москву в октябре 1941 года состоит в том, что своим мужеством, отвагой, массовым героизмом и самопожертвованием они вместе с частями 43-й армии сорвали гитлеровский план молниеносного захвата Москвы. Они выиграли драгоценное время, позволившее нашему Верховному командованию подтянуть резервы из глубины страны в самые трудные для Москвы дни.</w:t>
      </w:r>
    </w:p>
    <w:p w14:paraId="0864EDE5" w14:textId="3463CDCE" w:rsidR="001E0D3B" w:rsidRDefault="000C71E2" w:rsidP="000C71E2">
      <w:pPr>
        <w:spacing w:after="0" w:line="240" w:lineRule="auto"/>
        <w:ind w:firstLine="709"/>
        <w:jc w:val="both"/>
        <w:rPr>
          <w:rFonts w:ascii="Times New Roman" w:hAnsi="Times New Roman" w:cs="Times New Roman"/>
          <w:sz w:val="28"/>
          <w:szCs w:val="28"/>
        </w:rPr>
      </w:pPr>
      <w:r w:rsidRPr="00DF3678">
        <w:rPr>
          <w:rFonts w:ascii="Times New Roman" w:hAnsi="Times New Roman" w:cs="Times New Roman"/>
          <w:sz w:val="28"/>
          <w:szCs w:val="28"/>
        </w:rPr>
        <w:t>Подольские курсанты дали возможность нашим войскам создать прочную оборону на реке Наре и вновь возродить Западный фронт.</w:t>
      </w:r>
    </w:p>
    <w:p w14:paraId="73DB3917" w14:textId="77777777" w:rsidR="001E0D3B" w:rsidRDefault="001E0D3B">
      <w:pPr>
        <w:rPr>
          <w:rFonts w:ascii="Times New Roman" w:hAnsi="Times New Roman" w:cs="Times New Roman"/>
          <w:sz w:val="28"/>
          <w:szCs w:val="28"/>
        </w:rPr>
      </w:pPr>
      <w:r>
        <w:rPr>
          <w:rFonts w:ascii="Times New Roman" w:hAnsi="Times New Roman" w:cs="Times New Roman"/>
          <w:sz w:val="28"/>
          <w:szCs w:val="28"/>
        </w:rPr>
        <w:br w:type="page"/>
      </w:r>
    </w:p>
    <w:p w14:paraId="26CD69A9" w14:textId="77777777" w:rsidR="001E0D3B" w:rsidRPr="00DF3678" w:rsidRDefault="001E0D3B" w:rsidP="001E0D3B">
      <w:pPr>
        <w:spacing w:before="100" w:beforeAutospacing="1" w:after="100" w:afterAutospacing="1" w:line="240" w:lineRule="auto"/>
        <w:jc w:val="center"/>
        <w:outlineLvl w:val="0"/>
        <w:rPr>
          <w:rFonts w:ascii="Times New Roman" w:eastAsia="Times New Roman" w:hAnsi="Times New Roman" w:cs="Times New Roman"/>
          <w:b/>
          <w:color w:val="000000"/>
          <w:kern w:val="36"/>
          <w:sz w:val="28"/>
          <w:szCs w:val="28"/>
          <w:lang w:eastAsia="ru-RU"/>
        </w:rPr>
      </w:pPr>
      <w:r w:rsidRPr="00DF3678">
        <w:rPr>
          <w:rFonts w:ascii="Times New Roman" w:eastAsia="Times New Roman" w:hAnsi="Times New Roman" w:cs="Times New Roman"/>
          <w:b/>
          <w:color w:val="000000"/>
          <w:kern w:val="36"/>
          <w:sz w:val="28"/>
          <w:szCs w:val="28"/>
          <w:lang w:eastAsia="ru-RU"/>
        </w:rPr>
        <w:lastRenderedPageBreak/>
        <w:t>15 октября - День памяти Александра Терентьевича Карпова</w:t>
      </w:r>
    </w:p>
    <w:p w14:paraId="315B4892" w14:textId="77777777" w:rsidR="001E0D3B" w:rsidRPr="00DF3678" w:rsidRDefault="001E0D3B" w:rsidP="001E0D3B">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sidRPr="00DF3678">
        <w:rPr>
          <w:rFonts w:ascii="Times New Roman" w:hAnsi="Times New Roman" w:cs="Times New Roman"/>
          <w:noProof/>
          <w:sz w:val="28"/>
          <w:szCs w:val="28"/>
          <w:lang w:eastAsia="ru-RU"/>
        </w:rPr>
        <w:drawing>
          <wp:inline distT="0" distB="0" distL="0" distR="0" wp14:anchorId="448E4F7E" wp14:editId="228C6613">
            <wp:extent cx="5940425" cy="4455319"/>
            <wp:effectExtent l="0" t="0" r="3175" b="2540"/>
            <wp:docPr id="13" name="Рисунок 13" descr="http://imagesize.ru/pic/c0101826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ize.ru/pic/c0101826cd.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15FBCA28" w14:textId="77777777" w:rsidR="001E0D3B" w:rsidRPr="00DF3678" w:rsidRDefault="001E0D3B" w:rsidP="001E0D3B">
      <w:pPr>
        <w:pStyle w:val="a3"/>
        <w:spacing w:before="0" w:beforeAutospacing="0" w:after="0" w:afterAutospacing="0"/>
        <w:ind w:firstLine="709"/>
        <w:jc w:val="both"/>
        <w:rPr>
          <w:color w:val="000000"/>
          <w:sz w:val="28"/>
          <w:szCs w:val="28"/>
        </w:rPr>
      </w:pPr>
      <w:r w:rsidRPr="00DF3678">
        <w:rPr>
          <w:color w:val="000000"/>
          <w:sz w:val="28"/>
          <w:szCs w:val="28"/>
        </w:rPr>
        <w:t>Участник Великой Отечественной войны, лётчик-истребитель, командир эскадрильи 123-го (27-го) Выборгского гвардейского истребительного авиационного полка 2-го Ленинградского гвардейского истребительного корпуса ПВО, дважды Герой Советского Союза.</w:t>
      </w:r>
    </w:p>
    <w:p w14:paraId="77870E16" w14:textId="77777777" w:rsidR="001E0D3B" w:rsidRPr="00DF3678" w:rsidRDefault="001E0D3B" w:rsidP="001E0D3B">
      <w:pPr>
        <w:pStyle w:val="a3"/>
        <w:spacing w:before="0" w:beforeAutospacing="0" w:after="0" w:afterAutospacing="0"/>
        <w:ind w:firstLine="709"/>
        <w:jc w:val="both"/>
        <w:rPr>
          <w:color w:val="000000"/>
          <w:sz w:val="28"/>
          <w:szCs w:val="28"/>
        </w:rPr>
      </w:pPr>
      <w:r w:rsidRPr="00DF3678">
        <w:rPr>
          <w:color w:val="000000"/>
          <w:sz w:val="28"/>
          <w:szCs w:val="28"/>
        </w:rPr>
        <w:t>Всего за время войны А. Т. Карпов совершил 456 боевых вылетов, провел 97 воздушных боёв, лично сбил 28 самолётов противника и 8 в группе.</w:t>
      </w:r>
    </w:p>
    <w:p w14:paraId="13344C9E" w14:textId="77777777" w:rsidR="001E0D3B" w:rsidRPr="00DF3678" w:rsidRDefault="001E0D3B" w:rsidP="001E0D3B">
      <w:pPr>
        <w:pStyle w:val="a3"/>
        <w:spacing w:before="0" w:beforeAutospacing="0" w:after="0" w:afterAutospacing="0"/>
        <w:ind w:firstLine="709"/>
        <w:jc w:val="both"/>
        <w:rPr>
          <w:color w:val="000000"/>
          <w:sz w:val="28"/>
          <w:szCs w:val="28"/>
        </w:rPr>
      </w:pPr>
      <w:r w:rsidRPr="00DF3678">
        <w:rPr>
          <w:color w:val="000000"/>
          <w:sz w:val="28"/>
          <w:szCs w:val="28"/>
        </w:rPr>
        <w:t>Бронзовый бюст дважды Героя Советского союза Карпова А.Т. установлен в городе Калуга, где ежегодно в октябре проводятся Дни его памяти, и где его имя носит профессиональная образовательная организация. Его имя носит улица в Калуге, на которой установлена мемориальная доска.</w:t>
      </w:r>
    </w:p>
    <w:p w14:paraId="586C0F28" w14:textId="77777777" w:rsidR="001E0D3B" w:rsidRPr="00DF3678" w:rsidRDefault="001E0D3B" w:rsidP="001E0D3B">
      <w:pPr>
        <w:rPr>
          <w:rFonts w:ascii="Times New Roman" w:hAnsi="Times New Roman" w:cs="Times New Roman"/>
          <w:sz w:val="28"/>
          <w:szCs w:val="28"/>
        </w:rPr>
      </w:pPr>
    </w:p>
    <w:p w14:paraId="63FE788E" w14:textId="77777777" w:rsidR="000C71E2" w:rsidRPr="00DF3678" w:rsidRDefault="000C71E2" w:rsidP="000C71E2">
      <w:pPr>
        <w:spacing w:after="0" w:line="240" w:lineRule="auto"/>
        <w:ind w:firstLine="709"/>
        <w:jc w:val="both"/>
        <w:rPr>
          <w:rFonts w:ascii="Times New Roman" w:hAnsi="Times New Roman" w:cs="Times New Roman"/>
          <w:sz w:val="28"/>
          <w:szCs w:val="28"/>
        </w:rPr>
      </w:pPr>
    </w:p>
    <w:p w14:paraId="055C9FAD" w14:textId="77777777" w:rsidR="000C71E2" w:rsidRDefault="000C71E2" w:rsidP="00FB423D">
      <w:pPr>
        <w:shd w:val="clear" w:color="auto" w:fill="FFFFFF"/>
        <w:spacing w:after="0" w:line="240" w:lineRule="auto"/>
        <w:ind w:firstLine="709"/>
        <w:jc w:val="both"/>
        <w:textAlignment w:val="baseline"/>
        <w:rPr>
          <w:rFonts w:ascii="Times New Roman" w:eastAsia="Times New Roman" w:hAnsi="Times New Roman" w:cs="Times New Roman"/>
          <w:color w:val="333333"/>
          <w:sz w:val="28"/>
          <w:szCs w:val="28"/>
          <w:lang w:eastAsia="ru-RU"/>
        </w:rPr>
      </w:pPr>
    </w:p>
    <w:p w14:paraId="068054A2" w14:textId="58AAB6CF" w:rsidR="000C71E2" w:rsidRPr="00DF3678" w:rsidRDefault="000C71E2" w:rsidP="000C71E2">
      <w:pPr>
        <w:spacing w:after="0" w:line="240" w:lineRule="auto"/>
        <w:jc w:val="center"/>
        <w:outlineLvl w:val="1"/>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333333"/>
          <w:sz w:val="28"/>
          <w:szCs w:val="28"/>
          <w:lang w:eastAsia="ru-RU"/>
        </w:rPr>
        <w:br w:type="page"/>
      </w:r>
      <w:r w:rsidRPr="00DF3678">
        <w:rPr>
          <w:rFonts w:ascii="Times New Roman" w:eastAsia="Times New Roman" w:hAnsi="Times New Roman" w:cs="Times New Roman"/>
          <w:b/>
          <w:color w:val="000000"/>
          <w:sz w:val="28"/>
          <w:szCs w:val="28"/>
          <w:lang w:eastAsia="ru-RU"/>
        </w:rPr>
        <w:lastRenderedPageBreak/>
        <w:t>24 октября - Малоярославецкое сражение</w:t>
      </w:r>
    </w:p>
    <w:p w14:paraId="043B8C6B" w14:textId="77777777" w:rsidR="000C71E2" w:rsidRPr="00DF3678" w:rsidRDefault="000C71E2" w:rsidP="000C71E2">
      <w:pPr>
        <w:spacing w:after="0" w:line="240" w:lineRule="auto"/>
        <w:jc w:val="center"/>
        <w:outlineLvl w:val="1"/>
        <w:rPr>
          <w:rFonts w:ascii="Times New Roman" w:eastAsia="Times New Roman" w:hAnsi="Times New Roman" w:cs="Times New Roman"/>
          <w:color w:val="000000"/>
          <w:sz w:val="28"/>
          <w:szCs w:val="28"/>
          <w:lang w:eastAsia="ru-RU"/>
        </w:rPr>
      </w:pPr>
    </w:p>
    <w:p w14:paraId="7B8695DF" w14:textId="77777777" w:rsidR="000C71E2" w:rsidRPr="00DF3678" w:rsidRDefault="000C71E2" w:rsidP="000C71E2">
      <w:pPr>
        <w:spacing w:after="0" w:line="240" w:lineRule="auto"/>
        <w:jc w:val="center"/>
        <w:outlineLvl w:val="1"/>
        <w:rPr>
          <w:rFonts w:ascii="Times New Roman" w:eastAsia="Times New Roman" w:hAnsi="Times New Roman" w:cs="Times New Roman"/>
          <w:color w:val="000000"/>
          <w:sz w:val="28"/>
          <w:szCs w:val="28"/>
          <w:lang w:eastAsia="ru-RU"/>
        </w:rPr>
      </w:pPr>
      <w:r w:rsidRPr="00DF3678">
        <w:rPr>
          <w:rFonts w:ascii="Times New Roman" w:hAnsi="Times New Roman" w:cs="Times New Roman"/>
          <w:noProof/>
          <w:sz w:val="28"/>
          <w:szCs w:val="28"/>
          <w:lang w:eastAsia="ru-RU"/>
        </w:rPr>
        <w:drawing>
          <wp:inline distT="0" distB="0" distL="0" distR="0" wp14:anchorId="0BAE1022" wp14:editId="2FADA186">
            <wp:extent cx="5715000" cy="3810000"/>
            <wp:effectExtent l="0" t="0" r="0" b="0"/>
            <wp:docPr id="19" name="Рисунок 19" descr="http://old.kp40.ru/image/uploads/images/0000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ld.kp40.ru/image/uploads/images/00001/52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75308445" w14:textId="77777777" w:rsidR="000C71E2" w:rsidRPr="00DF3678" w:rsidRDefault="000C71E2" w:rsidP="000C71E2">
      <w:pPr>
        <w:spacing w:after="0" w:line="240" w:lineRule="auto"/>
        <w:jc w:val="center"/>
        <w:outlineLvl w:val="1"/>
        <w:rPr>
          <w:rFonts w:ascii="Times New Roman" w:eastAsia="Times New Roman" w:hAnsi="Times New Roman" w:cs="Times New Roman"/>
          <w:color w:val="000000"/>
          <w:sz w:val="28"/>
          <w:szCs w:val="28"/>
          <w:lang w:eastAsia="ru-RU"/>
        </w:rPr>
      </w:pPr>
    </w:p>
    <w:p w14:paraId="614F396F" w14:textId="77777777" w:rsidR="000C71E2" w:rsidRPr="00DF3678" w:rsidRDefault="000C71E2" w:rsidP="000C71E2">
      <w:pPr>
        <w:spacing w:after="0" w:line="240" w:lineRule="auto"/>
        <w:ind w:firstLine="709"/>
        <w:jc w:val="both"/>
        <w:rPr>
          <w:rFonts w:ascii="Times New Roman" w:hAnsi="Times New Roman" w:cs="Times New Roman"/>
          <w:color w:val="0D0D0D" w:themeColor="text1" w:themeTint="F2"/>
          <w:sz w:val="28"/>
          <w:szCs w:val="28"/>
        </w:rPr>
      </w:pPr>
      <w:r w:rsidRPr="00DF3678">
        <w:rPr>
          <w:rFonts w:ascii="Times New Roman" w:hAnsi="Times New Roman" w:cs="Times New Roman"/>
          <w:color w:val="0D0D0D" w:themeColor="text1" w:themeTint="F2"/>
          <w:sz w:val="28"/>
          <w:szCs w:val="28"/>
        </w:rPr>
        <w:t>Малоярославец представлял в то время маленький городок с населением в 1500 жителей. Ввиду подхода неприятеля, по указу городничего Малоярославца П. И. Быкова был разобран мост через </w:t>
      </w:r>
      <w:hyperlink r:id="rId80" w:tooltip="Лужа (река)" w:history="1">
        <w:r w:rsidRPr="00DF3678">
          <w:rPr>
            <w:rFonts w:ascii="Times New Roman" w:hAnsi="Times New Roman" w:cs="Times New Roman"/>
            <w:color w:val="0D0D0D" w:themeColor="text1" w:themeTint="F2"/>
            <w:sz w:val="28"/>
            <w:szCs w:val="28"/>
          </w:rPr>
          <w:t>реку Лужу</w:t>
        </w:r>
      </w:hyperlink>
      <w:r w:rsidRPr="00DF3678">
        <w:rPr>
          <w:rFonts w:ascii="Times New Roman" w:hAnsi="Times New Roman" w:cs="Times New Roman"/>
          <w:color w:val="0D0D0D" w:themeColor="text1" w:themeTint="F2"/>
          <w:sz w:val="28"/>
          <w:szCs w:val="28"/>
        </w:rPr>
        <w:t>. Французские солдаты, по плотине войдя в город, навели понтонный мост рядом с разрушенным. 2 батальона 13 пехотной дивизии французов остались в городе. Наполеон с основными силами ночевал в </w:t>
      </w:r>
      <w:hyperlink r:id="rId81" w:tooltip="Боровск" w:history="1">
        <w:r w:rsidRPr="00DF3678">
          <w:rPr>
            <w:rFonts w:ascii="Times New Roman" w:hAnsi="Times New Roman" w:cs="Times New Roman"/>
            <w:color w:val="0D0D0D" w:themeColor="text1" w:themeTint="F2"/>
            <w:sz w:val="28"/>
            <w:szCs w:val="28"/>
          </w:rPr>
          <w:t>Боровске</w:t>
        </w:r>
      </w:hyperlink>
      <w:r w:rsidRPr="00DF3678">
        <w:rPr>
          <w:rFonts w:ascii="Times New Roman" w:hAnsi="Times New Roman" w:cs="Times New Roman"/>
          <w:color w:val="0D0D0D" w:themeColor="text1" w:themeTint="F2"/>
          <w:sz w:val="28"/>
          <w:szCs w:val="28"/>
        </w:rPr>
        <w:t xml:space="preserve">. </w:t>
      </w:r>
    </w:p>
    <w:p w14:paraId="375B4698" w14:textId="77777777" w:rsidR="000C71E2" w:rsidRPr="00DF3678" w:rsidRDefault="000C71E2" w:rsidP="000C71E2">
      <w:pPr>
        <w:spacing w:after="0" w:line="240" w:lineRule="auto"/>
        <w:ind w:firstLine="709"/>
        <w:jc w:val="both"/>
        <w:rPr>
          <w:rFonts w:ascii="Times New Roman" w:hAnsi="Times New Roman" w:cs="Times New Roman"/>
          <w:color w:val="0D0D0D" w:themeColor="text1" w:themeTint="F2"/>
          <w:sz w:val="28"/>
          <w:szCs w:val="28"/>
        </w:rPr>
      </w:pPr>
      <w:r w:rsidRPr="00DF3678">
        <w:rPr>
          <w:rFonts w:ascii="Times New Roman" w:hAnsi="Times New Roman" w:cs="Times New Roman"/>
          <w:color w:val="0D0D0D" w:themeColor="text1" w:themeTint="F2"/>
          <w:sz w:val="28"/>
          <w:szCs w:val="28"/>
        </w:rPr>
        <w:t>Утром 24 октября начались бои за Малоярославец. Город представлял ценность как плацдарм на правом берегу реки Лужи. Бой велся не за незначительный населённый пункт, но за обладание плацдармом, и, следовательно, возможность для французской армии продолжать движение.)</w:t>
      </w:r>
    </w:p>
    <w:p w14:paraId="43B004F1" w14:textId="77777777" w:rsidR="000C71E2" w:rsidRPr="00DF3678" w:rsidRDefault="000C71E2" w:rsidP="000C71E2">
      <w:pPr>
        <w:spacing w:after="0" w:line="240" w:lineRule="auto"/>
        <w:ind w:firstLine="709"/>
        <w:jc w:val="both"/>
        <w:rPr>
          <w:rFonts w:ascii="Times New Roman" w:hAnsi="Times New Roman" w:cs="Times New Roman"/>
          <w:color w:val="0D0D0D" w:themeColor="text1" w:themeTint="F2"/>
          <w:sz w:val="28"/>
          <w:szCs w:val="28"/>
        </w:rPr>
      </w:pPr>
      <w:r w:rsidRPr="00DF3678">
        <w:rPr>
          <w:rFonts w:ascii="Times New Roman" w:hAnsi="Times New Roman" w:cs="Times New Roman"/>
          <w:color w:val="0D0D0D" w:themeColor="text1" w:themeTint="F2"/>
          <w:sz w:val="28"/>
          <w:szCs w:val="28"/>
        </w:rPr>
        <w:t>С подходом в 4 часа дня главных сил русских Кутузов занял сильную позицию в 1</w:t>
      </w:r>
      <w:r>
        <w:rPr>
          <w:rFonts w:ascii="Times New Roman" w:hAnsi="Times New Roman" w:cs="Times New Roman"/>
          <w:color w:val="0D0D0D" w:themeColor="text1" w:themeTint="F2"/>
          <w:sz w:val="28"/>
          <w:szCs w:val="28"/>
        </w:rPr>
        <w:t>-</w:t>
      </w:r>
      <w:r w:rsidRPr="00DF3678">
        <w:rPr>
          <w:rFonts w:ascii="Times New Roman" w:hAnsi="Times New Roman" w:cs="Times New Roman"/>
          <w:color w:val="0D0D0D" w:themeColor="text1" w:themeTint="F2"/>
          <w:sz w:val="28"/>
          <w:szCs w:val="28"/>
        </w:rPr>
        <w:t>3 км южнее Малоярославца на высотах вдоль пути к Калуге. Город 8 раз переходил из рук в руки и к концу дня остался у французов, артиллерийская перестрелка стихла в темноте к 10 часам вечера. Русские войска окружали город полукольцом, перекрывая из него все пути. Артиллерийские батареи были выдвинуты к городу вдоль дорог.</w:t>
      </w:r>
    </w:p>
    <w:p w14:paraId="52BA7594" w14:textId="77777777" w:rsidR="000C71E2" w:rsidRPr="00DF3678" w:rsidRDefault="000C71E2" w:rsidP="000C71E2">
      <w:pPr>
        <w:spacing w:after="0" w:line="240" w:lineRule="auto"/>
        <w:ind w:firstLine="709"/>
        <w:jc w:val="both"/>
        <w:rPr>
          <w:rFonts w:ascii="Times New Roman" w:hAnsi="Times New Roman" w:cs="Times New Roman"/>
          <w:color w:val="0D0D0D" w:themeColor="text1" w:themeTint="F2"/>
          <w:sz w:val="28"/>
          <w:szCs w:val="28"/>
        </w:rPr>
      </w:pPr>
      <w:r w:rsidRPr="00DF3678">
        <w:rPr>
          <w:rFonts w:ascii="Times New Roman" w:hAnsi="Times New Roman" w:cs="Times New Roman"/>
          <w:color w:val="0D0D0D" w:themeColor="text1" w:themeTint="F2"/>
          <w:sz w:val="28"/>
          <w:szCs w:val="28"/>
        </w:rPr>
        <w:t xml:space="preserve">Малоярославец сгорел почти полностью, на улицах города из-за пожаров погибло много раненых с обеих сторон. </w:t>
      </w:r>
    </w:p>
    <w:p w14:paraId="563D9B69" w14:textId="6CB5CF24" w:rsidR="005C3E0E" w:rsidRDefault="000C71E2" w:rsidP="000C71E2">
      <w:pPr>
        <w:spacing w:after="0" w:line="240" w:lineRule="auto"/>
        <w:ind w:firstLine="709"/>
        <w:jc w:val="both"/>
        <w:rPr>
          <w:rFonts w:ascii="Times New Roman" w:hAnsi="Times New Roman" w:cs="Times New Roman"/>
          <w:color w:val="0D0D0D" w:themeColor="text1" w:themeTint="F2"/>
          <w:sz w:val="28"/>
          <w:szCs w:val="28"/>
        </w:rPr>
      </w:pPr>
      <w:r w:rsidRPr="00DF3678">
        <w:rPr>
          <w:rFonts w:ascii="Times New Roman" w:hAnsi="Times New Roman" w:cs="Times New Roman"/>
          <w:color w:val="0D0D0D" w:themeColor="text1" w:themeTint="F2"/>
          <w:sz w:val="28"/>
          <w:szCs w:val="28"/>
        </w:rPr>
        <w:t>Сражение под Малоярославцем  явилось крупной стратегической победой русской армии, которая завладела инициативой, не допустила выхода противника в южные губернии и без большой битвы вынудила его к отступлению по разорённой </w:t>
      </w:r>
      <w:hyperlink r:id="rId82" w:tooltip="Смоленск" w:history="1">
        <w:r w:rsidRPr="00DF3678">
          <w:rPr>
            <w:rFonts w:ascii="Times New Roman" w:hAnsi="Times New Roman" w:cs="Times New Roman"/>
            <w:color w:val="0D0D0D" w:themeColor="text1" w:themeTint="F2"/>
            <w:sz w:val="28"/>
            <w:szCs w:val="28"/>
          </w:rPr>
          <w:t>Смоленской</w:t>
        </w:r>
      </w:hyperlink>
      <w:r w:rsidRPr="00DF3678">
        <w:rPr>
          <w:rFonts w:ascii="Times New Roman" w:hAnsi="Times New Roman" w:cs="Times New Roman"/>
          <w:color w:val="0D0D0D" w:themeColor="text1" w:themeTint="F2"/>
          <w:sz w:val="28"/>
          <w:szCs w:val="28"/>
        </w:rPr>
        <w:t> дороге, что имело для французской армии фатальные последствия из-за острых проблем со снабжением.</w:t>
      </w:r>
    </w:p>
    <w:p w14:paraId="15D891B1" w14:textId="77777777" w:rsidR="005C3E0E" w:rsidRDefault="005C3E0E">
      <w:pP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br w:type="page"/>
      </w:r>
    </w:p>
    <w:p w14:paraId="25769ABE" w14:textId="30995ABF" w:rsidR="005C3E0E" w:rsidRPr="00DF3678" w:rsidRDefault="005C3E0E" w:rsidP="005C3E0E">
      <w:pPr>
        <w:jc w:val="center"/>
        <w:rPr>
          <w:rFonts w:ascii="Times New Roman" w:eastAsia="Times New Roman" w:hAnsi="Times New Roman" w:cs="Times New Roman"/>
          <w:b/>
          <w:color w:val="000000"/>
          <w:kern w:val="36"/>
          <w:sz w:val="28"/>
          <w:szCs w:val="28"/>
          <w:lang w:eastAsia="ru-RU"/>
        </w:rPr>
      </w:pPr>
      <w:r w:rsidRPr="00DF3678">
        <w:rPr>
          <w:rFonts w:ascii="Times New Roman" w:eastAsia="Times New Roman" w:hAnsi="Times New Roman" w:cs="Times New Roman"/>
          <w:b/>
          <w:color w:val="000000"/>
          <w:kern w:val="36"/>
          <w:sz w:val="28"/>
          <w:szCs w:val="28"/>
          <w:lang w:eastAsia="ru-RU"/>
        </w:rPr>
        <w:lastRenderedPageBreak/>
        <w:t>7 ноября - День Октябрьской революции 1917 года</w:t>
      </w:r>
    </w:p>
    <w:p w14:paraId="521B434A" w14:textId="77777777" w:rsidR="005C3E0E" w:rsidRPr="00DF3678" w:rsidRDefault="005C3E0E" w:rsidP="005C3E0E">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sidRPr="00DF3678">
        <w:rPr>
          <w:rFonts w:ascii="Times New Roman" w:hAnsi="Times New Roman" w:cs="Times New Roman"/>
          <w:noProof/>
          <w:sz w:val="28"/>
          <w:szCs w:val="28"/>
          <w:lang w:eastAsia="ru-RU"/>
        </w:rPr>
        <w:drawing>
          <wp:inline distT="0" distB="0" distL="0" distR="0" wp14:anchorId="1766A7A9" wp14:editId="583AC760">
            <wp:extent cx="5334000" cy="5152684"/>
            <wp:effectExtent l="0" t="0" r="0" b="0"/>
            <wp:docPr id="7" name="Рисунок 7" descr="http://itd0.mycdn.me/image?id=859295521851&amp;t=20&amp;plc=WEB&amp;tkn=*pFYjBua08mM7LkrtV85VLXiTT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d0.mycdn.me/image?id=859295521851&amp;t=20&amp;plc=WEB&amp;tkn=*pFYjBua08mM7LkrtV85VLXiTT4w"/>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41396" cy="5159828"/>
                    </a:xfrm>
                    <a:prstGeom prst="rect">
                      <a:avLst/>
                    </a:prstGeom>
                    <a:noFill/>
                    <a:ln>
                      <a:noFill/>
                    </a:ln>
                  </pic:spPr>
                </pic:pic>
              </a:graphicData>
            </a:graphic>
          </wp:inline>
        </w:drawing>
      </w:r>
    </w:p>
    <w:p w14:paraId="7AF146AB" w14:textId="77777777" w:rsidR="005C3E0E" w:rsidRPr="00DF3678" w:rsidRDefault="005C3E0E" w:rsidP="005C3E0E">
      <w:pPr>
        <w:spacing w:after="0" w:line="240" w:lineRule="auto"/>
        <w:ind w:firstLine="709"/>
        <w:jc w:val="both"/>
        <w:rPr>
          <w:rFonts w:ascii="Times New Roman" w:hAnsi="Times New Roman" w:cs="Times New Roman"/>
          <w:color w:val="000000"/>
          <w:sz w:val="28"/>
          <w:szCs w:val="28"/>
        </w:rPr>
      </w:pPr>
      <w:r w:rsidRPr="00DF3678">
        <w:rPr>
          <w:rFonts w:ascii="Times New Roman" w:hAnsi="Times New Roman" w:cs="Times New Roman"/>
          <w:color w:val="000000"/>
          <w:sz w:val="28"/>
          <w:szCs w:val="28"/>
        </w:rPr>
        <w:t>Ежегодно 7 ноября в России отмечается памятная дата — День Октябрьской революции 1917 года. Формально этот праздник, учрежденный в 2005 году, на самом деле имеет в нашей стране давнюю историю и знаком любому человеку, родившемуся и воспитанному в Советском Союзе. До 1991 года 7 ноября был главным праздником СССР и носил название — День Великой Октябрьской социалистической революции. В течение всей советской эпохи 7 ноября был «красным днем календаря», то есть государственным праздником</w:t>
      </w:r>
      <w:r w:rsidRPr="00DF3678">
        <w:rPr>
          <w:rFonts w:ascii="Times New Roman" w:hAnsi="Times New Roman" w:cs="Times New Roman"/>
          <w:color w:val="333333"/>
          <w:sz w:val="28"/>
          <w:szCs w:val="28"/>
          <w:shd w:val="clear" w:color="auto" w:fill="FFFFFF"/>
        </w:rPr>
        <w:t xml:space="preserve">. </w:t>
      </w:r>
      <w:r w:rsidRPr="00DF3678">
        <w:rPr>
          <w:rFonts w:ascii="Times New Roman" w:hAnsi="Times New Roman" w:cs="Times New Roman"/>
          <w:color w:val="000000"/>
          <w:sz w:val="28"/>
          <w:szCs w:val="28"/>
        </w:rPr>
        <w:t>История этого праздника закончилась с распадом Советского Союза и развенчанием коммунистической идеологии. В России 7 ноября перестало быть праздником, зато вошло в перечень памятных дат.</w:t>
      </w:r>
    </w:p>
    <w:p w14:paraId="153117B1" w14:textId="77777777" w:rsidR="005C3E0E" w:rsidRPr="00DF3678" w:rsidRDefault="005C3E0E" w:rsidP="005C3E0E">
      <w:pPr>
        <w:spacing w:after="0" w:line="240" w:lineRule="auto"/>
        <w:ind w:firstLine="709"/>
        <w:jc w:val="both"/>
        <w:rPr>
          <w:rFonts w:ascii="Times New Roman" w:hAnsi="Times New Roman" w:cs="Times New Roman"/>
          <w:color w:val="000000"/>
          <w:sz w:val="28"/>
          <w:szCs w:val="28"/>
        </w:rPr>
      </w:pPr>
      <w:r w:rsidRPr="00DF3678">
        <w:rPr>
          <w:rFonts w:ascii="Times New Roman" w:hAnsi="Times New Roman" w:cs="Times New Roman"/>
          <w:color w:val="000000"/>
          <w:sz w:val="28"/>
          <w:szCs w:val="28"/>
        </w:rPr>
        <w:t>Восстание в Петрограде в ночь с 7 на 8 ноября в1917 году, завершившееся социалистической революцией, предопределило все дальнейшее развитие не только России, но и многих других государств мира. По сигналу, которым стал выстрел крейсера «Аврора», вооруженные рабочие, солдаты и матросы захватили Зимний дворец, свергли Временное правительство и провозгласили Власть Советов, которая просуществовала в нашей стране 73 года.</w:t>
      </w:r>
    </w:p>
    <w:p w14:paraId="52161ECF" w14:textId="77777777" w:rsidR="000C71E2" w:rsidRDefault="000C71E2">
      <w:pPr>
        <w:rPr>
          <w:rFonts w:ascii="Times New Roman" w:hAnsi="Times New Roman" w:cs="Times New Roman"/>
          <w:color w:val="0D0D0D" w:themeColor="text1" w:themeTint="F2"/>
          <w:sz w:val="28"/>
          <w:szCs w:val="28"/>
        </w:rPr>
      </w:pPr>
    </w:p>
    <w:p w14:paraId="043E188F" w14:textId="77777777" w:rsidR="000C71E2" w:rsidRPr="00DF3678" w:rsidRDefault="000C71E2" w:rsidP="000C71E2">
      <w:pPr>
        <w:spacing w:after="0" w:line="240" w:lineRule="auto"/>
        <w:jc w:val="center"/>
        <w:outlineLvl w:val="1"/>
        <w:rPr>
          <w:rFonts w:ascii="Times New Roman" w:eastAsia="Times New Roman" w:hAnsi="Times New Roman" w:cs="Times New Roman"/>
          <w:b/>
          <w:color w:val="000000"/>
          <w:sz w:val="28"/>
          <w:szCs w:val="28"/>
          <w:lang w:eastAsia="ru-RU"/>
        </w:rPr>
      </w:pPr>
      <w:r w:rsidRPr="00DF3678">
        <w:rPr>
          <w:rFonts w:ascii="Times New Roman" w:eastAsia="Times New Roman" w:hAnsi="Times New Roman" w:cs="Times New Roman"/>
          <w:b/>
          <w:color w:val="000000"/>
          <w:sz w:val="28"/>
          <w:szCs w:val="28"/>
          <w:lang w:eastAsia="ru-RU"/>
        </w:rPr>
        <w:lastRenderedPageBreak/>
        <w:t>10 ноября - День памяти Людиновских подпольщиков</w:t>
      </w:r>
    </w:p>
    <w:p w14:paraId="5D40CE7C" w14:textId="77777777" w:rsidR="000C71E2" w:rsidRPr="00DF3678" w:rsidRDefault="000C71E2" w:rsidP="000C71E2">
      <w:pPr>
        <w:spacing w:after="0" w:line="240" w:lineRule="auto"/>
        <w:jc w:val="center"/>
        <w:outlineLvl w:val="1"/>
        <w:rPr>
          <w:rFonts w:ascii="Times New Roman" w:eastAsia="Times New Roman" w:hAnsi="Times New Roman" w:cs="Times New Roman"/>
          <w:color w:val="000000"/>
          <w:sz w:val="28"/>
          <w:szCs w:val="28"/>
          <w:lang w:eastAsia="ru-RU"/>
        </w:rPr>
      </w:pPr>
    </w:p>
    <w:p w14:paraId="1A3E4F27" w14:textId="77777777" w:rsidR="000C71E2" w:rsidRPr="00DF3678" w:rsidRDefault="000C71E2" w:rsidP="000C71E2">
      <w:pPr>
        <w:spacing w:after="0" w:line="240" w:lineRule="auto"/>
        <w:jc w:val="center"/>
        <w:outlineLvl w:val="1"/>
        <w:rPr>
          <w:rFonts w:ascii="Times New Roman" w:eastAsia="Times New Roman" w:hAnsi="Times New Roman" w:cs="Times New Roman"/>
          <w:color w:val="000000"/>
          <w:sz w:val="28"/>
          <w:szCs w:val="28"/>
          <w:lang w:eastAsia="ru-RU"/>
        </w:rPr>
      </w:pPr>
      <w:r w:rsidRPr="00DF3678">
        <w:rPr>
          <w:rFonts w:ascii="Times New Roman" w:hAnsi="Times New Roman" w:cs="Times New Roman"/>
          <w:noProof/>
          <w:sz w:val="28"/>
          <w:szCs w:val="28"/>
          <w:lang w:eastAsia="ru-RU"/>
        </w:rPr>
        <w:drawing>
          <wp:inline distT="0" distB="0" distL="0" distR="0" wp14:anchorId="30344B5D" wp14:editId="613C0361">
            <wp:extent cx="5940425" cy="3957808"/>
            <wp:effectExtent l="0" t="0" r="3175" b="5080"/>
            <wp:docPr id="9" name="Рисунок 9" descr="https://iludinovo.com/sites/default/files/news/2016/07/84219_6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ludinovo.com/sites/default/files/news/2016/07/84219_62249.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0425" cy="3957808"/>
                    </a:xfrm>
                    <a:prstGeom prst="rect">
                      <a:avLst/>
                    </a:prstGeom>
                    <a:noFill/>
                    <a:ln>
                      <a:noFill/>
                    </a:ln>
                  </pic:spPr>
                </pic:pic>
              </a:graphicData>
            </a:graphic>
          </wp:inline>
        </w:drawing>
      </w:r>
    </w:p>
    <w:p w14:paraId="636F586B" w14:textId="77777777" w:rsidR="000C71E2" w:rsidRPr="00DF3678" w:rsidRDefault="000C71E2" w:rsidP="000C71E2">
      <w:pPr>
        <w:pStyle w:val="a3"/>
        <w:spacing w:before="0" w:beforeAutospacing="0" w:after="0" w:afterAutospacing="0"/>
        <w:ind w:firstLine="709"/>
        <w:jc w:val="both"/>
        <w:rPr>
          <w:color w:val="000000"/>
          <w:sz w:val="28"/>
          <w:szCs w:val="28"/>
        </w:rPr>
      </w:pPr>
    </w:p>
    <w:p w14:paraId="419FE520" w14:textId="77777777" w:rsidR="000C71E2" w:rsidRPr="00DF3678" w:rsidRDefault="000C71E2" w:rsidP="000C71E2">
      <w:pPr>
        <w:pStyle w:val="a3"/>
        <w:spacing w:before="0" w:beforeAutospacing="0" w:after="0" w:afterAutospacing="0"/>
        <w:ind w:firstLine="709"/>
        <w:jc w:val="both"/>
        <w:rPr>
          <w:color w:val="000000"/>
          <w:sz w:val="28"/>
          <w:szCs w:val="28"/>
        </w:rPr>
      </w:pPr>
      <w:r w:rsidRPr="00DF3678">
        <w:rPr>
          <w:color w:val="000000"/>
          <w:sz w:val="28"/>
          <w:szCs w:val="28"/>
        </w:rPr>
        <w:t xml:space="preserve">Комсомольская подпольная организация, которую возглавлял бывший заместитель секретаря комсомольского комитета средней городской школы, 16-летний Алексей Шумавцов (1925—1942) (конспиративная кличка «Орел») работала в оккупированном фашистами городе Людиново дольше, чем широко известная </w:t>
      </w:r>
      <w:proofErr w:type="spellStart"/>
      <w:r w:rsidRPr="00DF3678">
        <w:rPr>
          <w:color w:val="000000"/>
          <w:sz w:val="28"/>
          <w:szCs w:val="28"/>
        </w:rPr>
        <w:t>краснодонская</w:t>
      </w:r>
      <w:proofErr w:type="spellEnd"/>
      <w:r w:rsidRPr="00DF3678">
        <w:rPr>
          <w:color w:val="000000"/>
          <w:sz w:val="28"/>
          <w:szCs w:val="28"/>
        </w:rPr>
        <w:t xml:space="preserve"> «Молодая гвардия».</w:t>
      </w:r>
    </w:p>
    <w:p w14:paraId="2E25D7D0" w14:textId="77777777" w:rsidR="000C71E2" w:rsidRPr="00DF3678" w:rsidRDefault="000C71E2" w:rsidP="000C71E2">
      <w:pPr>
        <w:pStyle w:val="a3"/>
        <w:spacing w:before="0" w:beforeAutospacing="0" w:after="0" w:afterAutospacing="0"/>
        <w:ind w:firstLine="709"/>
        <w:jc w:val="both"/>
        <w:rPr>
          <w:color w:val="000000"/>
          <w:sz w:val="28"/>
          <w:szCs w:val="28"/>
        </w:rPr>
      </w:pPr>
      <w:r w:rsidRPr="00DF3678">
        <w:rPr>
          <w:color w:val="000000"/>
          <w:sz w:val="28"/>
          <w:szCs w:val="28"/>
        </w:rPr>
        <w:t xml:space="preserve">Его ближайшими помощниками, членами штаба стали Анатолий </w:t>
      </w:r>
      <w:proofErr w:type="spellStart"/>
      <w:r w:rsidRPr="00DF3678">
        <w:rPr>
          <w:color w:val="000000"/>
          <w:sz w:val="28"/>
          <w:szCs w:val="28"/>
        </w:rPr>
        <w:t>Апатьев</w:t>
      </w:r>
      <w:proofErr w:type="spellEnd"/>
      <w:r w:rsidRPr="00DF3678">
        <w:rPr>
          <w:color w:val="000000"/>
          <w:sz w:val="28"/>
          <w:szCs w:val="28"/>
        </w:rPr>
        <w:t xml:space="preserve">, Александр </w:t>
      </w:r>
      <w:proofErr w:type="spellStart"/>
      <w:r w:rsidRPr="00DF3678">
        <w:rPr>
          <w:color w:val="000000"/>
          <w:sz w:val="28"/>
          <w:szCs w:val="28"/>
        </w:rPr>
        <w:t>Лясоцкий</w:t>
      </w:r>
      <w:proofErr w:type="spellEnd"/>
      <w:r w:rsidRPr="00DF3678">
        <w:rPr>
          <w:color w:val="000000"/>
          <w:sz w:val="28"/>
          <w:szCs w:val="28"/>
        </w:rPr>
        <w:t xml:space="preserve">, Антонина и Александра Хотеевы. Позже они привлекли к подпольной работе Виктора </w:t>
      </w:r>
      <w:proofErr w:type="spellStart"/>
      <w:r w:rsidRPr="00DF3678">
        <w:rPr>
          <w:color w:val="000000"/>
          <w:sz w:val="28"/>
          <w:szCs w:val="28"/>
        </w:rPr>
        <w:t>Апатьева</w:t>
      </w:r>
      <w:proofErr w:type="spellEnd"/>
      <w:r w:rsidRPr="00DF3678">
        <w:rPr>
          <w:color w:val="000000"/>
          <w:sz w:val="28"/>
          <w:szCs w:val="28"/>
        </w:rPr>
        <w:t xml:space="preserve">, Михаила и Александра </w:t>
      </w:r>
      <w:proofErr w:type="spellStart"/>
      <w:r w:rsidRPr="00DF3678">
        <w:rPr>
          <w:color w:val="000000"/>
          <w:sz w:val="28"/>
          <w:szCs w:val="28"/>
        </w:rPr>
        <w:t>Цурилиных</w:t>
      </w:r>
      <w:proofErr w:type="spellEnd"/>
      <w:r w:rsidRPr="00DF3678">
        <w:rPr>
          <w:color w:val="000000"/>
          <w:sz w:val="28"/>
          <w:szCs w:val="28"/>
        </w:rPr>
        <w:t xml:space="preserve">, Николая Евтеева, Нину </w:t>
      </w:r>
      <w:proofErr w:type="spellStart"/>
      <w:r w:rsidRPr="00DF3678">
        <w:rPr>
          <w:color w:val="000000"/>
          <w:sz w:val="28"/>
          <w:szCs w:val="28"/>
        </w:rPr>
        <w:t>Хрычикову</w:t>
      </w:r>
      <w:proofErr w:type="spellEnd"/>
      <w:r w:rsidRPr="00DF3678">
        <w:rPr>
          <w:color w:val="000000"/>
          <w:sz w:val="28"/>
          <w:szCs w:val="28"/>
        </w:rPr>
        <w:t xml:space="preserve">, Риму Фирсову, Марию </w:t>
      </w:r>
      <w:proofErr w:type="spellStart"/>
      <w:r w:rsidRPr="00DF3678">
        <w:rPr>
          <w:color w:val="000000"/>
          <w:sz w:val="28"/>
          <w:szCs w:val="28"/>
        </w:rPr>
        <w:t>Лясоцкую</w:t>
      </w:r>
      <w:proofErr w:type="spellEnd"/>
      <w:r w:rsidRPr="00DF3678">
        <w:rPr>
          <w:color w:val="000000"/>
          <w:sz w:val="28"/>
          <w:szCs w:val="28"/>
        </w:rPr>
        <w:t>, Ольгу Мартынову. Третья сестра Хотеевых Зинаида Дмитриевна была в партизанском отряде и стала связной между партизанским отрядом и группой. Деятельность подпольщиков проходила в трех направлениях: диверсии, разведка и работа с населением в оккупированном городе. Исключительное значение приобретала разведывательная работа в тылу врага. И большую её часть на себя взяла группа Шумавцова.</w:t>
      </w:r>
    </w:p>
    <w:p w14:paraId="7CD52292" w14:textId="77777777" w:rsidR="000C71E2" w:rsidRPr="00DF3678" w:rsidRDefault="000C71E2" w:rsidP="000C71E2">
      <w:pPr>
        <w:pStyle w:val="a3"/>
        <w:spacing w:before="0" w:beforeAutospacing="0" w:after="0" w:afterAutospacing="0"/>
        <w:ind w:firstLine="709"/>
        <w:jc w:val="both"/>
        <w:rPr>
          <w:color w:val="000000"/>
          <w:sz w:val="28"/>
          <w:szCs w:val="28"/>
        </w:rPr>
      </w:pPr>
      <w:r w:rsidRPr="00DF3678">
        <w:rPr>
          <w:color w:val="000000"/>
          <w:sz w:val="28"/>
          <w:szCs w:val="28"/>
        </w:rPr>
        <w:t>За короткое время ребята научились вести наблюдение за передвижением воинских частей противника, следить за сооружением огневых точек, расположением зенитных батарей, складов боеприпасов, количеством военной техники: Шумавцов умело подбирал главное, прежде чем сведения передать в партизанский отряд.</w:t>
      </w:r>
    </w:p>
    <w:p w14:paraId="179C3D58" w14:textId="77777777" w:rsidR="000C71E2" w:rsidRPr="00DF3678" w:rsidRDefault="000C71E2" w:rsidP="000C71E2">
      <w:pPr>
        <w:pStyle w:val="a3"/>
        <w:spacing w:before="0" w:beforeAutospacing="0" w:after="0" w:afterAutospacing="0"/>
        <w:ind w:firstLine="709"/>
        <w:jc w:val="both"/>
        <w:rPr>
          <w:color w:val="000000"/>
          <w:sz w:val="28"/>
          <w:szCs w:val="28"/>
        </w:rPr>
      </w:pPr>
      <w:r w:rsidRPr="00DF3678">
        <w:rPr>
          <w:color w:val="000000"/>
          <w:sz w:val="28"/>
          <w:szCs w:val="28"/>
        </w:rPr>
        <w:t>В результате предательства группа подпольщиков была ликвидирована.</w:t>
      </w:r>
    </w:p>
    <w:p w14:paraId="5FEA07A6" w14:textId="77777777" w:rsidR="000C71E2" w:rsidRPr="00DF3678" w:rsidRDefault="000C71E2" w:rsidP="000C71E2">
      <w:pPr>
        <w:spacing w:after="0" w:line="240" w:lineRule="auto"/>
        <w:ind w:firstLine="709"/>
        <w:jc w:val="both"/>
        <w:rPr>
          <w:rFonts w:ascii="Times New Roman" w:hAnsi="Times New Roman" w:cs="Times New Roman"/>
          <w:color w:val="000000"/>
          <w:sz w:val="28"/>
          <w:szCs w:val="28"/>
        </w:rPr>
      </w:pPr>
      <w:r w:rsidRPr="00DF3678">
        <w:rPr>
          <w:rFonts w:ascii="Times New Roman" w:hAnsi="Times New Roman" w:cs="Times New Roman"/>
          <w:color w:val="000000"/>
          <w:sz w:val="28"/>
          <w:szCs w:val="28"/>
        </w:rPr>
        <w:t>Людиновцы никогда не забудут подвиг Алексея Шумавцова и его товарищей. Людиновские орлята были, есть и останутся на века символом мужества и героизма нашей молодежи.</w:t>
      </w:r>
    </w:p>
    <w:p w14:paraId="432FAAC4" w14:textId="77777777" w:rsidR="000C71E2" w:rsidRPr="00DF3678" w:rsidRDefault="000C71E2" w:rsidP="000C71E2">
      <w:pPr>
        <w:jc w:val="center"/>
        <w:rPr>
          <w:rFonts w:ascii="Times New Roman" w:hAnsi="Times New Roman" w:cs="Times New Roman"/>
          <w:b/>
          <w:sz w:val="28"/>
          <w:szCs w:val="28"/>
        </w:rPr>
      </w:pPr>
      <w:r w:rsidRPr="00DF3678">
        <w:rPr>
          <w:rFonts w:ascii="Times New Roman" w:hAnsi="Times New Roman" w:cs="Times New Roman"/>
          <w:b/>
          <w:sz w:val="28"/>
          <w:szCs w:val="28"/>
        </w:rPr>
        <w:lastRenderedPageBreak/>
        <w:t>11 ноября - День победного окончания Великого стояния на реке Угре</w:t>
      </w:r>
    </w:p>
    <w:p w14:paraId="16B6EA69" w14:textId="77777777" w:rsidR="000C71E2" w:rsidRPr="00DF3678" w:rsidRDefault="000C71E2" w:rsidP="000C71E2">
      <w:pPr>
        <w:shd w:val="clear" w:color="auto" w:fill="FFFFFF"/>
        <w:jc w:val="center"/>
        <w:rPr>
          <w:rFonts w:ascii="Times New Roman" w:hAnsi="Times New Roman" w:cs="Times New Roman"/>
          <w:b/>
          <w:sz w:val="28"/>
          <w:szCs w:val="28"/>
        </w:rPr>
      </w:pPr>
      <w:r w:rsidRPr="00DF3678">
        <w:rPr>
          <w:rFonts w:ascii="Times New Roman" w:hAnsi="Times New Roman" w:cs="Times New Roman"/>
          <w:b/>
          <w:sz w:val="28"/>
          <w:szCs w:val="28"/>
        </w:rPr>
        <w:t>1480 года</w:t>
      </w:r>
    </w:p>
    <w:p w14:paraId="024B8362" w14:textId="77777777" w:rsidR="000C71E2" w:rsidRPr="00DF3678" w:rsidRDefault="000C71E2" w:rsidP="000C71E2">
      <w:pPr>
        <w:shd w:val="clear" w:color="auto" w:fill="FFFFFF"/>
        <w:jc w:val="center"/>
        <w:rPr>
          <w:rFonts w:ascii="Times New Roman" w:hAnsi="Times New Roman" w:cs="Times New Roman"/>
          <w:sz w:val="28"/>
          <w:szCs w:val="28"/>
        </w:rPr>
      </w:pPr>
      <w:r w:rsidRPr="00DF3678">
        <w:rPr>
          <w:rFonts w:ascii="Times New Roman" w:hAnsi="Times New Roman" w:cs="Times New Roman"/>
          <w:noProof/>
          <w:sz w:val="28"/>
          <w:szCs w:val="28"/>
          <w:lang w:eastAsia="ru-RU"/>
        </w:rPr>
        <w:drawing>
          <wp:inline distT="0" distB="0" distL="0" distR="0" wp14:anchorId="53DA4393" wp14:editId="775F3744">
            <wp:extent cx="5581650" cy="4242054"/>
            <wp:effectExtent l="0" t="0" r="0" b="6350"/>
            <wp:docPr id="11" name="Рисунок 11" descr="http://rusonom.ru/media/attraction/699/69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sonom.ru/media/attraction/699/699_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86402" cy="4245665"/>
                    </a:xfrm>
                    <a:prstGeom prst="rect">
                      <a:avLst/>
                    </a:prstGeom>
                    <a:noFill/>
                    <a:ln>
                      <a:noFill/>
                    </a:ln>
                  </pic:spPr>
                </pic:pic>
              </a:graphicData>
            </a:graphic>
          </wp:inline>
        </w:drawing>
      </w:r>
    </w:p>
    <w:p w14:paraId="25FBF3C9" w14:textId="77777777" w:rsidR="000C71E2" w:rsidRPr="00DF3678" w:rsidRDefault="000C71E2" w:rsidP="000C71E2">
      <w:pPr>
        <w:spacing w:after="0" w:line="240" w:lineRule="auto"/>
        <w:ind w:firstLine="709"/>
        <w:jc w:val="both"/>
        <w:rPr>
          <w:rFonts w:ascii="Times New Roman" w:hAnsi="Times New Roman" w:cs="Times New Roman"/>
          <w:sz w:val="28"/>
          <w:szCs w:val="28"/>
        </w:rPr>
      </w:pPr>
      <w:r w:rsidRPr="00DF3678">
        <w:rPr>
          <w:rFonts w:ascii="Times New Roman" w:hAnsi="Times New Roman" w:cs="Times New Roman"/>
          <w:sz w:val="28"/>
          <w:szCs w:val="28"/>
        </w:rPr>
        <w:t>После двух походов хана Ахмата в Московские пределы, великий князь Московский Иван III в 1472(или в 1476) году перестал платить Орде ежегодный денежный «выход», который собирался с русских земель со времен Батыя, что неминуемо должно было привести к новому столкновению.</w:t>
      </w:r>
    </w:p>
    <w:p w14:paraId="4DC42DCD" w14:textId="77777777" w:rsidR="000C71E2" w:rsidRPr="00DF3678" w:rsidRDefault="000C71E2" w:rsidP="000C71E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F3678">
        <w:rPr>
          <w:rFonts w:ascii="Times New Roman" w:eastAsia="Times New Roman" w:hAnsi="Times New Roman" w:cs="Times New Roman"/>
          <w:color w:val="000000"/>
          <w:sz w:val="28"/>
          <w:szCs w:val="28"/>
          <w:lang w:eastAsia="ru-RU"/>
        </w:rPr>
        <w:t>В 1480 году произошло Великое историческое событие, которое привело к рождению независимого Русского государства с центром в Москве, к рождению российского суверенитета. После стояния на Угре соседние страны признали Московское государство и де-юре, и де-факто. Москва больше никому не платила дань, а её дипломаты стали обычными гостями в Европе. На берегах Угры родилась держава, которая больше никогда не теряла свой суверенитет. Для народного сознания необходимо было, чтобы долгий и тяжёлый период татарского ига закончился каким-то ярким, знаковым событием. Понятие «стояние» трактуется не как малоподвижное нахождение на одном месте, а как противостояние, стояние на своем, стояние насмерть, стояние за веру.</w:t>
      </w:r>
    </w:p>
    <w:p w14:paraId="7A1E02C3" w14:textId="77777777" w:rsidR="000C71E2" w:rsidRPr="00DF3678" w:rsidRDefault="000C71E2" w:rsidP="000C71E2">
      <w:pPr>
        <w:spacing w:after="0" w:line="240" w:lineRule="auto"/>
        <w:ind w:firstLine="709"/>
        <w:jc w:val="both"/>
        <w:rPr>
          <w:rFonts w:ascii="Times New Roman" w:hAnsi="Times New Roman" w:cs="Times New Roman"/>
          <w:sz w:val="28"/>
          <w:szCs w:val="28"/>
        </w:rPr>
      </w:pPr>
      <w:r w:rsidRPr="00DF3678">
        <w:rPr>
          <w:rFonts w:ascii="Times New Roman" w:hAnsi="Times New Roman" w:cs="Times New Roman"/>
          <w:sz w:val="28"/>
          <w:szCs w:val="28"/>
        </w:rPr>
        <w:t xml:space="preserve">Иван III, одержав победу над ханом </w:t>
      </w:r>
      <w:proofErr w:type="spellStart"/>
      <w:r w:rsidRPr="00DF3678">
        <w:rPr>
          <w:rFonts w:ascii="Times New Roman" w:hAnsi="Times New Roman" w:cs="Times New Roman"/>
          <w:sz w:val="28"/>
          <w:szCs w:val="28"/>
        </w:rPr>
        <w:t>Ахматом</w:t>
      </w:r>
      <w:proofErr w:type="spellEnd"/>
      <w:r w:rsidRPr="00DF3678">
        <w:rPr>
          <w:rFonts w:ascii="Times New Roman" w:hAnsi="Times New Roman" w:cs="Times New Roman"/>
          <w:sz w:val="28"/>
          <w:szCs w:val="28"/>
        </w:rPr>
        <w:t>, стал самодержавным государем страны, простиравшейся от Балтики до Волги, управлявшейся по единым законам из одного центра - Москвы.</w:t>
      </w:r>
    </w:p>
    <w:p w14:paraId="6C5CE541" w14:textId="77777777" w:rsidR="000C71E2" w:rsidRPr="00DF3678" w:rsidRDefault="000C71E2" w:rsidP="000C71E2">
      <w:pPr>
        <w:spacing w:after="0" w:line="240" w:lineRule="auto"/>
        <w:ind w:firstLine="709"/>
        <w:jc w:val="both"/>
        <w:rPr>
          <w:rFonts w:ascii="Times New Roman" w:hAnsi="Times New Roman" w:cs="Times New Roman"/>
          <w:sz w:val="28"/>
          <w:szCs w:val="28"/>
        </w:rPr>
      </w:pPr>
      <w:r w:rsidRPr="00DF3678">
        <w:rPr>
          <w:rFonts w:ascii="Times New Roman" w:hAnsi="Times New Roman" w:cs="Times New Roman"/>
          <w:sz w:val="28"/>
          <w:szCs w:val="28"/>
        </w:rPr>
        <w:t>Рождение российского суверенитета произошло на Калужской земле на берегах реки Угры. Именно поэтому Калужская земля – это родина российского суверенитета.</w:t>
      </w:r>
    </w:p>
    <w:p w14:paraId="42D3D68A" w14:textId="77777777" w:rsidR="000C71E2" w:rsidRPr="00DF3678" w:rsidRDefault="000C71E2" w:rsidP="000C71E2">
      <w:pPr>
        <w:rPr>
          <w:rFonts w:ascii="Times New Roman" w:hAnsi="Times New Roman" w:cs="Times New Roman"/>
          <w:sz w:val="28"/>
          <w:szCs w:val="28"/>
        </w:rPr>
      </w:pPr>
      <w:r w:rsidRPr="00DF3678">
        <w:rPr>
          <w:rFonts w:ascii="Times New Roman" w:hAnsi="Times New Roman" w:cs="Times New Roman"/>
          <w:sz w:val="28"/>
          <w:szCs w:val="28"/>
        </w:rPr>
        <w:br w:type="page"/>
      </w:r>
    </w:p>
    <w:p w14:paraId="442B1164" w14:textId="77777777" w:rsidR="000C71E2" w:rsidRPr="00DF3678" w:rsidRDefault="000C71E2" w:rsidP="000C71E2">
      <w:pPr>
        <w:spacing w:before="100" w:beforeAutospacing="1" w:after="100" w:afterAutospacing="1" w:line="240" w:lineRule="auto"/>
        <w:jc w:val="center"/>
        <w:outlineLvl w:val="0"/>
        <w:rPr>
          <w:rFonts w:ascii="Times New Roman" w:eastAsia="Times New Roman" w:hAnsi="Times New Roman" w:cs="Times New Roman"/>
          <w:b/>
          <w:color w:val="000000"/>
          <w:kern w:val="36"/>
          <w:sz w:val="28"/>
          <w:szCs w:val="28"/>
          <w:lang w:eastAsia="ru-RU"/>
        </w:rPr>
      </w:pPr>
      <w:r w:rsidRPr="00DF3678">
        <w:rPr>
          <w:rFonts w:ascii="Times New Roman" w:eastAsia="Times New Roman" w:hAnsi="Times New Roman" w:cs="Times New Roman"/>
          <w:b/>
          <w:color w:val="000000"/>
          <w:kern w:val="36"/>
          <w:sz w:val="28"/>
          <w:szCs w:val="28"/>
          <w:lang w:eastAsia="ru-RU"/>
        </w:rPr>
        <w:lastRenderedPageBreak/>
        <w:t>27 ноября - День памяти Михаила Алексеевича Гурьянова</w:t>
      </w:r>
    </w:p>
    <w:p w14:paraId="434706B0" w14:textId="77777777" w:rsidR="000C71E2" w:rsidRPr="00DF3678" w:rsidRDefault="000C71E2" w:rsidP="000C71E2">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sidRPr="00DF3678">
        <w:rPr>
          <w:rFonts w:ascii="Times New Roman" w:hAnsi="Times New Roman" w:cs="Times New Roman"/>
          <w:noProof/>
          <w:sz w:val="28"/>
          <w:szCs w:val="28"/>
          <w:lang w:eastAsia="ru-RU"/>
        </w:rPr>
        <w:drawing>
          <wp:inline distT="0" distB="0" distL="0" distR="0" wp14:anchorId="5D22D2E3" wp14:editId="1C0129CE">
            <wp:extent cx="1990725" cy="2654300"/>
            <wp:effectExtent l="0" t="0" r="9525" b="0"/>
            <wp:docPr id="20" name="Рисунок 20" descr="http://tmp.stogov.ru/mitya/P109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mp.stogov.ru/mitya/P1090435.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92336" cy="2656448"/>
                    </a:xfrm>
                    <a:prstGeom prst="rect">
                      <a:avLst/>
                    </a:prstGeom>
                    <a:noFill/>
                    <a:ln>
                      <a:noFill/>
                    </a:ln>
                  </pic:spPr>
                </pic:pic>
              </a:graphicData>
            </a:graphic>
          </wp:inline>
        </w:drawing>
      </w:r>
    </w:p>
    <w:p w14:paraId="16D87438" w14:textId="77777777" w:rsidR="000C71E2" w:rsidRPr="00DF3678" w:rsidRDefault="000C71E2" w:rsidP="000C71E2">
      <w:pPr>
        <w:shd w:val="clear" w:color="auto" w:fill="FFFFFF"/>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DF3678">
        <w:rPr>
          <w:rFonts w:ascii="Times New Roman" w:eastAsia="Times New Roman" w:hAnsi="Times New Roman" w:cs="Times New Roman"/>
          <w:b/>
          <w:bCs/>
          <w:color w:val="0D0D0D" w:themeColor="text1" w:themeTint="F2"/>
          <w:sz w:val="28"/>
          <w:szCs w:val="28"/>
          <w:lang w:eastAsia="ru-RU"/>
        </w:rPr>
        <w:t>Михаил Алексеевич Гурьянов</w:t>
      </w:r>
      <w:r w:rsidRPr="00DF3678">
        <w:rPr>
          <w:rFonts w:ascii="Times New Roman" w:eastAsia="Times New Roman" w:hAnsi="Times New Roman" w:cs="Times New Roman"/>
          <w:color w:val="0D0D0D" w:themeColor="text1" w:themeTint="F2"/>
          <w:sz w:val="28"/>
          <w:szCs w:val="28"/>
          <w:lang w:eastAsia="ru-RU"/>
        </w:rPr>
        <w:t> (18 сентября (</w:t>
      </w:r>
      <w:hyperlink r:id="rId87" w:tooltip="1 октября" w:history="1">
        <w:r w:rsidRPr="00DF3678">
          <w:rPr>
            <w:rFonts w:ascii="Times New Roman" w:eastAsia="Times New Roman" w:hAnsi="Times New Roman" w:cs="Times New Roman"/>
            <w:color w:val="0D0D0D" w:themeColor="text1" w:themeTint="F2"/>
            <w:sz w:val="28"/>
            <w:szCs w:val="28"/>
            <w:lang w:eastAsia="ru-RU"/>
          </w:rPr>
          <w:t>1 октября</w:t>
        </w:r>
      </w:hyperlink>
      <w:r w:rsidRPr="00DF3678">
        <w:rPr>
          <w:rFonts w:ascii="Times New Roman" w:eastAsia="Times New Roman" w:hAnsi="Times New Roman" w:cs="Times New Roman"/>
          <w:color w:val="0D0D0D" w:themeColor="text1" w:themeTint="F2"/>
          <w:sz w:val="28"/>
          <w:szCs w:val="28"/>
          <w:lang w:eastAsia="ru-RU"/>
        </w:rPr>
        <w:t>) </w:t>
      </w:r>
      <w:hyperlink r:id="rId88" w:tooltip="1903 год" w:history="1">
        <w:r w:rsidRPr="00DF3678">
          <w:rPr>
            <w:rFonts w:ascii="Times New Roman" w:eastAsia="Times New Roman" w:hAnsi="Times New Roman" w:cs="Times New Roman"/>
            <w:color w:val="0D0D0D" w:themeColor="text1" w:themeTint="F2"/>
            <w:sz w:val="28"/>
            <w:szCs w:val="28"/>
            <w:lang w:eastAsia="ru-RU"/>
          </w:rPr>
          <w:t>1903</w:t>
        </w:r>
      </w:hyperlink>
      <w:r w:rsidRPr="00DF3678">
        <w:rPr>
          <w:rFonts w:ascii="Times New Roman" w:eastAsia="Times New Roman" w:hAnsi="Times New Roman" w:cs="Times New Roman"/>
          <w:color w:val="0D0D0D" w:themeColor="text1" w:themeTint="F2"/>
          <w:sz w:val="28"/>
          <w:szCs w:val="28"/>
          <w:lang w:eastAsia="ru-RU"/>
        </w:rPr>
        <w:t> </w:t>
      </w:r>
      <w:r>
        <w:rPr>
          <w:rFonts w:ascii="Times New Roman" w:eastAsia="Times New Roman" w:hAnsi="Times New Roman" w:cs="Times New Roman"/>
          <w:color w:val="0D0D0D" w:themeColor="text1" w:themeTint="F2"/>
          <w:sz w:val="28"/>
          <w:szCs w:val="28"/>
          <w:lang w:eastAsia="ru-RU"/>
        </w:rPr>
        <w:t>-</w:t>
      </w:r>
      <w:r w:rsidRPr="00DF3678">
        <w:rPr>
          <w:rFonts w:ascii="Times New Roman" w:eastAsia="Times New Roman" w:hAnsi="Times New Roman" w:cs="Times New Roman"/>
          <w:color w:val="0D0D0D" w:themeColor="text1" w:themeTint="F2"/>
          <w:sz w:val="28"/>
          <w:szCs w:val="28"/>
          <w:lang w:eastAsia="ru-RU"/>
        </w:rPr>
        <w:t> </w:t>
      </w:r>
      <w:hyperlink r:id="rId89" w:tooltip="27 ноября" w:history="1">
        <w:r w:rsidRPr="00DF3678">
          <w:rPr>
            <w:rFonts w:ascii="Times New Roman" w:eastAsia="Times New Roman" w:hAnsi="Times New Roman" w:cs="Times New Roman"/>
            <w:color w:val="0D0D0D" w:themeColor="text1" w:themeTint="F2"/>
            <w:sz w:val="28"/>
            <w:szCs w:val="28"/>
            <w:lang w:eastAsia="ru-RU"/>
          </w:rPr>
          <w:t>27 ноября</w:t>
        </w:r>
      </w:hyperlink>
      <w:r>
        <w:rPr>
          <w:rFonts w:ascii="Times New Roman" w:eastAsia="Times New Roman" w:hAnsi="Times New Roman" w:cs="Times New Roman"/>
          <w:color w:val="0D0D0D" w:themeColor="text1" w:themeTint="F2"/>
          <w:sz w:val="28"/>
          <w:szCs w:val="28"/>
          <w:lang w:eastAsia="ru-RU"/>
        </w:rPr>
        <w:t xml:space="preserve"> </w:t>
      </w:r>
      <w:hyperlink r:id="rId90" w:tooltip="1941" w:history="1">
        <w:r w:rsidRPr="00DF3678">
          <w:rPr>
            <w:rFonts w:ascii="Times New Roman" w:eastAsia="Times New Roman" w:hAnsi="Times New Roman" w:cs="Times New Roman"/>
            <w:color w:val="0D0D0D" w:themeColor="text1" w:themeTint="F2"/>
            <w:sz w:val="28"/>
            <w:szCs w:val="28"/>
            <w:lang w:eastAsia="ru-RU"/>
          </w:rPr>
          <w:t>1941</w:t>
        </w:r>
      </w:hyperlink>
      <w:r w:rsidRPr="00DF3678">
        <w:rPr>
          <w:rFonts w:ascii="Times New Roman" w:eastAsia="Times New Roman" w:hAnsi="Times New Roman" w:cs="Times New Roman"/>
          <w:color w:val="0D0D0D" w:themeColor="text1" w:themeTint="F2"/>
          <w:sz w:val="28"/>
          <w:szCs w:val="28"/>
          <w:lang w:eastAsia="ru-RU"/>
        </w:rPr>
        <w:t>) — участник </w:t>
      </w:r>
      <w:hyperlink r:id="rId91" w:tooltip="Великая Отечественная война" w:history="1">
        <w:r w:rsidRPr="00DF3678">
          <w:rPr>
            <w:rFonts w:ascii="Times New Roman" w:eastAsia="Times New Roman" w:hAnsi="Times New Roman" w:cs="Times New Roman"/>
            <w:color w:val="0D0D0D" w:themeColor="text1" w:themeTint="F2"/>
            <w:sz w:val="28"/>
            <w:szCs w:val="28"/>
            <w:lang w:eastAsia="ru-RU"/>
          </w:rPr>
          <w:t>Великой Отечественной войны</w:t>
        </w:r>
      </w:hyperlink>
      <w:r w:rsidRPr="00DF3678">
        <w:rPr>
          <w:rFonts w:ascii="Times New Roman" w:eastAsia="Times New Roman" w:hAnsi="Times New Roman" w:cs="Times New Roman"/>
          <w:color w:val="0D0D0D" w:themeColor="text1" w:themeTint="F2"/>
          <w:sz w:val="28"/>
          <w:szCs w:val="28"/>
          <w:lang w:eastAsia="ru-RU"/>
        </w:rPr>
        <w:t>, </w:t>
      </w:r>
      <w:hyperlink r:id="rId92" w:tooltip="Комиссар (в воинском подразделении)" w:history="1">
        <w:r w:rsidRPr="00DF3678">
          <w:rPr>
            <w:rFonts w:ascii="Times New Roman" w:eastAsia="Times New Roman" w:hAnsi="Times New Roman" w:cs="Times New Roman"/>
            <w:color w:val="0D0D0D" w:themeColor="text1" w:themeTint="F2"/>
            <w:sz w:val="28"/>
            <w:szCs w:val="28"/>
            <w:lang w:eastAsia="ru-RU"/>
          </w:rPr>
          <w:t>комиссар</w:t>
        </w:r>
      </w:hyperlink>
      <w:r w:rsidRPr="00DF3678">
        <w:rPr>
          <w:rFonts w:ascii="Times New Roman" w:eastAsia="Times New Roman" w:hAnsi="Times New Roman" w:cs="Times New Roman"/>
          <w:color w:val="0D0D0D" w:themeColor="text1" w:themeTint="F2"/>
          <w:sz w:val="28"/>
          <w:szCs w:val="28"/>
          <w:lang w:eastAsia="ru-RU"/>
        </w:rPr>
        <w:t> </w:t>
      </w:r>
      <w:hyperlink r:id="rId93" w:tooltip="Партизан" w:history="1">
        <w:r w:rsidRPr="00DF3678">
          <w:rPr>
            <w:rFonts w:ascii="Times New Roman" w:eastAsia="Times New Roman" w:hAnsi="Times New Roman" w:cs="Times New Roman"/>
            <w:color w:val="0D0D0D" w:themeColor="text1" w:themeTint="F2"/>
            <w:sz w:val="28"/>
            <w:szCs w:val="28"/>
            <w:lang w:eastAsia="ru-RU"/>
          </w:rPr>
          <w:t>партизанского отряда</w:t>
        </w:r>
      </w:hyperlink>
      <w:r w:rsidRPr="00DF3678">
        <w:rPr>
          <w:rFonts w:ascii="Times New Roman" w:eastAsia="Times New Roman" w:hAnsi="Times New Roman" w:cs="Times New Roman"/>
          <w:color w:val="0D0D0D" w:themeColor="text1" w:themeTint="F2"/>
          <w:sz w:val="28"/>
          <w:szCs w:val="28"/>
          <w:lang w:eastAsia="ru-RU"/>
        </w:rPr>
        <w:t>, действовавшего на временно оккупированной территории </w:t>
      </w:r>
      <w:hyperlink r:id="rId94" w:tooltip="Калужская область" w:history="1">
        <w:r w:rsidRPr="00DF3678">
          <w:rPr>
            <w:rFonts w:ascii="Times New Roman" w:eastAsia="Times New Roman" w:hAnsi="Times New Roman" w:cs="Times New Roman"/>
            <w:color w:val="0D0D0D" w:themeColor="text1" w:themeTint="F2"/>
            <w:sz w:val="28"/>
            <w:szCs w:val="28"/>
            <w:lang w:eastAsia="ru-RU"/>
          </w:rPr>
          <w:t>Калужской области</w:t>
        </w:r>
      </w:hyperlink>
      <w:r w:rsidRPr="00DF3678">
        <w:rPr>
          <w:rFonts w:ascii="Times New Roman" w:eastAsia="Times New Roman" w:hAnsi="Times New Roman" w:cs="Times New Roman"/>
          <w:color w:val="0D0D0D" w:themeColor="text1" w:themeTint="F2"/>
          <w:sz w:val="28"/>
          <w:szCs w:val="28"/>
          <w:lang w:eastAsia="ru-RU"/>
        </w:rPr>
        <w:t>,  Герой Советского Союза.</w:t>
      </w:r>
    </w:p>
    <w:p w14:paraId="08EF3980" w14:textId="77777777" w:rsidR="000C71E2" w:rsidRPr="00DF3678" w:rsidRDefault="000C71E2" w:rsidP="000C71E2">
      <w:pPr>
        <w:shd w:val="clear" w:color="auto" w:fill="FFFFFF"/>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DF3678">
        <w:rPr>
          <w:rFonts w:ascii="Times New Roman" w:eastAsia="Times New Roman" w:hAnsi="Times New Roman" w:cs="Times New Roman"/>
          <w:color w:val="0D0D0D" w:themeColor="text1" w:themeTint="F2"/>
          <w:sz w:val="28"/>
          <w:szCs w:val="28"/>
          <w:lang w:eastAsia="ru-RU"/>
        </w:rPr>
        <w:t>Родился в селе Петровское (ныне — </w:t>
      </w:r>
      <w:hyperlink r:id="rId95" w:tooltip="Истринский район" w:history="1">
        <w:r w:rsidRPr="00DF3678">
          <w:rPr>
            <w:rFonts w:ascii="Times New Roman" w:eastAsia="Times New Roman" w:hAnsi="Times New Roman" w:cs="Times New Roman"/>
            <w:color w:val="0D0D0D" w:themeColor="text1" w:themeTint="F2"/>
            <w:sz w:val="28"/>
            <w:szCs w:val="28"/>
            <w:lang w:eastAsia="ru-RU"/>
          </w:rPr>
          <w:t>Истринского района</w:t>
        </w:r>
      </w:hyperlink>
      <w:r w:rsidRPr="00DF3678">
        <w:rPr>
          <w:rFonts w:ascii="Times New Roman" w:eastAsia="Times New Roman" w:hAnsi="Times New Roman" w:cs="Times New Roman"/>
          <w:color w:val="0D0D0D" w:themeColor="text1" w:themeTint="F2"/>
          <w:sz w:val="28"/>
          <w:szCs w:val="28"/>
          <w:lang w:eastAsia="ru-RU"/>
        </w:rPr>
        <w:t> </w:t>
      </w:r>
      <w:hyperlink r:id="rId96" w:tooltip="Московская область" w:history="1">
        <w:r w:rsidRPr="00DF3678">
          <w:rPr>
            <w:rFonts w:ascii="Times New Roman" w:eastAsia="Times New Roman" w:hAnsi="Times New Roman" w:cs="Times New Roman"/>
            <w:color w:val="0D0D0D" w:themeColor="text1" w:themeTint="F2"/>
            <w:sz w:val="28"/>
            <w:szCs w:val="28"/>
            <w:lang w:eastAsia="ru-RU"/>
          </w:rPr>
          <w:t>Московской области</w:t>
        </w:r>
      </w:hyperlink>
      <w:r w:rsidRPr="00DF3678">
        <w:rPr>
          <w:rFonts w:ascii="Times New Roman" w:eastAsia="Times New Roman" w:hAnsi="Times New Roman" w:cs="Times New Roman"/>
          <w:color w:val="0D0D0D" w:themeColor="text1" w:themeTint="F2"/>
          <w:sz w:val="28"/>
          <w:szCs w:val="28"/>
          <w:lang w:eastAsia="ru-RU"/>
        </w:rPr>
        <w:t xml:space="preserve">) в семье рабочего. </w:t>
      </w:r>
      <w:hyperlink r:id="rId97" w:tooltip="Русские" w:history="1">
        <w:r w:rsidRPr="00DF3678">
          <w:rPr>
            <w:rFonts w:ascii="Times New Roman" w:eastAsia="Times New Roman" w:hAnsi="Times New Roman" w:cs="Times New Roman"/>
            <w:color w:val="0D0D0D" w:themeColor="text1" w:themeTint="F2"/>
            <w:sz w:val="28"/>
            <w:szCs w:val="28"/>
            <w:lang w:eastAsia="ru-RU"/>
          </w:rPr>
          <w:t>Русский</w:t>
        </w:r>
      </w:hyperlink>
      <w:r w:rsidRPr="00DF3678">
        <w:rPr>
          <w:rFonts w:ascii="Times New Roman" w:eastAsia="Times New Roman" w:hAnsi="Times New Roman" w:cs="Times New Roman"/>
          <w:color w:val="0D0D0D" w:themeColor="text1" w:themeTint="F2"/>
          <w:sz w:val="28"/>
          <w:szCs w:val="28"/>
          <w:lang w:eastAsia="ru-RU"/>
        </w:rPr>
        <w:t xml:space="preserve">. </w:t>
      </w:r>
    </w:p>
    <w:p w14:paraId="5C7D9CF8" w14:textId="77777777" w:rsidR="000C71E2" w:rsidRPr="00DF3678" w:rsidRDefault="000C71E2" w:rsidP="000C71E2">
      <w:pPr>
        <w:pStyle w:val="a3"/>
        <w:shd w:val="clear" w:color="auto" w:fill="FFFFFF"/>
        <w:spacing w:before="0" w:beforeAutospacing="0" w:after="0" w:afterAutospacing="0"/>
        <w:ind w:firstLine="709"/>
        <w:jc w:val="both"/>
        <w:rPr>
          <w:color w:val="000000"/>
          <w:sz w:val="28"/>
          <w:szCs w:val="28"/>
        </w:rPr>
      </w:pPr>
      <w:r w:rsidRPr="00DF3678">
        <w:rPr>
          <w:color w:val="000000"/>
          <w:sz w:val="28"/>
          <w:szCs w:val="28"/>
        </w:rPr>
        <w:t xml:space="preserve">В октябре 1941 года враг оккупировал </w:t>
      </w:r>
      <w:proofErr w:type="spellStart"/>
      <w:r w:rsidRPr="00DF3678">
        <w:rPr>
          <w:color w:val="000000"/>
          <w:sz w:val="28"/>
          <w:szCs w:val="28"/>
        </w:rPr>
        <w:t>Угодско</w:t>
      </w:r>
      <w:proofErr w:type="spellEnd"/>
      <w:r w:rsidRPr="00DF3678">
        <w:rPr>
          <w:color w:val="000000"/>
          <w:sz w:val="28"/>
          <w:szCs w:val="28"/>
        </w:rPr>
        <w:t>-Заводской район, и Михаил Гурьянов принял решение уйти в партизанский отряд, где стал заместителем командира - В.А. Карасева (позднее удостоенного звания Героя Советского Союза).</w:t>
      </w:r>
    </w:p>
    <w:p w14:paraId="59FBBC25" w14:textId="77777777" w:rsidR="000C71E2" w:rsidRPr="00DF3678" w:rsidRDefault="000C71E2" w:rsidP="000C71E2">
      <w:pPr>
        <w:pStyle w:val="a3"/>
        <w:shd w:val="clear" w:color="auto" w:fill="FFFFFF"/>
        <w:spacing w:before="0" w:beforeAutospacing="0" w:after="0" w:afterAutospacing="0"/>
        <w:ind w:firstLine="709"/>
        <w:jc w:val="both"/>
        <w:rPr>
          <w:color w:val="000000"/>
          <w:sz w:val="28"/>
          <w:szCs w:val="28"/>
        </w:rPr>
      </w:pPr>
      <w:r w:rsidRPr="00DF3678">
        <w:rPr>
          <w:color w:val="000000"/>
          <w:sz w:val="28"/>
          <w:szCs w:val="28"/>
        </w:rPr>
        <w:t>На территории села Угодский Завод обосновался 12-й армейский корпус вермахта. Операция по разгрому немецкой воинской части началась 24 ноября в 2 часа ночи и стала самой масштабной акцией подмосковных партизан. Захватом вражеского штаба руководил лично Михаил Гурьянов: его отряду удалось вынести важные штабные документы.</w:t>
      </w:r>
    </w:p>
    <w:p w14:paraId="296DC06B" w14:textId="77777777" w:rsidR="000C71E2" w:rsidRPr="00DF3678" w:rsidRDefault="000C71E2" w:rsidP="000C71E2">
      <w:pPr>
        <w:pStyle w:val="a3"/>
        <w:shd w:val="clear" w:color="auto" w:fill="FFFFFF"/>
        <w:spacing w:before="0" w:beforeAutospacing="0" w:after="0" w:afterAutospacing="0"/>
        <w:ind w:firstLine="709"/>
        <w:jc w:val="both"/>
        <w:rPr>
          <w:color w:val="000000"/>
          <w:sz w:val="28"/>
          <w:szCs w:val="28"/>
        </w:rPr>
      </w:pPr>
      <w:r w:rsidRPr="00DF3678">
        <w:rPr>
          <w:color w:val="000000"/>
          <w:sz w:val="28"/>
          <w:szCs w:val="28"/>
        </w:rPr>
        <w:t>Когда противник опомнился от столь стремительного натиска, завязались тяжелые бои. Немцы преследовали партизанские отряды. Через двое суток группа Гурьянова, оказалась в окружении. Михаил Алексеевич был ранен и взят в плен.</w:t>
      </w:r>
    </w:p>
    <w:p w14:paraId="727B8EB4" w14:textId="77777777" w:rsidR="000C71E2" w:rsidRPr="00DF3678" w:rsidRDefault="000C71E2" w:rsidP="000C71E2">
      <w:pPr>
        <w:pStyle w:val="a3"/>
        <w:shd w:val="clear" w:color="auto" w:fill="FFFFFF"/>
        <w:spacing w:before="0" w:beforeAutospacing="0" w:after="0" w:afterAutospacing="0"/>
        <w:ind w:firstLine="709"/>
        <w:jc w:val="both"/>
        <w:rPr>
          <w:color w:val="000000"/>
          <w:sz w:val="28"/>
          <w:szCs w:val="28"/>
        </w:rPr>
      </w:pPr>
      <w:r w:rsidRPr="00DF3678">
        <w:rPr>
          <w:color w:val="000000"/>
          <w:sz w:val="28"/>
          <w:szCs w:val="28"/>
        </w:rPr>
        <w:t>27 ноября Гурьянова отвезли к сожженному зданию штаба, повесили на шею табличку «Вождь партизан» и казнили. Согнанные на площадь жители села услышали последние слова, которые Михаил Алексеевич успел крикнуть перед смертью: «Смерть фашизму! Нас миллионы! Победа будет за нами!».</w:t>
      </w:r>
    </w:p>
    <w:p w14:paraId="091E7453" w14:textId="77777777" w:rsidR="000C71E2" w:rsidRPr="00DF3678" w:rsidRDefault="000C71E2" w:rsidP="000C71E2">
      <w:pPr>
        <w:shd w:val="clear" w:color="auto" w:fill="FFFFFF"/>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DF3678">
        <w:rPr>
          <w:rFonts w:ascii="Times New Roman" w:eastAsia="Times New Roman" w:hAnsi="Times New Roman" w:cs="Times New Roman"/>
          <w:color w:val="0D0D0D" w:themeColor="text1" w:themeTint="F2"/>
          <w:sz w:val="28"/>
          <w:szCs w:val="28"/>
          <w:lang w:eastAsia="ru-RU"/>
        </w:rPr>
        <w:t>Указом Президиума Верховного Совета СССР от </w:t>
      </w:r>
      <w:hyperlink r:id="rId98" w:tooltip="16 февраля" w:history="1">
        <w:r w:rsidRPr="00DF3678">
          <w:rPr>
            <w:rFonts w:ascii="Times New Roman" w:eastAsia="Times New Roman" w:hAnsi="Times New Roman" w:cs="Times New Roman"/>
            <w:color w:val="0D0D0D" w:themeColor="text1" w:themeTint="F2"/>
            <w:sz w:val="28"/>
            <w:szCs w:val="28"/>
            <w:lang w:eastAsia="ru-RU"/>
          </w:rPr>
          <w:t>16 февраля</w:t>
        </w:r>
      </w:hyperlink>
      <w:r w:rsidRPr="00DF3678">
        <w:rPr>
          <w:rFonts w:ascii="Times New Roman" w:eastAsia="Times New Roman" w:hAnsi="Times New Roman" w:cs="Times New Roman"/>
          <w:color w:val="0D0D0D" w:themeColor="text1" w:themeTint="F2"/>
          <w:sz w:val="28"/>
          <w:szCs w:val="28"/>
          <w:lang w:eastAsia="ru-RU"/>
        </w:rPr>
        <w:t> </w:t>
      </w:r>
      <w:hyperlink r:id="rId99" w:tooltip="1942 год" w:history="1">
        <w:r w:rsidRPr="00DF3678">
          <w:rPr>
            <w:rFonts w:ascii="Times New Roman" w:eastAsia="Times New Roman" w:hAnsi="Times New Roman" w:cs="Times New Roman"/>
            <w:color w:val="0D0D0D" w:themeColor="text1" w:themeTint="F2"/>
            <w:sz w:val="28"/>
            <w:szCs w:val="28"/>
            <w:lang w:eastAsia="ru-RU"/>
          </w:rPr>
          <w:t>1942 года</w:t>
        </w:r>
      </w:hyperlink>
      <w:r w:rsidRPr="00DF3678">
        <w:rPr>
          <w:rFonts w:ascii="Times New Roman" w:eastAsia="Times New Roman" w:hAnsi="Times New Roman" w:cs="Times New Roman"/>
          <w:color w:val="0D0D0D" w:themeColor="text1" w:themeTint="F2"/>
          <w:sz w:val="28"/>
          <w:szCs w:val="28"/>
          <w:lang w:eastAsia="ru-RU"/>
        </w:rPr>
        <w:t> за образцовое выполнение боевых заданий командования на фронте борьбы с немецко-фашистскими захватчиками и проявленные при этом мужество и героизм комиссару партизанского отряда Гурьянову Михаилу Алексеевичу посмертно присвоено звание Героя Советского Союза.</w:t>
      </w:r>
    </w:p>
    <w:p w14:paraId="70613B0A" w14:textId="77777777" w:rsidR="000C71E2" w:rsidRPr="00DF3678" w:rsidRDefault="000C71E2" w:rsidP="000C71E2">
      <w:pPr>
        <w:rPr>
          <w:rFonts w:ascii="Times New Roman" w:eastAsia="Times New Roman" w:hAnsi="Times New Roman" w:cs="Times New Roman"/>
          <w:color w:val="0D0D0D" w:themeColor="text1" w:themeTint="F2"/>
          <w:sz w:val="28"/>
          <w:szCs w:val="28"/>
          <w:lang w:eastAsia="ru-RU"/>
        </w:rPr>
      </w:pPr>
      <w:r w:rsidRPr="00DF3678">
        <w:rPr>
          <w:rFonts w:ascii="Times New Roman" w:eastAsia="Times New Roman" w:hAnsi="Times New Roman" w:cs="Times New Roman"/>
          <w:color w:val="0D0D0D" w:themeColor="text1" w:themeTint="F2"/>
          <w:sz w:val="28"/>
          <w:szCs w:val="28"/>
          <w:lang w:eastAsia="ru-RU"/>
        </w:rPr>
        <w:br w:type="page"/>
      </w:r>
    </w:p>
    <w:p w14:paraId="2571A697" w14:textId="77777777" w:rsidR="000C71E2" w:rsidRPr="00DF3678" w:rsidRDefault="000C71E2" w:rsidP="000C71E2">
      <w:pPr>
        <w:spacing w:after="0" w:line="240" w:lineRule="auto"/>
        <w:ind w:firstLine="709"/>
        <w:jc w:val="both"/>
        <w:outlineLvl w:val="1"/>
        <w:rPr>
          <w:rFonts w:ascii="Times New Roman" w:eastAsia="Times New Roman" w:hAnsi="Times New Roman" w:cs="Times New Roman"/>
          <w:b/>
          <w:color w:val="000000"/>
          <w:sz w:val="28"/>
          <w:szCs w:val="28"/>
          <w:lang w:eastAsia="ru-RU"/>
        </w:rPr>
      </w:pPr>
      <w:r w:rsidRPr="00DF3678">
        <w:rPr>
          <w:rFonts w:ascii="Times New Roman" w:eastAsia="Times New Roman" w:hAnsi="Times New Roman" w:cs="Times New Roman"/>
          <w:b/>
          <w:color w:val="000000"/>
          <w:sz w:val="28"/>
          <w:szCs w:val="28"/>
          <w:lang w:eastAsia="ru-RU"/>
        </w:rPr>
        <w:lastRenderedPageBreak/>
        <w:t>1 декабря 1896 год - День рождения Георгия Константиновича Жукова</w:t>
      </w:r>
    </w:p>
    <w:p w14:paraId="1410B13F" w14:textId="77777777" w:rsidR="000C71E2" w:rsidRPr="00DF3678" w:rsidRDefault="000C71E2" w:rsidP="000C71E2">
      <w:pPr>
        <w:spacing w:after="0" w:line="240" w:lineRule="auto"/>
        <w:ind w:firstLine="709"/>
        <w:jc w:val="both"/>
        <w:outlineLvl w:val="1"/>
        <w:rPr>
          <w:rFonts w:ascii="Times New Roman" w:eastAsia="Times New Roman" w:hAnsi="Times New Roman" w:cs="Times New Roman"/>
          <w:color w:val="000000"/>
          <w:sz w:val="28"/>
          <w:szCs w:val="28"/>
          <w:lang w:eastAsia="ru-RU"/>
        </w:rPr>
      </w:pPr>
    </w:p>
    <w:p w14:paraId="5F6C6ED0" w14:textId="77777777" w:rsidR="000C71E2" w:rsidRPr="00DF3678" w:rsidRDefault="000C71E2" w:rsidP="000C71E2">
      <w:pPr>
        <w:spacing w:after="0" w:line="240" w:lineRule="auto"/>
        <w:ind w:firstLine="709"/>
        <w:jc w:val="center"/>
        <w:outlineLvl w:val="1"/>
        <w:rPr>
          <w:rFonts w:ascii="Times New Roman" w:eastAsia="Times New Roman" w:hAnsi="Times New Roman" w:cs="Times New Roman"/>
          <w:color w:val="000000"/>
          <w:sz w:val="28"/>
          <w:szCs w:val="28"/>
          <w:lang w:eastAsia="ru-RU"/>
        </w:rPr>
      </w:pPr>
      <w:r w:rsidRPr="00DF3678">
        <w:rPr>
          <w:rFonts w:ascii="Times New Roman" w:hAnsi="Times New Roman" w:cs="Times New Roman"/>
          <w:noProof/>
          <w:sz w:val="28"/>
          <w:szCs w:val="28"/>
          <w:lang w:eastAsia="ru-RU"/>
        </w:rPr>
        <w:drawing>
          <wp:inline distT="0" distB="0" distL="0" distR="0" wp14:anchorId="051F3EC7" wp14:editId="1AB80015">
            <wp:extent cx="3486150" cy="2614613"/>
            <wp:effectExtent l="0" t="0" r="0" b="0"/>
            <wp:docPr id="1" name="Рисунок 1" descr="https://pereslavl-avto.ru/wp-content/uploads/2016/11/zhu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reslavl-avto.ru/wp-content/uploads/2016/11/zhukov.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94770" cy="2621078"/>
                    </a:xfrm>
                    <a:prstGeom prst="rect">
                      <a:avLst/>
                    </a:prstGeom>
                    <a:noFill/>
                    <a:ln>
                      <a:noFill/>
                    </a:ln>
                  </pic:spPr>
                </pic:pic>
              </a:graphicData>
            </a:graphic>
          </wp:inline>
        </w:drawing>
      </w:r>
    </w:p>
    <w:p w14:paraId="5DE412DA" w14:textId="77777777" w:rsidR="000C71E2" w:rsidRPr="00DF3678" w:rsidRDefault="000C71E2" w:rsidP="000C71E2">
      <w:pPr>
        <w:pStyle w:val="a3"/>
        <w:shd w:val="clear" w:color="auto" w:fill="FFFFFF"/>
        <w:spacing w:before="0" w:beforeAutospacing="0" w:after="0" w:afterAutospacing="0"/>
        <w:ind w:firstLine="709"/>
        <w:jc w:val="both"/>
        <w:rPr>
          <w:b/>
          <w:bCs/>
          <w:color w:val="0D0D0D" w:themeColor="text1" w:themeTint="F2"/>
          <w:sz w:val="28"/>
          <w:szCs w:val="28"/>
        </w:rPr>
      </w:pPr>
    </w:p>
    <w:p w14:paraId="11B4279D" w14:textId="77777777" w:rsidR="000C71E2" w:rsidRPr="00DF3678" w:rsidRDefault="000C71E2" w:rsidP="000C71E2">
      <w:pPr>
        <w:pStyle w:val="a3"/>
        <w:shd w:val="clear" w:color="auto" w:fill="FFFFFF"/>
        <w:spacing w:before="0" w:beforeAutospacing="0" w:after="0" w:afterAutospacing="0"/>
        <w:ind w:firstLine="709"/>
        <w:jc w:val="both"/>
        <w:rPr>
          <w:b/>
          <w:color w:val="0D0D0D" w:themeColor="text1" w:themeTint="F2"/>
          <w:sz w:val="28"/>
          <w:szCs w:val="28"/>
        </w:rPr>
      </w:pPr>
      <w:r w:rsidRPr="00DF3678">
        <w:rPr>
          <w:b/>
          <w:bCs/>
          <w:color w:val="0D0D0D" w:themeColor="text1" w:themeTint="F2"/>
          <w:sz w:val="28"/>
          <w:szCs w:val="28"/>
        </w:rPr>
        <w:t>Георгий Константинович Жуков</w:t>
      </w:r>
      <w:r w:rsidRPr="00DF3678">
        <w:rPr>
          <w:b/>
          <w:color w:val="0D0D0D" w:themeColor="text1" w:themeTint="F2"/>
          <w:sz w:val="28"/>
          <w:szCs w:val="28"/>
        </w:rPr>
        <w:t> </w:t>
      </w:r>
      <w:r w:rsidRPr="00DF3678">
        <w:rPr>
          <w:color w:val="0D0D0D" w:themeColor="text1" w:themeTint="F2"/>
          <w:sz w:val="28"/>
          <w:szCs w:val="28"/>
        </w:rPr>
        <w:t>(19 ноября (</w:t>
      </w:r>
      <w:hyperlink r:id="rId101" w:tooltip="1 декабря" w:history="1">
        <w:r w:rsidRPr="00DF3678">
          <w:rPr>
            <w:rStyle w:val="a4"/>
            <w:color w:val="0D0D0D" w:themeColor="text1" w:themeTint="F2"/>
            <w:sz w:val="28"/>
            <w:szCs w:val="28"/>
            <w:u w:val="none"/>
          </w:rPr>
          <w:t>1 декабря</w:t>
        </w:r>
      </w:hyperlink>
      <w:r w:rsidRPr="00DF3678">
        <w:rPr>
          <w:color w:val="0D0D0D" w:themeColor="text1" w:themeTint="F2"/>
          <w:sz w:val="28"/>
          <w:szCs w:val="28"/>
        </w:rPr>
        <w:t>) </w:t>
      </w:r>
      <w:hyperlink r:id="rId102" w:tooltip="1896 год" w:history="1">
        <w:r w:rsidRPr="00DF3678">
          <w:rPr>
            <w:rStyle w:val="a4"/>
            <w:color w:val="0D0D0D" w:themeColor="text1" w:themeTint="F2"/>
            <w:sz w:val="28"/>
            <w:szCs w:val="28"/>
            <w:u w:val="none"/>
          </w:rPr>
          <w:t>1896</w:t>
        </w:r>
      </w:hyperlink>
      <w:r w:rsidRPr="00DF3678">
        <w:rPr>
          <w:color w:val="0D0D0D" w:themeColor="text1" w:themeTint="F2"/>
          <w:sz w:val="28"/>
          <w:szCs w:val="28"/>
        </w:rPr>
        <w:t>; </w:t>
      </w:r>
      <w:hyperlink r:id="rId103" w:tooltip="Стрелковка (Калужская область)" w:history="1">
        <w:r w:rsidRPr="00DF3678">
          <w:rPr>
            <w:rStyle w:val="a4"/>
            <w:color w:val="0D0D0D" w:themeColor="text1" w:themeTint="F2"/>
            <w:sz w:val="28"/>
            <w:szCs w:val="28"/>
            <w:u w:val="none"/>
          </w:rPr>
          <w:t>Стрелковка</w:t>
        </w:r>
      </w:hyperlink>
      <w:r w:rsidRPr="00DF3678">
        <w:rPr>
          <w:b/>
          <w:color w:val="0D0D0D" w:themeColor="text1" w:themeTint="F2"/>
          <w:sz w:val="28"/>
          <w:szCs w:val="28"/>
        </w:rPr>
        <w:t>, </w:t>
      </w:r>
    </w:p>
    <w:p w14:paraId="47607386" w14:textId="77777777" w:rsidR="000C71E2" w:rsidRPr="00DF3678" w:rsidRDefault="00264903" w:rsidP="000C71E2">
      <w:pPr>
        <w:pStyle w:val="a3"/>
        <w:shd w:val="clear" w:color="auto" w:fill="FFFFFF"/>
        <w:spacing w:before="0" w:beforeAutospacing="0" w:after="0" w:afterAutospacing="0"/>
        <w:ind w:firstLine="709"/>
        <w:jc w:val="both"/>
        <w:rPr>
          <w:color w:val="0D0D0D" w:themeColor="text1" w:themeTint="F2"/>
          <w:sz w:val="28"/>
          <w:szCs w:val="28"/>
        </w:rPr>
      </w:pPr>
      <w:hyperlink r:id="rId104" w:tooltip="Калужская губерния" w:history="1">
        <w:r w:rsidR="000C71E2" w:rsidRPr="00DF3678">
          <w:rPr>
            <w:rStyle w:val="a4"/>
            <w:color w:val="0D0D0D" w:themeColor="text1" w:themeTint="F2"/>
            <w:sz w:val="28"/>
            <w:szCs w:val="28"/>
            <w:u w:val="none"/>
          </w:rPr>
          <w:t>Калужская губерния</w:t>
        </w:r>
      </w:hyperlink>
      <w:r w:rsidR="000C71E2" w:rsidRPr="00DF3678">
        <w:rPr>
          <w:color w:val="0D0D0D" w:themeColor="text1" w:themeTint="F2"/>
          <w:sz w:val="28"/>
          <w:szCs w:val="28"/>
        </w:rPr>
        <w:t>, </w:t>
      </w:r>
      <w:hyperlink r:id="rId105" w:tooltip="Российская империя" w:history="1">
        <w:r w:rsidR="000C71E2" w:rsidRPr="00DF3678">
          <w:rPr>
            <w:rStyle w:val="a4"/>
            <w:color w:val="0D0D0D" w:themeColor="text1" w:themeTint="F2"/>
            <w:sz w:val="28"/>
            <w:szCs w:val="28"/>
            <w:u w:val="none"/>
          </w:rPr>
          <w:t>Российская империя</w:t>
        </w:r>
      </w:hyperlink>
      <w:r w:rsidR="000C71E2" w:rsidRPr="00DF3678">
        <w:rPr>
          <w:color w:val="0D0D0D" w:themeColor="text1" w:themeTint="F2"/>
          <w:sz w:val="28"/>
          <w:szCs w:val="28"/>
        </w:rPr>
        <w:t> — </w:t>
      </w:r>
      <w:hyperlink r:id="rId106" w:tooltip="18 июня" w:history="1">
        <w:r w:rsidR="000C71E2" w:rsidRPr="00DF3678">
          <w:rPr>
            <w:rStyle w:val="a4"/>
            <w:color w:val="0D0D0D" w:themeColor="text1" w:themeTint="F2"/>
            <w:sz w:val="28"/>
            <w:szCs w:val="28"/>
            <w:u w:val="none"/>
          </w:rPr>
          <w:t>18 июня</w:t>
        </w:r>
      </w:hyperlink>
      <w:hyperlink r:id="rId107" w:tooltip="1974" w:history="1">
        <w:r w:rsidR="000C71E2" w:rsidRPr="00DF3678">
          <w:rPr>
            <w:rStyle w:val="a4"/>
            <w:color w:val="0D0D0D" w:themeColor="text1" w:themeTint="F2"/>
            <w:sz w:val="28"/>
            <w:szCs w:val="28"/>
            <w:u w:val="none"/>
          </w:rPr>
          <w:t>1974</w:t>
        </w:r>
      </w:hyperlink>
      <w:r w:rsidR="000C71E2" w:rsidRPr="00DF3678">
        <w:rPr>
          <w:color w:val="0D0D0D" w:themeColor="text1" w:themeTint="F2"/>
          <w:sz w:val="28"/>
          <w:szCs w:val="28"/>
        </w:rPr>
        <w:t>, </w:t>
      </w:r>
      <w:hyperlink r:id="rId108" w:tooltip="Москва" w:history="1">
        <w:r w:rsidR="000C71E2" w:rsidRPr="00DF3678">
          <w:rPr>
            <w:rStyle w:val="a4"/>
            <w:color w:val="0D0D0D" w:themeColor="text1" w:themeTint="F2"/>
            <w:sz w:val="28"/>
            <w:szCs w:val="28"/>
            <w:u w:val="none"/>
          </w:rPr>
          <w:t>Москва</w:t>
        </w:r>
      </w:hyperlink>
      <w:r w:rsidR="000C71E2" w:rsidRPr="00DF3678">
        <w:rPr>
          <w:color w:val="0D0D0D" w:themeColor="text1" w:themeTint="F2"/>
          <w:sz w:val="28"/>
          <w:szCs w:val="28"/>
        </w:rPr>
        <w:t>, </w:t>
      </w:r>
      <w:hyperlink r:id="rId109" w:tooltip="Союз Советских Социалистических Республик" w:history="1">
        <w:r w:rsidR="000C71E2" w:rsidRPr="00DF3678">
          <w:rPr>
            <w:rStyle w:val="a4"/>
            <w:color w:val="0D0D0D" w:themeColor="text1" w:themeTint="F2"/>
            <w:sz w:val="28"/>
            <w:szCs w:val="28"/>
            <w:u w:val="none"/>
          </w:rPr>
          <w:t>СССР</w:t>
        </w:r>
      </w:hyperlink>
      <w:r w:rsidR="000C71E2" w:rsidRPr="00DF3678">
        <w:rPr>
          <w:color w:val="0D0D0D" w:themeColor="text1" w:themeTint="F2"/>
          <w:sz w:val="28"/>
          <w:szCs w:val="28"/>
        </w:rPr>
        <w:t>) — советский полководец. </w:t>
      </w:r>
      <w:hyperlink r:id="rId110" w:tooltip="Маршал Советского Союза" w:history="1">
        <w:r w:rsidR="000C71E2" w:rsidRPr="00DF3678">
          <w:rPr>
            <w:rStyle w:val="a4"/>
            <w:color w:val="0D0D0D" w:themeColor="text1" w:themeTint="F2"/>
            <w:sz w:val="28"/>
            <w:szCs w:val="28"/>
            <w:u w:val="none"/>
          </w:rPr>
          <w:t>Маршал Советского Союза</w:t>
        </w:r>
      </w:hyperlink>
      <w:r w:rsidR="000C71E2" w:rsidRPr="00DF3678">
        <w:rPr>
          <w:color w:val="0D0D0D" w:themeColor="text1" w:themeTint="F2"/>
          <w:sz w:val="28"/>
          <w:szCs w:val="28"/>
        </w:rPr>
        <w:t> (</w:t>
      </w:r>
      <w:hyperlink r:id="rId111" w:tooltip="1943" w:history="1">
        <w:r w:rsidR="000C71E2" w:rsidRPr="00DF3678">
          <w:rPr>
            <w:rStyle w:val="a4"/>
            <w:color w:val="0D0D0D" w:themeColor="text1" w:themeTint="F2"/>
            <w:sz w:val="28"/>
            <w:szCs w:val="28"/>
            <w:u w:val="none"/>
          </w:rPr>
          <w:t>1943</w:t>
        </w:r>
      </w:hyperlink>
      <w:r w:rsidR="000C71E2" w:rsidRPr="00DF3678">
        <w:rPr>
          <w:color w:val="0D0D0D" w:themeColor="text1" w:themeTint="F2"/>
          <w:sz w:val="28"/>
          <w:szCs w:val="28"/>
        </w:rPr>
        <w:t>), </w:t>
      </w:r>
      <w:hyperlink r:id="rId112" w:tooltip="Четырежды Герои Советского Союза" w:history="1">
        <w:r w:rsidR="000C71E2" w:rsidRPr="00DF3678">
          <w:rPr>
            <w:rStyle w:val="a4"/>
            <w:color w:val="0D0D0D" w:themeColor="text1" w:themeTint="F2"/>
            <w:sz w:val="28"/>
            <w:szCs w:val="28"/>
            <w:u w:val="none"/>
          </w:rPr>
          <w:t>четырежды Герой Советского Союза</w:t>
        </w:r>
      </w:hyperlink>
      <w:r w:rsidR="000C71E2" w:rsidRPr="00DF3678">
        <w:rPr>
          <w:color w:val="0D0D0D" w:themeColor="text1" w:themeTint="F2"/>
          <w:sz w:val="28"/>
          <w:szCs w:val="28"/>
        </w:rPr>
        <w:t>, кавалер двух </w:t>
      </w:r>
      <w:hyperlink r:id="rId113" w:tooltip="Орден " w:history="1">
        <w:r w:rsidR="000C71E2" w:rsidRPr="00DF3678">
          <w:rPr>
            <w:rStyle w:val="a4"/>
            <w:color w:val="0D0D0D" w:themeColor="text1" w:themeTint="F2"/>
            <w:sz w:val="28"/>
            <w:szCs w:val="28"/>
            <w:u w:val="none"/>
          </w:rPr>
          <w:t>орденов «Победа»</w:t>
        </w:r>
      </w:hyperlink>
      <w:r w:rsidR="000C71E2" w:rsidRPr="00DF3678">
        <w:rPr>
          <w:color w:val="0D0D0D" w:themeColor="text1" w:themeTint="F2"/>
          <w:sz w:val="28"/>
          <w:szCs w:val="28"/>
        </w:rPr>
        <w:t>, множества других советских и иностранных орденов и медалей.</w:t>
      </w:r>
    </w:p>
    <w:p w14:paraId="5A3CAC14" w14:textId="77777777" w:rsidR="000C71E2" w:rsidRPr="00DF3678" w:rsidRDefault="000C71E2" w:rsidP="000C71E2">
      <w:pPr>
        <w:pStyle w:val="a3"/>
        <w:shd w:val="clear" w:color="auto" w:fill="FFFFFF"/>
        <w:spacing w:before="0" w:beforeAutospacing="0" w:after="0" w:afterAutospacing="0"/>
        <w:ind w:firstLine="709"/>
        <w:jc w:val="both"/>
        <w:rPr>
          <w:color w:val="0D0D0D" w:themeColor="text1" w:themeTint="F2"/>
          <w:sz w:val="28"/>
          <w:szCs w:val="28"/>
        </w:rPr>
      </w:pPr>
      <w:r w:rsidRPr="00DF3678">
        <w:rPr>
          <w:color w:val="0D0D0D" w:themeColor="text1" w:themeTint="F2"/>
          <w:sz w:val="28"/>
          <w:szCs w:val="28"/>
        </w:rPr>
        <w:t xml:space="preserve">В послевоенные годы получил народное прозвище «Маршал Победы». </w:t>
      </w:r>
    </w:p>
    <w:p w14:paraId="64A25148" w14:textId="77777777" w:rsidR="000C71E2" w:rsidRPr="00DF3678" w:rsidRDefault="000C71E2" w:rsidP="000C71E2">
      <w:pPr>
        <w:pStyle w:val="a3"/>
        <w:shd w:val="clear" w:color="auto" w:fill="FFFFFF"/>
        <w:spacing w:before="0" w:beforeAutospacing="0" w:after="0" w:afterAutospacing="0"/>
        <w:ind w:firstLine="709"/>
        <w:jc w:val="both"/>
        <w:rPr>
          <w:color w:val="0D0D0D" w:themeColor="text1" w:themeTint="F2"/>
          <w:sz w:val="28"/>
          <w:szCs w:val="28"/>
        </w:rPr>
      </w:pPr>
      <w:r w:rsidRPr="00DF3678">
        <w:rPr>
          <w:color w:val="0D0D0D" w:themeColor="text1" w:themeTint="F2"/>
          <w:sz w:val="28"/>
          <w:szCs w:val="28"/>
        </w:rPr>
        <w:t>«Мне хочется ещё раз сказать молодому читателю: мы были бы простаками, если бы не подкрепляли усилия отстаивать мир готовностью защищать нашу Родину, наш общественный строй, наши идеалы. Порох, как говорится, должен быть постоянно сухим. И уже не мы, отдавшие всё, что могли, в минувших сражениях, а новое, молодое поколение – вот надежда народа. Моё слово к вам, молодые люди: будьте всегда бдительны! День промедления в минувшей войне обошёлся нам очень дорого. Теперь в случае кризиса счёт может идти на секунды.</w:t>
      </w:r>
    </w:p>
    <w:p w14:paraId="42152514" w14:textId="77777777" w:rsidR="000C71E2" w:rsidRPr="00DF3678" w:rsidRDefault="000C71E2" w:rsidP="000C71E2">
      <w:pPr>
        <w:pStyle w:val="a3"/>
        <w:shd w:val="clear" w:color="auto" w:fill="FFFFFF"/>
        <w:spacing w:before="0" w:beforeAutospacing="0" w:after="0" w:afterAutospacing="0"/>
        <w:ind w:firstLine="709"/>
        <w:jc w:val="both"/>
        <w:rPr>
          <w:color w:val="0D0D0D" w:themeColor="text1" w:themeTint="F2"/>
          <w:sz w:val="28"/>
          <w:szCs w:val="28"/>
        </w:rPr>
      </w:pPr>
      <w:r w:rsidRPr="00DF3678">
        <w:rPr>
          <w:color w:val="0D0D0D" w:themeColor="text1" w:themeTint="F2"/>
          <w:sz w:val="28"/>
          <w:szCs w:val="28"/>
        </w:rPr>
        <w:t>Какими я хотел бы видеть вас, защитники Родины? Знающими и выносливыми. Армия сейчас оснащена сложнейшей техникой. Изучать её гораздо труднее, чем в годы моей молодости. Тогда она была проще. Каждое время ставит перед воинами свои задачи. Новейшая техника по силам всесторонне подготовленным и хорошо образованным людям. Учитесь!</w:t>
      </w:r>
    </w:p>
    <w:p w14:paraId="403C35A6" w14:textId="77777777" w:rsidR="000C71E2" w:rsidRPr="00DF3678" w:rsidRDefault="000C71E2" w:rsidP="000C71E2">
      <w:pPr>
        <w:pStyle w:val="a3"/>
        <w:shd w:val="clear" w:color="auto" w:fill="FFFFFF"/>
        <w:spacing w:before="0" w:beforeAutospacing="0" w:after="0" w:afterAutospacing="0"/>
        <w:ind w:firstLine="709"/>
        <w:jc w:val="both"/>
        <w:rPr>
          <w:color w:val="0D0D0D" w:themeColor="text1" w:themeTint="F2"/>
          <w:sz w:val="28"/>
          <w:szCs w:val="28"/>
        </w:rPr>
      </w:pPr>
      <w:r w:rsidRPr="00DF3678">
        <w:rPr>
          <w:color w:val="0D0D0D" w:themeColor="text1" w:themeTint="F2"/>
          <w:sz w:val="28"/>
          <w:szCs w:val="28"/>
        </w:rPr>
        <w:t>Я призвал бы также нашу молодёжь бережно относиться ко всему, что связано с Великой Отечественной войной. Очень нужно изучать военный опыт, собирать документы, создавать музеи и сооружать монументы, не забывать памятные даты и славные имена. Но особенно важно помнить: среди вас живут бывшие солдаты. Относитесь к ним бережно.</w:t>
      </w:r>
    </w:p>
    <w:p w14:paraId="60E302C9" w14:textId="77777777" w:rsidR="000C71E2" w:rsidRPr="00DF3678" w:rsidRDefault="000C71E2" w:rsidP="000C71E2">
      <w:pPr>
        <w:pStyle w:val="a3"/>
        <w:shd w:val="clear" w:color="auto" w:fill="FFFFFF"/>
        <w:spacing w:before="0" w:beforeAutospacing="0" w:after="0" w:afterAutospacing="0"/>
        <w:ind w:firstLine="709"/>
        <w:jc w:val="both"/>
        <w:rPr>
          <w:color w:val="0D0D0D" w:themeColor="text1" w:themeTint="F2"/>
          <w:sz w:val="28"/>
          <w:szCs w:val="28"/>
        </w:rPr>
      </w:pPr>
      <w:r w:rsidRPr="00DF3678">
        <w:rPr>
          <w:color w:val="0D0D0D" w:themeColor="text1" w:themeTint="F2"/>
          <w:sz w:val="28"/>
          <w:szCs w:val="28"/>
        </w:rPr>
        <w:t>Наши дела придётся продолжать молодым людям. Очень важно, чтобы они учились на наших просчётах и наших успехах. Наука побеждать – не простая наука. Но тот, кто учится, кто стремится к победе, кто борется за дело, в правоту которого верит, всегда победит. Я убедился в этом на многих уроках собственной жизни.»</w:t>
      </w:r>
    </w:p>
    <w:p w14:paraId="7FEEBEEB" w14:textId="7869C471" w:rsidR="000C71E2" w:rsidRDefault="000C71E2" w:rsidP="000C71E2">
      <w:pPr>
        <w:pStyle w:val="a3"/>
        <w:shd w:val="clear" w:color="auto" w:fill="FFFFFF"/>
        <w:spacing w:before="0" w:beforeAutospacing="0" w:after="0" w:afterAutospacing="0"/>
        <w:ind w:firstLine="709"/>
        <w:jc w:val="both"/>
        <w:rPr>
          <w:color w:val="0D0D0D" w:themeColor="text1" w:themeTint="F2"/>
          <w:sz w:val="28"/>
          <w:szCs w:val="28"/>
        </w:rPr>
      </w:pPr>
      <w:r w:rsidRPr="00DF3678">
        <w:rPr>
          <w:color w:val="0D0D0D" w:themeColor="text1" w:themeTint="F2"/>
          <w:sz w:val="28"/>
          <w:szCs w:val="28"/>
        </w:rPr>
        <w:t xml:space="preserve">(Маршал </w:t>
      </w:r>
      <w:proofErr w:type="spellStart"/>
      <w:r w:rsidRPr="00DF3678">
        <w:rPr>
          <w:color w:val="0D0D0D" w:themeColor="text1" w:themeTint="F2"/>
          <w:sz w:val="28"/>
          <w:szCs w:val="28"/>
        </w:rPr>
        <w:t>Г.К.Жуков</w:t>
      </w:r>
      <w:proofErr w:type="spellEnd"/>
      <w:r w:rsidRPr="00DF3678">
        <w:rPr>
          <w:color w:val="0D0D0D" w:themeColor="text1" w:themeTint="F2"/>
          <w:sz w:val="28"/>
          <w:szCs w:val="28"/>
        </w:rPr>
        <w:t xml:space="preserve"> «Воспоминания и размышления»)</w:t>
      </w:r>
    </w:p>
    <w:p w14:paraId="33E1E982" w14:textId="77777777" w:rsidR="000C71E2" w:rsidRPr="00DF3678" w:rsidRDefault="000C71E2" w:rsidP="000C71E2">
      <w:pPr>
        <w:ind w:firstLine="709"/>
        <w:jc w:val="center"/>
        <w:rPr>
          <w:rFonts w:ascii="Times New Roman" w:hAnsi="Times New Roman" w:cs="Times New Roman"/>
          <w:b/>
          <w:color w:val="000000"/>
          <w:sz w:val="28"/>
          <w:szCs w:val="28"/>
        </w:rPr>
      </w:pPr>
      <w:r>
        <w:rPr>
          <w:color w:val="0D0D0D" w:themeColor="text1" w:themeTint="F2"/>
          <w:sz w:val="28"/>
          <w:szCs w:val="28"/>
        </w:rPr>
        <w:br w:type="page"/>
      </w:r>
      <w:r w:rsidRPr="00DF3678">
        <w:rPr>
          <w:rFonts w:ascii="Times New Roman" w:hAnsi="Times New Roman" w:cs="Times New Roman"/>
          <w:b/>
          <w:color w:val="000000"/>
          <w:sz w:val="28"/>
          <w:szCs w:val="28"/>
        </w:rPr>
        <w:lastRenderedPageBreak/>
        <w:t>3 декабря - День Неизвестного Солдата в России</w:t>
      </w:r>
    </w:p>
    <w:p w14:paraId="7CC801DB" w14:textId="77777777" w:rsidR="000C71E2" w:rsidRPr="00DF3678" w:rsidRDefault="000C71E2" w:rsidP="000C71E2">
      <w:pPr>
        <w:shd w:val="clear" w:color="auto" w:fill="FFFFFF"/>
        <w:spacing w:after="105" w:line="240" w:lineRule="auto"/>
        <w:jc w:val="center"/>
        <w:rPr>
          <w:rFonts w:ascii="Times New Roman" w:eastAsia="Times New Roman" w:hAnsi="Times New Roman" w:cs="Times New Roman"/>
          <w:color w:val="000000"/>
          <w:sz w:val="28"/>
          <w:szCs w:val="28"/>
          <w:lang w:eastAsia="ru-RU"/>
        </w:rPr>
      </w:pPr>
      <w:r w:rsidRPr="00DF3678">
        <w:rPr>
          <w:rFonts w:ascii="Times New Roman" w:hAnsi="Times New Roman" w:cs="Times New Roman"/>
          <w:noProof/>
          <w:sz w:val="28"/>
          <w:szCs w:val="28"/>
          <w:lang w:eastAsia="ru-RU"/>
        </w:rPr>
        <w:drawing>
          <wp:inline distT="0" distB="0" distL="0" distR="0" wp14:anchorId="407BBAC3" wp14:editId="65B89FBB">
            <wp:extent cx="5715000" cy="3590925"/>
            <wp:effectExtent l="0" t="0" r="0" b="9525"/>
            <wp:docPr id="4" name="Рисунок 4" descr="1 (600x377, 10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600x377, 103Kb)"/>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15000" cy="3590925"/>
                    </a:xfrm>
                    <a:prstGeom prst="rect">
                      <a:avLst/>
                    </a:prstGeom>
                    <a:noFill/>
                    <a:ln>
                      <a:noFill/>
                    </a:ln>
                  </pic:spPr>
                </pic:pic>
              </a:graphicData>
            </a:graphic>
          </wp:inline>
        </w:drawing>
      </w:r>
      <w:r w:rsidRPr="00DF3678">
        <w:rPr>
          <w:rFonts w:ascii="Times New Roman" w:eastAsia="Times New Roman" w:hAnsi="Times New Roman" w:cs="Times New Roman"/>
          <w:color w:val="000000"/>
          <w:sz w:val="28"/>
          <w:szCs w:val="28"/>
          <w:lang w:eastAsia="ru-RU"/>
        </w:rPr>
        <w:br/>
      </w:r>
    </w:p>
    <w:p w14:paraId="1FFC2266" w14:textId="77777777" w:rsidR="000C71E2" w:rsidRPr="00DF3678" w:rsidRDefault="000C71E2" w:rsidP="000C71E2">
      <w:pPr>
        <w:shd w:val="clear" w:color="auto" w:fill="FFFFFF"/>
        <w:spacing w:after="105" w:line="240" w:lineRule="auto"/>
        <w:ind w:firstLine="709"/>
        <w:jc w:val="both"/>
        <w:rPr>
          <w:rFonts w:ascii="Times New Roman" w:eastAsia="Times New Roman" w:hAnsi="Times New Roman" w:cs="Times New Roman"/>
          <w:color w:val="000000"/>
          <w:sz w:val="28"/>
          <w:szCs w:val="28"/>
          <w:lang w:eastAsia="ru-RU"/>
        </w:rPr>
      </w:pPr>
      <w:r w:rsidRPr="00DF3678">
        <w:rPr>
          <w:rFonts w:ascii="Times New Roman" w:eastAsia="Times New Roman" w:hAnsi="Times New Roman" w:cs="Times New Roman"/>
          <w:color w:val="000000"/>
          <w:sz w:val="28"/>
          <w:szCs w:val="28"/>
          <w:lang w:eastAsia="ru-RU"/>
        </w:rPr>
        <w:t xml:space="preserve">Госдума установила в России 3 декабря День Неизвестного Солдата. Законом увековечивается память, воинская доблесть и бессмертный подвиг российских и советских воинов, погибших в боевых действиях на территории страны или за ее пределами, чье имя осталось неизвестным. Основанием для установления памятной даты именно в этот день стало 3 декабря 1966 года, когда в ознаменование 25-й годовщины разгрома немецких войск под Москвой прах Неизвестного солдата был перенесен из братской могилы советских воинов, расположенной на 41-м км Ленинградского шоссе, и торжественно захоронен в Александровском саду у стен Кремля. На месте захоронения праха неизвестного солдата 8 мая 1967 года был открыт мемориальный архитектурный ансамбль "Могила Неизвестного солдата" и зажжен Вечный огонь. Он отдал жизнь, он лишился имени, но стал родным для всех, кто живет и будет жить в нашей огромной стране. </w:t>
      </w:r>
    </w:p>
    <w:p w14:paraId="26C07601" w14:textId="1E0B3B42" w:rsidR="000C71E2" w:rsidRDefault="000C71E2" w:rsidP="000C71E2">
      <w:pPr>
        <w:shd w:val="clear" w:color="auto" w:fill="FFFFFF"/>
        <w:spacing w:after="105" w:line="240" w:lineRule="auto"/>
        <w:ind w:firstLine="709"/>
        <w:jc w:val="both"/>
        <w:rPr>
          <w:rFonts w:ascii="Times New Roman" w:eastAsia="Times New Roman" w:hAnsi="Times New Roman" w:cs="Times New Roman"/>
          <w:b/>
          <w:bCs/>
          <w:color w:val="000000"/>
          <w:sz w:val="28"/>
          <w:szCs w:val="28"/>
          <w:lang w:eastAsia="ru-RU"/>
        </w:rPr>
      </w:pPr>
      <w:r w:rsidRPr="00DF3678">
        <w:rPr>
          <w:rFonts w:ascii="Times New Roman" w:eastAsia="Times New Roman" w:hAnsi="Times New Roman" w:cs="Times New Roman"/>
          <w:b/>
          <w:bCs/>
          <w:color w:val="000000"/>
          <w:sz w:val="28"/>
          <w:szCs w:val="28"/>
          <w:lang w:eastAsia="ru-RU"/>
        </w:rPr>
        <w:t>Имя твое неизвестно, подвиг твой бессмертен.</w:t>
      </w:r>
    </w:p>
    <w:p w14:paraId="2FED0601" w14:textId="77777777" w:rsidR="000C71E2" w:rsidRDefault="000C71E2">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14:paraId="2919A964" w14:textId="77777777" w:rsidR="000C71E2" w:rsidRPr="00DF3678" w:rsidRDefault="000C71E2" w:rsidP="000C71E2">
      <w:pPr>
        <w:spacing w:after="0" w:line="240" w:lineRule="auto"/>
        <w:jc w:val="center"/>
        <w:outlineLvl w:val="1"/>
        <w:rPr>
          <w:rFonts w:ascii="Times New Roman" w:eastAsia="Times New Roman" w:hAnsi="Times New Roman" w:cs="Times New Roman"/>
          <w:b/>
          <w:color w:val="000000"/>
          <w:sz w:val="28"/>
          <w:szCs w:val="28"/>
          <w:lang w:eastAsia="ru-RU"/>
        </w:rPr>
      </w:pPr>
      <w:r w:rsidRPr="00DF3678">
        <w:rPr>
          <w:rFonts w:ascii="Times New Roman" w:eastAsia="Times New Roman" w:hAnsi="Times New Roman" w:cs="Times New Roman"/>
          <w:b/>
          <w:color w:val="000000"/>
          <w:sz w:val="28"/>
          <w:szCs w:val="28"/>
          <w:lang w:eastAsia="ru-RU"/>
        </w:rPr>
        <w:lastRenderedPageBreak/>
        <w:t>9 декабря - День Героев Отечества</w:t>
      </w:r>
    </w:p>
    <w:p w14:paraId="58842895" w14:textId="77777777" w:rsidR="000C71E2" w:rsidRPr="00DF3678" w:rsidRDefault="000C71E2" w:rsidP="000C71E2">
      <w:pPr>
        <w:spacing w:after="0" w:line="240" w:lineRule="auto"/>
        <w:jc w:val="center"/>
        <w:outlineLvl w:val="1"/>
        <w:rPr>
          <w:rFonts w:ascii="Times New Roman" w:eastAsia="Times New Roman" w:hAnsi="Times New Roman" w:cs="Times New Roman"/>
          <w:b/>
          <w:color w:val="000000"/>
          <w:sz w:val="28"/>
          <w:szCs w:val="28"/>
          <w:lang w:eastAsia="ru-RU"/>
        </w:rPr>
      </w:pPr>
    </w:p>
    <w:p w14:paraId="6115D25D" w14:textId="77777777" w:rsidR="000C71E2" w:rsidRPr="00DF3678" w:rsidRDefault="000C71E2" w:rsidP="000C71E2">
      <w:pPr>
        <w:spacing w:after="0" w:line="240" w:lineRule="auto"/>
        <w:jc w:val="center"/>
        <w:outlineLvl w:val="1"/>
        <w:rPr>
          <w:rFonts w:ascii="Times New Roman" w:eastAsia="Times New Roman" w:hAnsi="Times New Roman" w:cs="Times New Roman"/>
          <w:color w:val="000000"/>
          <w:sz w:val="28"/>
          <w:szCs w:val="28"/>
          <w:lang w:eastAsia="ru-RU"/>
        </w:rPr>
      </w:pPr>
      <w:r w:rsidRPr="00DF3678">
        <w:rPr>
          <w:rFonts w:ascii="Times New Roman" w:hAnsi="Times New Roman" w:cs="Times New Roman"/>
          <w:noProof/>
          <w:sz w:val="28"/>
          <w:szCs w:val="28"/>
          <w:lang w:eastAsia="ru-RU"/>
        </w:rPr>
        <w:drawing>
          <wp:inline distT="0" distB="0" distL="0" distR="0" wp14:anchorId="1AA231E6" wp14:editId="5B60F4CF">
            <wp:extent cx="5940425" cy="4455319"/>
            <wp:effectExtent l="0" t="0" r="3175" b="2540"/>
            <wp:docPr id="8" name="Рисунок 8" descr="http://school3amursk.ru/sites/default/files/pictures/2017/12/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ool3amursk.ru/sites/default/files/pictures/2017/12/slide-2.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1D342BC1" w14:textId="77777777" w:rsidR="000C71E2" w:rsidRPr="00DF3678" w:rsidRDefault="000C71E2" w:rsidP="000C71E2">
      <w:pPr>
        <w:spacing w:after="0" w:line="240" w:lineRule="auto"/>
        <w:jc w:val="center"/>
        <w:outlineLvl w:val="1"/>
        <w:rPr>
          <w:rFonts w:ascii="Times New Roman" w:eastAsia="Times New Roman" w:hAnsi="Times New Roman" w:cs="Times New Roman"/>
          <w:color w:val="000000"/>
          <w:sz w:val="28"/>
          <w:szCs w:val="28"/>
          <w:lang w:eastAsia="ru-RU"/>
        </w:rPr>
      </w:pPr>
    </w:p>
    <w:p w14:paraId="757F4927" w14:textId="77777777" w:rsidR="000C71E2" w:rsidRPr="00DF3678" w:rsidRDefault="000C71E2" w:rsidP="000C71E2">
      <w:pPr>
        <w:pStyle w:val="1"/>
        <w:ind w:firstLine="709"/>
        <w:jc w:val="both"/>
        <w:rPr>
          <w:rFonts w:ascii="Times New Roman" w:eastAsia="Times New Roman" w:hAnsi="Times New Roman" w:cs="Times New Roman"/>
          <w:color w:val="000000" w:themeColor="text1"/>
          <w:sz w:val="28"/>
          <w:szCs w:val="28"/>
          <w:lang w:eastAsia="ru-RU"/>
        </w:rPr>
      </w:pPr>
      <w:r w:rsidRPr="00DF3678">
        <w:rPr>
          <w:rFonts w:ascii="Times New Roman" w:eastAsia="Times New Roman" w:hAnsi="Times New Roman" w:cs="Times New Roman"/>
          <w:color w:val="000000" w:themeColor="text1"/>
          <w:sz w:val="28"/>
          <w:szCs w:val="28"/>
          <w:lang w:eastAsia="ru-RU"/>
        </w:rPr>
        <w:t>Памятная дата России. 9 декабря 1769 года Екатериной II был учрежден орден Святого Георгия - высшая военная награда. Георгиевская лента символически связала героев разных эпох. В зимний день Георгия Победоносца мы чествуем Героев Советского Союза, Героев России, кавалеров Ордена Славы и ордена Святого Георгия.</w:t>
      </w:r>
    </w:p>
    <w:p w14:paraId="2F26464B" w14:textId="77777777" w:rsidR="000C71E2" w:rsidRPr="00DF3678" w:rsidRDefault="000C71E2" w:rsidP="000C71E2">
      <w:pPr>
        <w:shd w:val="clear" w:color="auto" w:fill="FFFFFF"/>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DF3678">
        <w:rPr>
          <w:rFonts w:ascii="Times New Roman" w:eastAsia="Times New Roman" w:hAnsi="Times New Roman" w:cs="Times New Roman"/>
          <w:color w:val="0D0D0D" w:themeColor="text1" w:themeTint="F2"/>
          <w:sz w:val="28"/>
          <w:szCs w:val="28"/>
          <w:lang w:eastAsia="ru-RU"/>
        </w:rPr>
        <w:t xml:space="preserve">Дата праздника приурочена ко дню христианского святого, великомученика святого Георгия Победоносца, получившего свое прозвище за мужество и духовную победу над мучителями, которые не смогли заставить его отказаться от христианства, а также за чудодейственную помощь людям в опасности. Культ св. Георгия Победоносца проник из Византии на Русь в X-XI вв. Первоначально св. Георгий был известен как покровитель князей, особенно в их военных походах. Он изображался на иконах в виде стоящего воина с копьем и щитом или с мечом и копьем. Постепенно стоящего воина заменил всадник-змееборец, которому было посвящено сказание «Чудо Георгия о </w:t>
      </w:r>
      <w:proofErr w:type="spellStart"/>
      <w:r w:rsidRPr="00DF3678">
        <w:rPr>
          <w:rFonts w:ascii="Times New Roman" w:eastAsia="Times New Roman" w:hAnsi="Times New Roman" w:cs="Times New Roman"/>
          <w:color w:val="0D0D0D" w:themeColor="text1" w:themeTint="F2"/>
          <w:sz w:val="28"/>
          <w:szCs w:val="28"/>
          <w:lang w:eastAsia="ru-RU"/>
        </w:rPr>
        <w:t>Змие</w:t>
      </w:r>
      <w:proofErr w:type="spellEnd"/>
      <w:r w:rsidRPr="00DF3678">
        <w:rPr>
          <w:rFonts w:ascii="Times New Roman" w:eastAsia="Times New Roman" w:hAnsi="Times New Roman" w:cs="Times New Roman"/>
          <w:color w:val="0D0D0D" w:themeColor="text1" w:themeTint="F2"/>
          <w:sz w:val="28"/>
          <w:szCs w:val="28"/>
          <w:lang w:eastAsia="ru-RU"/>
        </w:rPr>
        <w:t xml:space="preserve">». В нем повествовалось о том, как святой воин Георгий спас царскую дочь от чудовищного змея-людоеда, усмирив его при помощи креста и молитвы, а затем пронзив копьем. </w:t>
      </w:r>
    </w:p>
    <w:p w14:paraId="6A637F17" w14:textId="77777777" w:rsidR="000C71E2" w:rsidRPr="00DF3678" w:rsidRDefault="000C71E2" w:rsidP="000C71E2">
      <w:pPr>
        <w:shd w:val="clear" w:color="auto" w:fill="FFFFFF"/>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DF3678">
        <w:rPr>
          <w:rFonts w:ascii="Times New Roman" w:eastAsia="Times New Roman" w:hAnsi="Times New Roman" w:cs="Times New Roman"/>
          <w:color w:val="0D0D0D" w:themeColor="text1" w:themeTint="F2"/>
          <w:sz w:val="28"/>
          <w:szCs w:val="28"/>
          <w:lang w:eastAsia="ru-RU"/>
        </w:rPr>
        <w:t>8 августа 2000 г. орден Святого Георгия был восстановлен в качестве высшей военной награды России, а в 2007 г. был возрожден и праздник - День Героев Отечества, который впервые отмечался в современной России 9 декабря 2007 г.</w:t>
      </w:r>
    </w:p>
    <w:p w14:paraId="060F7904" w14:textId="2E852DEE" w:rsidR="000C71E2" w:rsidRPr="00DF3678" w:rsidRDefault="000C71E2" w:rsidP="000C71E2">
      <w:pPr>
        <w:rPr>
          <w:rFonts w:ascii="Times New Roman" w:hAnsi="Times New Roman" w:cs="Times New Roman"/>
          <w:sz w:val="28"/>
          <w:szCs w:val="28"/>
        </w:rPr>
      </w:pPr>
    </w:p>
    <w:sectPr w:rsidR="000C71E2" w:rsidRPr="00DF3678" w:rsidSect="005620CB">
      <w:headerReference w:type="default" r:id="rId116"/>
      <w:pgSz w:w="11906" w:h="16838" w:code="9"/>
      <w:pgMar w:top="1134" w:right="567" w:bottom="1134"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Пользователь Windows" w:date="2018-07-02T12:00:00Z" w:initials="ПW">
    <w:p w14:paraId="4AFDE7EC" w14:textId="77777777" w:rsidR="000C71E2" w:rsidRDefault="000C71E2" w:rsidP="00F306AD">
      <w:pPr>
        <w:pStyle w:val="a7"/>
      </w:pPr>
      <w:r>
        <w:rPr>
          <w:rStyle w:val="ac"/>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AFDE7E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FDE7EC" w16cid:durableId="21C8095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F658CC" w14:textId="77777777" w:rsidR="00264903" w:rsidRDefault="00264903" w:rsidP="0096457A">
      <w:pPr>
        <w:spacing w:after="0" w:line="240" w:lineRule="auto"/>
      </w:pPr>
      <w:r>
        <w:separator/>
      </w:r>
    </w:p>
  </w:endnote>
  <w:endnote w:type="continuationSeparator" w:id="0">
    <w:p w14:paraId="08CA11AD" w14:textId="77777777" w:rsidR="00264903" w:rsidRDefault="00264903" w:rsidP="00964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E8E636" w14:textId="77777777" w:rsidR="00264903" w:rsidRDefault="00264903" w:rsidP="0096457A">
      <w:pPr>
        <w:spacing w:after="0" w:line="240" w:lineRule="auto"/>
      </w:pPr>
      <w:r>
        <w:separator/>
      </w:r>
    </w:p>
  </w:footnote>
  <w:footnote w:type="continuationSeparator" w:id="0">
    <w:p w14:paraId="7E9A9821" w14:textId="77777777" w:rsidR="00264903" w:rsidRDefault="00264903" w:rsidP="009645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0387122"/>
      <w:docPartObj>
        <w:docPartGallery w:val="Page Numbers (Top of Page)"/>
        <w:docPartUnique/>
      </w:docPartObj>
    </w:sdtPr>
    <w:sdtEndPr/>
    <w:sdtContent>
      <w:p w14:paraId="50A20E32" w14:textId="50F71713" w:rsidR="000C71E2" w:rsidRDefault="000C71E2">
        <w:pPr>
          <w:pStyle w:val="ad"/>
          <w:jc w:val="center"/>
        </w:pPr>
        <w:r>
          <w:fldChar w:fldCharType="begin"/>
        </w:r>
        <w:r>
          <w:instrText>PAGE   \* MERGEFORMAT</w:instrText>
        </w:r>
        <w:r>
          <w:fldChar w:fldCharType="separate"/>
        </w:r>
        <w:r w:rsidR="00550AE5">
          <w:rPr>
            <w:noProof/>
          </w:rPr>
          <w:t>11</w:t>
        </w:r>
        <w:r>
          <w:fldChar w:fldCharType="end"/>
        </w:r>
      </w:p>
    </w:sdtContent>
  </w:sdt>
  <w:p w14:paraId="1D00BA6D" w14:textId="77777777" w:rsidR="000C71E2" w:rsidRDefault="000C71E2">
    <w:pPr>
      <w:pStyle w:val="ad"/>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Пользователь Windows">
    <w15:presenceInfo w15:providerId="None" w15:userId="Пользователь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14C"/>
    <w:rsid w:val="00052D49"/>
    <w:rsid w:val="00057DF5"/>
    <w:rsid w:val="00095E20"/>
    <w:rsid w:val="000C71E2"/>
    <w:rsid w:val="000E6C71"/>
    <w:rsid w:val="00156F0F"/>
    <w:rsid w:val="001E0D3B"/>
    <w:rsid w:val="00231A11"/>
    <w:rsid w:val="00264903"/>
    <w:rsid w:val="003B7FF5"/>
    <w:rsid w:val="004528E4"/>
    <w:rsid w:val="00550AE5"/>
    <w:rsid w:val="005620CB"/>
    <w:rsid w:val="005C3E0E"/>
    <w:rsid w:val="00677BF2"/>
    <w:rsid w:val="006B6848"/>
    <w:rsid w:val="006D7826"/>
    <w:rsid w:val="006E7FBA"/>
    <w:rsid w:val="00716D0A"/>
    <w:rsid w:val="007D3273"/>
    <w:rsid w:val="007E5BDA"/>
    <w:rsid w:val="00840489"/>
    <w:rsid w:val="00850088"/>
    <w:rsid w:val="00880A22"/>
    <w:rsid w:val="008A389E"/>
    <w:rsid w:val="008E70EF"/>
    <w:rsid w:val="00914E64"/>
    <w:rsid w:val="009369BF"/>
    <w:rsid w:val="009629EE"/>
    <w:rsid w:val="0096457A"/>
    <w:rsid w:val="009A77BD"/>
    <w:rsid w:val="009D114C"/>
    <w:rsid w:val="00A10C95"/>
    <w:rsid w:val="00A11CA3"/>
    <w:rsid w:val="00A83DF2"/>
    <w:rsid w:val="00A962B8"/>
    <w:rsid w:val="00AA2B3C"/>
    <w:rsid w:val="00AF3522"/>
    <w:rsid w:val="00B13F52"/>
    <w:rsid w:val="00B26EB2"/>
    <w:rsid w:val="00CA20C3"/>
    <w:rsid w:val="00CB1ACD"/>
    <w:rsid w:val="00D53753"/>
    <w:rsid w:val="00DF3678"/>
    <w:rsid w:val="00E178D2"/>
    <w:rsid w:val="00EA1901"/>
    <w:rsid w:val="00EB02A6"/>
    <w:rsid w:val="00EE6A57"/>
    <w:rsid w:val="00F306AD"/>
    <w:rsid w:val="00F81DF0"/>
    <w:rsid w:val="00FB42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265985"/>
  <w15:chartTrackingRefBased/>
  <w15:docId w15:val="{9EEFF6A4-14ED-4E65-91FC-6FA0F9D61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52D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D78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D7826"/>
    <w:rPr>
      <w:color w:val="0000FF"/>
      <w:u w:val="single"/>
    </w:rPr>
  </w:style>
  <w:style w:type="character" w:styleId="a5">
    <w:name w:val="Strong"/>
    <w:basedOn w:val="a0"/>
    <w:uiPriority w:val="22"/>
    <w:qFormat/>
    <w:rsid w:val="00914E64"/>
    <w:rPr>
      <w:b/>
      <w:bCs/>
    </w:rPr>
  </w:style>
  <w:style w:type="character" w:customStyle="1" w:styleId="a6">
    <w:name w:val="Текст примечания Знак"/>
    <w:basedOn w:val="a0"/>
    <w:link w:val="a7"/>
    <w:uiPriority w:val="99"/>
    <w:semiHidden/>
    <w:rsid w:val="00F306AD"/>
    <w:rPr>
      <w:sz w:val="20"/>
      <w:szCs w:val="20"/>
    </w:rPr>
  </w:style>
  <w:style w:type="paragraph" w:styleId="a7">
    <w:name w:val="annotation text"/>
    <w:basedOn w:val="a"/>
    <w:link w:val="a6"/>
    <w:uiPriority w:val="99"/>
    <w:semiHidden/>
    <w:unhideWhenUsed/>
    <w:rsid w:val="00F306AD"/>
    <w:pPr>
      <w:spacing w:line="240" w:lineRule="auto"/>
    </w:pPr>
    <w:rPr>
      <w:sz w:val="20"/>
      <w:szCs w:val="20"/>
    </w:rPr>
  </w:style>
  <w:style w:type="character" w:customStyle="1" w:styleId="a8">
    <w:name w:val="Тема примечания Знак"/>
    <w:basedOn w:val="a6"/>
    <w:link w:val="a9"/>
    <w:uiPriority w:val="99"/>
    <w:semiHidden/>
    <w:rsid w:val="00F306AD"/>
    <w:rPr>
      <w:b/>
      <w:bCs/>
      <w:sz w:val="20"/>
      <w:szCs w:val="20"/>
    </w:rPr>
  </w:style>
  <w:style w:type="paragraph" w:styleId="a9">
    <w:name w:val="annotation subject"/>
    <w:basedOn w:val="a7"/>
    <w:next w:val="a7"/>
    <w:link w:val="a8"/>
    <w:uiPriority w:val="99"/>
    <w:semiHidden/>
    <w:unhideWhenUsed/>
    <w:rsid w:val="00F306AD"/>
    <w:rPr>
      <w:b/>
      <w:bCs/>
    </w:rPr>
  </w:style>
  <w:style w:type="character" w:customStyle="1" w:styleId="aa">
    <w:name w:val="Текст выноски Знак"/>
    <w:basedOn w:val="a0"/>
    <w:link w:val="ab"/>
    <w:uiPriority w:val="99"/>
    <w:semiHidden/>
    <w:rsid w:val="00F306AD"/>
    <w:rPr>
      <w:rFonts w:ascii="Segoe UI" w:hAnsi="Segoe UI" w:cs="Segoe UI"/>
      <w:sz w:val="18"/>
      <w:szCs w:val="18"/>
    </w:rPr>
  </w:style>
  <w:style w:type="paragraph" w:styleId="ab">
    <w:name w:val="Balloon Text"/>
    <w:basedOn w:val="a"/>
    <w:link w:val="aa"/>
    <w:uiPriority w:val="99"/>
    <w:semiHidden/>
    <w:unhideWhenUsed/>
    <w:rsid w:val="00F306AD"/>
    <w:pPr>
      <w:spacing w:after="0" w:line="240" w:lineRule="auto"/>
    </w:pPr>
    <w:rPr>
      <w:rFonts w:ascii="Segoe UI" w:hAnsi="Segoe UI" w:cs="Segoe UI"/>
      <w:sz w:val="18"/>
      <w:szCs w:val="18"/>
    </w:rPr>
  </w:style>
  <w:style w:type="character" w:styleId="ac">
    <w:name w:val="annotation reference"/>
    <w:basedOn w:val="a0"/>
    <w:uiPriority w:val="99"/>
    <w:semiHidden/>
    <w:unhideWhenUsed/>
    <w:rsid w:val="00F306AD"/>
    <w:rPr>
      <w:sz w:val="16"/>
      <w:szCs w:val="16"/>
    </w:rPr>
  </w:style>
  <w:style w:type="paragraph" w:styleId="ad">
    <w:name w:val="header"/>
    <w:basedOn w:val="a"/>
    <w:link w:val="ae"/>
    <w:uiPriority w:val="99"/>
    <w:unhideWhenUsed/>
    <w:rsid w:val="0096457A"/>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96457A"/>
  </w:style>
  <w:style w:type="paragraph" w:styleId="af">
    <w:name w:val="footer"/>
    <w:basedOn w:val="a"/>
    <w:link w:val="af0"/>
    <w:uiPriority w:val="99"/>
    <w:unhideWhenUsed/>
    <w:rsid w:val="0096457A"/>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96457A"/>
  </w:style>
  <w:style w:type="character" w:customStyle="1" w:styleId="10">
    <w:name w:val="Заголовок 1 Знак"/>
    <w:basedOn w:val="a0"/>
    <w:link w:val="1"/>
    <w:uiPriority w:val="9"/>
    <w:rsid w:val="00052D49"/>
    <w:rPr>
      <w:rFonts w:asciiTheme="majorHAnsi" w:eastAsiaTheme="majorEastAsia" w:hAnsiTheme="majorHAnsi" w:cstheme="majorBidi"/>
      <w:color w:val="2E74B5" w:themeColor="accent1" w:themeShade="BF"/>
      <w:sz w:val="32"/>
      <w:szCs w:val="32"/>
    </w:rPr>
  </w:style>
  <w:style w:type="character" w:styleId="af1">
    <w:name w:val="Subtle Emphasis"/>
    <w:basedOn w:val="a0"/>
    <w:uiPriority w:val="19"/>
    <w:qFormat/>
    <w:rsid w:val="00052D4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303506">
      <w:bodyDiv w:val="1"/>
      <w:marLeft w:val="0"/>
      <w:marRight w:val="0"/>
      <w:marTop w:val="0"/>
      <w:marBottom w:val="0"/>
      <w:divBdr>
        <w:top w:val="none" w:sz="0" w:space="0" w:color="auto"/>
        <w:left w:val="none" w:sz="0" w:space="0" w:color="auto"/>
        <w:bottom w:val="none" w:sz="0" w:space="0" w:color="auto"/>
        <w:right w:val="none" w:sz="0" w:space="0" w:color="auto"/>
      </w:divBdr>
      <w:divsChild>
        <w:div w:id="2107799348">
          <w:marLeft w:val="0"/>
          <w:marRight w:val="0"/>
          <w:marTop w:val="0"/>
          <w:marBottom w:val="0"/>
          <w:divBdr>
            <w:top w:val="none" w:sz="0" w:space="0" w:color="auto"/>
            <w:left w:val="none" w:sz="0" w:space="0" w:color="auto"/>
            <w:bottom w:val="none" w:sz="0" w:space="0" w:color="auto"/>
            <w:right w:val="none" w:sz="0" w:space="0" w:color="auto"/>
          </w:divBdr>
          <w:divsChild>
            <w:div w:id="1159884507">
              <w:marLeft w:val="240"/>
              <w:marRight w:val="0"/>
              <w:marTop w:val="0"/>
              <w:marBottom w:val="240"/>
              <w:divBdr>
                <w:top w:val="none" w:sz="0" w:space="0" w:color="auto"/>
                <w:left w:val="none" w:sz="0" w:space="0" w:color="auto"/>
                <w:bottom w:val="none" w:sz="0" w:space="0" w:color="auto"/>
                <w:right w:val="none" w:sz="0" w:space="0" w:color="auto"/>
              </w:divBdr>
              <w:divsChild>
                <w:div w:id="892542482">
                  <w:marLeft w:val="0"/>
                  <w:marRight w:val="0"/>
                  <w:marTop w:val="0"/>
                  <w:marBottom w:val="0"/>
                  <w:divBdr>
                    <w:top w:val="none" w:sz="0" w:space="0" w:color="auto"/>
                    <w:left w:val="none" w:sz="0" w:space="0" w:color="auto"/>
                    <w:bottom w:val="none" w:sz="0" w:space="0" w:color="auto"/>
                    <w:right w:val="none" w:sz="0" w:space="0" w:color="auto"/>
                  </w:divBdr>
                  <w:divsChild>
                    <w:div w:id="269970591">
                      <w:marLeft w:val="0"/>
                      <w:marRight w:val="0"/>
                      <w:marTop w:val="0"/>
                      <w:marBottom w:val="0"/>
                      <w:divBdr>
                        <w:top w:val="none" w:sz="0" w:space="0" w:color="auto"/>
                        <w:left w:val="none" w:sz="0" w:space="0" w:color="auto"/>
                        <w:bottom w:val="none" w:sz="0" w:space="0" w:color="auto"/>
                        <w:right w:val="none" w:sz="0" w:space="0" w:color="auto"/>
                      </w:divBdr>
                      <w:divsChild>
                        <w:div w:id="1292440040">
                          <w:marLeft w:val="0"/>
                          <w:marRight w:val="0"/>
                          <w:marTop w:val="0"/>
                          <w:marBottom w:val="0"/>
                          <w:divBdr>
                            <w:top w:val="none" w:sz="0" w:space="0" w:color="auto"/>
                            <w:left w:val="none" w:sz="0" w:space="0" w:color="auto"/>
                            <w:bottom w:val="none" w:sz="0" w:space="0" w:color="auto"/>
                            <w:right w:val="none" w:sz="0" w:space="0" w:color="auto"/>
                          </w:divBdr>
                          <w:divsChild>
                            <w:div w:id="29826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345253">
                  <w:marLeft w:val="0"/>
                  <w:marRight w:val="0"/>
                  <w:marTop w:val="0"/>
                  <w:marBottom w:val="0"/>
                  <w:divBdr>
                    <w:top w:val="none" w:sz="0" w:space="0" w:color="auto"/>
                    <w:left w:val="none" w:sz="0" w:space="0" w:color="auto"/>
                    <w:bottom w:val="none" w:sz="0" w:space="0" w:color="auto"/>
                    <w:right w:val="none" w:sz="0" w:space="0" w:color="auto"/>
                  </w:divBdr>
                  <w:divsChild>
                    <w:div w:id="2047673864">
                      <w:marLeft w:val="-240"/>
                      <w:marRight w:val="-240"/>
                      <w:marTop w:val="0"/>
                      <w:marBottom w:val="0"/>
                      <w:divBdr>
                        <w:top w:val="none" w:sz="0" w:space="0" w:color="auto"/>
                        <w:left w:val="none" w:sz="0" w:space="0" w:color="auto"/>
                        <w:bottom w:val="none" w:sz="0" w:space="0" w:color="auto"/>
                        <w:right w:val="none" w:sz="0" w:space="0" w:color="auto"/>
                      </w:divBdr>
                      <w:divsChild>
                        <w:div w:id="456721872">
                          <w:marLeft w:val="240"/>
                          <w:marRight w:val="240"/>
                          <w:marTop w:val="0"/>
                          <w:marBottom w:val="0"/>
                          <w:divBdr>
                            <w:top w:val="none" w:sz="0" w:space="0" w:color="auto"/>
                            <w:left w:val="none" w:sz="0" w:space="0" w:color="auto"/>
                            <w:bottom w:val="none" w:sz="0" w:space="0" w:color="auto"/>
                            <w:right w:val="none" w:sz="0" w:space="0" w:color="auto"/>
                          </w:divBdr>
                        </w:div>
                      </w:divsChild>
                    </w:div>
                    <w:div w:id="18216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537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117" Type="http://schemas.openxmlformats.org/officeDocument/2006/relationships/fontTable" Target="fontTable.xml"/><Relationship Id="rId21" Type="http://schemas.openxmlformats.org/officeDocument/2006/relationships/hyperlink" Target="https://ru.wikipedia.org/wiki/1724_%D0%B3%D0%BE%D0%B4" TargetMode="External"/><Relationship Id="rId42" Type="http://schemas.openxmlformats.org/officeDocument/2006/relationships/hyperlink" Target="https://ru.wikipedia.org/wiki/%D0%9F%D0%BE%D0%BB%D0%BA" TargetMode="External"/><Relationship Id="rId47" Type="http://schemas.openxmlformats.org/officeDocument/2006/relationships/hyperlink" Target="https://ru.wikipedia.org/wiki/%D0%9F%D0%BE%D0%BB%D1%8C%D1%81%D0%BA%D0%B0%D1%8F_%D0%9D%D0%B0%D1%80%D0%BE%D0%B4%D0%BD%D0%B0%D1%8F_%D0%A0%D0%B5%D1%81%D0%BF%D1%83%D0%B1%D0%BB%D0%B8%D0%BA%D0%B0" TargetMode="External"/><Relationship Id="rId63" Type="http://schemas.openxmlformats.org/officeDocument/2006/relationships/hyperlink" Target="http://function.mil.ru/news_page/country/more.htm?id=10335986@cmsArticle" TargetMode="External"/><Relationship Id="rId68" Type="http://schemas.openxmlformats.org/officeDocument/2006/relationships/hyperlink" Target="https://topwar.ru/engine/go.php?url=aHR0cDovL3RvcHdhci5ydS8xNTQzMS1kZW5pcy1kYXZ5ZG92LXBvZXQtaS1kaXZlcnNhbnQuaHRtbA%3D%3D" TargetMode="External"/><Relationship Id="rId84" Type="http://schemas.openxmlformats.org/officeDocument/2006/relationships/image" Target="media/image18.jpeg"/><Relationship Id="rId89" Type="http://schemas.openxmlformats.org/officeDocument/2006/relationships/hyperlink" Target="https://ru.wikipedia.org/wiki/27_%D0%BD%D0%BE%D1%8F%D0%B1%D1%80%D1%8F" TargetMode="External"/><Relationship Id="rId112" Type="http://schemas.openxmlformats.org/officeDocument/2006/relationships/hyperlink" Target="https://ru.wikipedia.org/wiki/%D0%A7%D0%B5%D1%82%D1%8B%D1%80%D0%B5%D0%B6%D0%B4%D1%8B_%D0%93%D0%B5%D1%80%D0%BE%D0%B8_%D0%A1%D0%BE%D0%B2%D0%B5%D1%82%D1%81%D0%BA%D0%BE%D0%B3%D0%BE_%D0%A1%D0%BE%D1%8E%D0%B7%D0%B0" TargetMode="External"/><Relationship Id="rId16" Type="http://schemas.openxmlformats.org/officeDocument/2006/relationships/hyperlink" Target="https://ru.wikipedia.org/wiki/%D0%A1%D0%B0%D0%BD%D0%BA%D1%82-%D0%9F%D0%B5%D1%82%D0%B5%D1%80%D0%B1%D1%83%D1%80%D0%B3%D1%81%D0%BA%D0%B8%D0%B9_%D0%B3%D0%BE%D1%81%D1%83%D0%B4%D0%B0%D1%80%D1%81%D1%82%D0%B2%D0%B5%D0%BD%D0%BD%D1%8B%D0%B9_%D1%83%D0%BD%D0%B8%D0%B2%D0%B5%D1%80%D1%81%D0%B8%D1%82%D0%B5%D1%82" TargetMode="External"/><Relationship Id="rId107" Type="http://schemas.openxmlformats.org/officeDocument/2006/relationships/hyperlink" Target="https://ru.wikipedia.org/wiki/1974" TargetMode="External"/><Relationship Id="rId11" Type="http://schemas.openxmlformats.org/officeDocument/2006/relationships/hyperlink" Target="https://ru.wikipedia.org/wiki/%D0%9E%D1%81%D0%B2%D0%B5%D0%BD%D1%86%D0%B8%D0%BC_(%D0%BA%D0%BE%D0%BD%D1%86%D0%B5%D0%BD%D1%82%D1%80%D0%B0%D1%86%D0%B8%D0%BE%D0%BD%D0%BD%D1%8B%D0%B9_%D0%BB%D0%B0%D0%B3%D0%B5%D1%80%D1%8C)" TargetMode="External"/><Relationship Id="rId32" Type="http://schemas.openxmlformats.org/officeDocument/2006/relationships/hyperlink" Target="https://ru.wikipedia.org/wiki/15_%D0%B8%D1%8E%D0%BB%D1%8F" TargetMode="External"/><Relationship Id="rId37" Type="http://schemas.openxmlformats.org/officeDocument/2006/relationships/hyperlink" Target="https://ru.wikipedia.org/wiki/%D0%92%D0%BB%D0%B0%D0%B4%D0%B8%D0%BC%D0%B8%D1%80_%D0%9F%D1%83%D1%82%D0%B8%D0%BD" TargetMode="External"/><Relationship Id="rId53" Type="http://schemas.openxmlformats.org/officeDocument/2006/relationships/image" Target="media/image4.jpeg"/><Relationship Id="rId58" Type="http://schemas.openxmlformats.org/officeDocument/2006/relationships/hyperlink" Target="http://enc-dic.com/history/Velikaja-Otechestvennaja-Vojna-6477.html" TargetMode="External"/><Relationship Id="rId74" Type="http://schemas.openxmlformats.org/officeDocument/2006/relationships/hyperlink" Target="http://ria.ru/society/20121231/916873827.html" TargetMode="External"/><Relationship Id="rId79" Type="http://schemas.openxmlformats.org/officeDocument/2006/relationships/image" Target="media/image16.jpeg"/><Relationship Id="rId102" Type="http://schemas.openxmlformats.org/officeDocument/2006/relationships/hyperlink" Target="https://ru.wikipedia.org/wiki/1896_%D0%B3%D0%BE%D0%B4" TargetMode="External"/><Relationship Id="rId5" Type="http://schemas.openxmlformats.org/officeDocument/2006/relationships/footnotes" Target="footnotes.xml"/><Relationship Id="rId90" Type="http://schemas.openxmlformats.org/officeDocument/2006/relationships/hyperlink" Target="https://ru.wikipedia.org/wiki/1941" TargetMode="External"/><Relationship Id="rId95" Type="http://schemas.openxmlformats.org/officeDocument/2006/relationships/hyperlink" Target="https://ru.wikipedia.org/wiki/%D0%98%D1%81%D1%82%D1%80%D0%B8%D0%BD%D1%81%D0%BA%D0%B8%D0%B9_%D1%80%D0%B0%D0%B9%D0%BE%D0%BD" TargetMode="External"/><Relationship Id="rId22" Type="http://schemas.openxmlformats.org/officeDocument/2006/relationships/hyperlink" Target="https://ru.wikipedia.org/wiki/7_%D0%B0%D0%BF%D1%80%D0%B5%D0%BB%D1%8F" TargetMode="External"/><Relationship Id="rId27" Type="http://schemas.microsoft.com/office/2011/relationships/commentsExtended" Target="commentsExtended.xml"/><Relationship Id="rId43" Type="http://schemas.openxmlformats.org/officeDocument/2006/relationships/hyperlink" Target="https://ru.wikipedia.org/wiki/%D0%9C%D0%BE%D1%80%D1%81%D0%BA%D0%B8%D0%B5_%D1%81%D0%BE%D0%BB%D0%B4%D0%B0%D1%82%D1%8B" TargetMode="External"/><Relationship Id="rId48" Type="http://schemas.openxmlformats.org/officeDocument/2006/relationships/hyperlink" Target="https://ru.wikipedia.org/wiki/%D0%94%D0%B2%D0%B0%D0%B6%D0%B4%D1%8B_%D0%93%D0%B5%D1%80%D0%BE%D0%B8_%D0%A1%D0%BE%D0%B2%D0%B5%D1%82%D1%81%D0%BA%D0%BE%D0%B3%D0%BE_%D0%A1%D0%BE%D1%8E%D0%B7%D0%B0" TargetMode="External"/><Relationship Id="rId64" Type="http://schemas.openxmlformats.org/officeDocument/2006/relationships/hyperlink" Target="http://docs.cntd.ru/document/901830247" TargetMode="External"/><Relationship Id="rId69" Type="http://schemas.openxmlformats.org/officeDocument/2006/relationships/image" Target="media/image10.jpeg"/><Relationship Id="rId113" Type="http://schemas.openxmlformats.org/officeDocument/2006/relationships/hyperlink" Target="https://ru.wikipedia.org/wiki/%D0%9E%D1%80%D0%B4%D0%B5%D0%BD_%C2%AB%D0%9F%D0%BE%D0%B1%D0%B5%D0%B4%D0%B0%C2%BB" TargetMode="External"/><Relationship Id="rId118" Type="http://schemas.microsoft.com/office/2011/relationships/people" Target="people.xml"/><Relationship Id="rId80" Type="http://schemas.openxmlformats.org/officeDocument/2006/relationships/hyperlink" Target="https://ru.wikipedia.org/wiki/%D0%9B%D1%83%D0%B6%D0%B0_(%D1%80%D0%B5%D0%BA%D0%B0)" TargetMode="External"/><Relationship Id="rId85" Type="http://schemas.openxmlformats.org/officeDocument/2006/relationships/image" Target="media/image19.jpeg"/><Relationship Id="rId12" Type="http://schemas.openxmlformats.org/officeDocument/2006/relationships/hyperlink" Target="https://ru.wikipedia.org/wiki/%D0%9F%D0%BE%D0%BB%D1%8C%D1%88%D0%B0" TargetMode="External"/><Relationship Id="rId17" Type="http://schemas.openxmlformats.org/officeDocument/2006/relationships/hyperlink" Target="https://ru.wikipedia.org/wiki/%D0%98%D0%BC%D0%BF%D0%B5%D1%80%D0%B0%D1%82%D0%BE%D1%80" TargetMode="External"/><Relationship Id="rId33" Type="http://schemas.openxmlformats.org/officeDocument/2006/relationships/hyperlink" Target="https://ru.wikipedia.org/wiki/%D0%AE%D0%BB%D0%B8%D0%B0%D0%BD%D1%81%D0%BA%D0%B8%D0%B9_%D0%BA%D0%B0%D0%BB%D0%B5%D0%BD%D0%B4%D0%B0%D1%80%D1%8C" TargetMode="External"/><Relationship Id="rId38" Type="http://schemas.openxmlformats.org/officeDocument/2006/relationships/hyperlink" Target="https://ru.wikipedia.org/wiki/%D0%A0%D0%BE%D1%81%D1%81%D0%B8%D0%B9%D1%81%D0%BA%D0%BE%D0%B5_%D0%B4%D0%B2%D0%B8%D0%B6%D0%B5%D0%BD%D0%B8%D0%B5_%D1%88%D0%BA%D0%BE%D0%BB%D1%8C%D0%BD%D0%B8%D0%BA%D0%BE%D0%B2" TargetMode="External"/><Relationship Id="rId59" Type="http://schemas.openxmlformats.org/officeDocument/2006/relationships/hyperlink" Target="http://dic.academic.ru/dic.nsf/bse/73390/%D0%92%D0%B5%D0%BB%D0%B8%D0%BA%D0%B0%D1%8F" TargetMode="External"/><Relationship Id="rId103" Type="http://schemas.openxmlformats.org/officeDocument/2006/relationships/hyperlink" Target="https://ru.wikipedia.org/wiki/%D0%A1%D1%82%D1%80%D0%B5%D0%BB%D0%BA%D0%BE%D0%B2%D0%BA%D0%B0_(%D0%9A%D0%B0%D0%BB%D1%83%D0%B6%D1%81%D0%BA%D0%B0%D1%8F_%D0%BE%D0%B1%D0%BB%D0%B0%D1%81%D1%82%D1%8C)" TargetMode="External"/><Relationship Id="rId108" Type="http://schemas.openxmlformats.org/officeDocument/2006/relationships/hyperlink" Target="https://ru.wikipedia.org/wiki/%D0%9C%D0%BE%D1%81%D0%BA%D0%B2%D0%B0" TargetMode="External"/><Relationship Id="rId54" Type="http://schemas.openxmlformats.org/officeDocument/2006/relationships/image" Target="media/image5.jpeg"/><Relationship Id="rId70" Type="http://schemas.openxmlformats.org/officeDocument/2006/relationships/image" Target="media/image11.jpeg"/><Relationship Id="rId75" Type="http://schemas.openxmlformats.org/officeDocument/2006/relationships/image" Target="media/image12.jpeg"/><Relationship Id="rId91" Type="http://schemas.openxmlformats.org/officeDocument/2006/relationships/hyperlink" Target="https://ru.wikipedia.org/wiki/%D0%92%D0%B5%D0%BB%D0%B8%D0%BA%D0%B0%D1%8F_%D0%9E%D1%82%D0%B5%D1%87%D0%B5%D1%81%D1%82%D0%B2%D0%B5%D0%BD%D0%BD%D0%B0%D1%8F_%D0%B2%D0%BE%D0%B9%D0%BD%D0%B0" TargetMode="External"/><Relationship Id="rId96" Type="http://schemas.openxmlformats.org/officeDocument/2006/relationships/hyperlink" Target="https://ru.wikipedia.org/wiki/%D0%9C%D0%BE%D1%81%D0%BA%D0%BE%D0%B2%D1%81%D0%BA%D0%B0%D1%8F_%D0%BE%D0%B1%D0%BB%D0%B0%D1%81%D1%82%D1%8C" TargetMode="Externa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hyperlink" Target="https://ru.wikipedia.org/wiki/2011_%D0%B3%D0%BE%D0%B4" TargetMode="External"/><Relationship Id="rId28" Type="http://schemas.microsoft.com/office/2016/09/relationships/commentsIds" Target="commentsIds.xml"/><Relationship Id="rId49" Type="http://schemas.openxmlformats.org/officeDocument/2006/relationships/hyperlink" Target="https://ru.wikipedia.org/wiki/%D0%9C%D0%B0%D1%80%D1%88%D0%B0%D0%BB_%D0%A1%D0%BE%D0%B2%D0%B5%D1%82%D1%81%D0%BA%D0%BE%D0%B3%D0%BE_%D0%A1%D0%BE%D1%8E%D0%B7%D0%B0" TargetMode="External"/><Relationship Id="rId114" Type="http://schemas.openxmlformats.org/officeDocument/2006/relationships/image" Target="media/image22.jpeg"/><Relationship Id="rId119" Type="http://schemas.openxmlformats.org/officeDocument/2006/relationships/theme" Target="theme/theme1.xml"/><Relationship Id="rId10" Type="http://schemas.openxmlformats.org/officeDocument/2006/relationships/hyperlink" Target="https://ru.wikipedia.org/wiki/%D0%9A%D0%BE%D0%BD%D1%86%D0%B5%D0%BD%D1%82%D1%80%D0%B0%D1%86%D0%B8%D0%BE%D0%BD%D0%BD%D1%8B%D0%B9_%D0%BB%D0%B0%D0%B3%D0%B5%D1%80%D1%8C" TargetMode="External"/><Relationship Id="rId31" Type="http://schemas.openxmlformats.org/officeDocument/2006/relationships/hyperlink" Target="https://ru.wikipedia.org/wiki/%D0%90%D0%BB%D0%B5%D0%BA%D1%81%D0%B0%D0%BD%D0%B4%D1%80_%D0%9D%D0%B5%D0%B2%D1%81%D0%BA%D0%B8%D0%B9" TargetMode="External"/><Relationship Id="rId44" Type="http://schemas.openxmlformats.org/officeDocument/2006/relationships/hyperlink" Target="https://ru.wikipedia.org/wiki/27_%D0%BD%D0%BE%D1%8F%D0%B1%D1%80%D1%8F" TargetMode="External"/><Relationship Id="rId52" Type="http://schemas.openxmlformats.org/officeDocument/2006/relationships/image" Target="media/image3.jpeg"/><Relationship Id="rId60" Type="http://schemas.openxmlformats.org/officeDocument/2006/relationships/hyperlink" Target="http://encyclopedia.mil.ru/encyclopedia/dictionary/details.htm?id=4141@morfDictionary" TargetMode="External"/><Relationship Id="rId65" Type="http://schemas.openxmlformats.org/officeDocument/2006/relationships/hyperlink" Target="http://www.kremlin.ru/acts/bank/9515" TargetMode="External"/><Relationship Id="rId73" Type="http://schemas.openxmlformats.org/officeDocument/2006/relationships/hyperlink" Target="http://encyclopedia.mil.ru/encyclopedia/dictionary/details.htm?id=8628@morfDictionary" TargetMode="External"/><Relationship Id="rId78" Type="http://schemas.openxmlformats.org/officeDocument/2006/relationships/image" Target="media/image15.jpeg"/><Relationship Id="rId81" Type="http://schemas.openxmlformats.org/officeDocument/2006/relationships/hyperlink" Target="https://ru.wikipedia.org/wiki/%D0%91%D0%BE%D1%80%D0%BE%D0%B2%D1%81%D0%BA" TargetMode="External"/><Relationship Id="rId86" Type="http://schemas.openxmlformats.org/officeDocument/2006/relationships/image" Target="media/image20.jpeg"/><Relationship Id="rId94" Type="http://schemas.openxmlformats.org/officeDocument/2006/relationships/hyperlink" Target="https://ru.wikipedia.org/wiki/%D0%9A%D0%B0%D0%BB%D1%83%D0%B6%D1%81%D0%BA%D0%B0%D1%8F_%D0%BE%D0%B1%D0%BB%D0%B0%D1%81%D1%82%D1%8C" TargetMode="External"/><Relationship Id="rId99" Type="http://schemas.openxmlformats.org/officeDocument/2006/relationships/hyperlink" Target="https://ru.wikipedia.org/wiki/1942_%D0%B3%D0%BE%D0%B4" TargetMode="External"/><Relationship Id="rId101" Type="http://schemas.openxmlformats.org/officeDocument/2006/relationships/hyperlink" Target="https://ru.wikipedia.org/wiki/1_%D0%B4%D0%B5%D0%BA%D0%B0%D0%B1%D1%80%D1%8F" TargetMode="External"/><Relationship Id="rId4" Type="http://schemas.openxmlformats.org/officeDocument/2006/relationships/webSettings" Target="webSettings.xml"/><Relationship Id="rId9" Type="http://schemas.openxmlformats.org/officeDocument/2006/relationships/hyperlink" Target="https://ru.wikipedia.org/wiki/%D0%A1%D0%BE%D0%B2%D0%B5%D1%82%D1%81%D0%BA%D0%B0%D1%8F_%D0%B0%D1%80%D0%BC%D0%B8%D1%8F" TargetMode="External"/><Relationship Id="rId13" Type="http://schemas.openxmlformats.org/officeDocument/2006/relationships/hyperlink" Target="https://ru.wikipedia.org/wiki/%D0%9F%D1%80%D0%B0%D0%B7%D0%B4%D0%BD%D0%B8%D0%BA" TargetMode="External"/><Relationship Id="rId18" Type="http://schemas.openxmlformats.org/officeDocument/2006/relationships/hyperlink" Target="https://ru.wikipedia.org/wiki/%D0%9F%D1%91%D1%82%D1%80_I_%D0%92%D0%B5%D0%BB%D0%B8%D0%BA%D0%B8%D0%B9" TargetMode="External"/><Relationship Id="rId39" Type="http://schemas.openxmlformats.org/officeDocument/2006/relationships/hyperlink" Target="https://ru.wikipedia.org/wiki/%D0%A6%D0%B0%D1%80%D1%8C" TargetMode="External"/><Relationship Id="rId109"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34" Type="http://schemas.openxmlformats.org/officeDocument/2006/relationships/hyperlink" Target="https://ru.wikipedia.org/wiki/22_%D0%B8%D1%8E%D0%BB%D1%8F" TargetMode="External"/><Relationship Id="rId50" Type="http://schemas.openxmlformats.org/officeDocument/2006/relationships/hyperlink" Target="https://ru.wikipedia.org/wiki/%D0%9C%D0%B0%D1%80%D1%88%D0%B0%D0%BB_%D0%9F%D0%BE%D0%BB%D1%8C%D1%88%D0%B8" TargetMode="External"/><Relationship Id="rId55" Type="http://schemas.openxmlformats.org/officeDocument/2006/relationships/image" Target="media/image6.jpeg"/><Relationship Id="rId76" Type="http://schemas.openxmlformats.org/officeDocument/2006/relationships/image" Target="media/image13.jpeg"/><Relationship Id="rId97" Type="http://schemas.openxmlformats.org/officeDocument/2006/relationships/hyperlink" Target="https://ru.wikipedia.org/wiki/%D0%A0%D1%83%D1%81%D1%81%D0%BA%D0%B8%D0%B5" TargetMode="External"/><Relationship Id="rId104" Type="http://schemas.openxmlformats.org/officeDocument/2006/relationships/hyperlink" Target="https://ru.wikipedia.org/wiki/%D0%9A%D0%B0%D0%BB%D1%83%D0%B6%D1%81%D0%BA%D0%B0%D1%8F_%D0%B3%D1%83%D0%B1%D0%B5%D1%80%D0%BD%D0%B8%D1%8F" TargetMode="External"/><Relationship Id="rId7" Type="http://schemas.openxmlformats.org/officeDocument/2006/relationships/image" Target="media/image1.png"/><Relationship Id="rId71" Type="http://schemas.openxmlformats.org/officeDocument/2006/relationships/hyperlink" Target="http://graph.document.kremlin.ru/page.aspx?1;1647257" TargetMode="External"/><Relationship Id="rId92" Type="http://schemas.openxmlformats.org/officeDocument/2006/relationships/hyperlink" Target="https://ru.wikipedia.org/wiki/%D0%9A%D0%BE%D0%BC%D0%B8%D1%81%D1%81%D0%B0%D1%80_(%D0%B2_%D0%B2%D0%BE%D0%B8%D0%BD%D1%81%D0%BA%D0%BE%D0%BC_%D0%BF%D0%BE%D0%B4%D1%80%D0%B0%D0%B7%D0%B4%D0%B5%D0%BB%D0%B5%D0%BD%D0%B8%D0%B8)" TargetMode="External"/><Relationship Id="rId2" Type="http://schemas.openxmlformats.org/officeDocument/2006/relationships/styles" Target="styles.xml"/><Relationship Id="rId29" Type="http://schemas.openxmlformats.org/officeDocument/2006/relationships/hyperlink" Target="https://ru.wikipedia.org/wiki/%D0%9D%D0%B5%D0%B2%D0%B0" TargetMode="External"/><Relationship Id="rId24" Type="http://schemas.openxmlformats.org/officeDocument/2006/relationships/hyperlink" Target="https://ru.wikipedia.org/wiki/%D0%93%D0%B5%D0%BD%D0%B5%D1%80%D0%B0%D0%BB%D1%8C%D0%BD%D0%B0%D1%8F_%D0%90%D1%81%D1%81%D0%B0%D0%BC%D0%B1%D0%BB%D0%B5%D1%8F_%D0%9E%D0%9E%D0%9D" TargetMode="External"/><Relationship Id="rId40" Type="http://schemas.openxmlformats.org/officeDocument/2006/relationships/hyperlink" Target="https://ru.wikipedia.org/wiki/%D0%9F%D1%91%D1%82%D1%80_%D0%92%D0%B5%D0%BB%D0%B8%D0%BA%D0%B8%D0%B9" TargetMode="External"/><Relationship Id="rId45" Type="http://schemas.openxmlformats.org/officeDocument/2006/relationships/hyperlink" Target="https://ru.wikipedia.org/wiki/1705_%D0%B3%D0%BE%D0%B4" TargetMode="External"/><Relationship Id="rId66" Type="http://schemas.openxmlformats.org/officeDocument/2006/relationships/hyperlink" Target="http://kremlin.ru/acts/bank/26362" TargetMode="External"/><Relationship Id="rId87" Type="http://schemas.openxmlformats.org/officeDocument/2006/relationships/hyperlink" Target="https://ru.wikipedia.org/wiki/1_%D0%BE%D0%BA%D1%82%D1%8F%D0%B1%D1%80%D1%8F" TargetMode="External"/><Relationship Id="rId110" Type="http://schemas.openxmlformats.org/officeDocument/2006/relationships/hyperlink" Target="https://ru.wikipedia.org/wiki/%D0%9C%D0%B0%D1%80%D1%88%D0%B0%D0%BB_%D0%A1%D0%BE%D0%B2%D0%B5%D1%82%D1%81%D0%BA%D0%BE%D0%B3%D0%BE_%D0%A1%D0%BE%D1%8E%D0%B7%D0%B0" TargetMode="External"/><Relationship Id="rId115" Type="http://schemas.openxmlformats.org/officeDocument/2006/relationships/image" Target="media/image23.jpeg"/><Relationship Id="rId61" Type="http://schemas.openxmlformats.org/officeDocument/2006/relationships/hyperlink" Target="http://stat.mil.ru/winner_may/lessons/win_fash.htm" TargetMode="External"/><Relationship Id="rId82" Type="http://schemas.openxmlformats.org/officeDocument/2006/relationships/hyperlink" Target="https://ru.wikipedia.org/wiki/%D0%A1%D0%BC%D0%BE%D0%BB%D0%B5%D0%BD%D1%81%D0%BA" TargetMode="External"/><Relationship Id="rId19" Type="http://schemas.openxmlformats.org/officeDocument/2006/relationships/hyperlink" Target="https://ru.wikipedia.org/wiki/%D0%A1%D0%B5%D0%BD%D0%B0%D1%82_(%D0%A0%D0%BE%D1%81%D1%81%D0%B8%D1%8F)" TargetMode="External"/><Relationship Id="rId14" Type="http://schemas.openxmlformats.org/officeDocument/2006/relationships/hyperlink" Target="https://ru.wikipedia.org/wiki/%D0%A0%D0%BE%D1%81%D1%81%D0%B8%D0%B9%D1%81%D0%BA%D0%B0%D1%8F_%D0%B0%D0%BA%D0%B0%D0%B4%D0%B5%D0%BC%D0%B8%D1%8F_%D0%BD%D0%B0%D1%83%D0%BA" TargetMode="External"/><Relationship Id="rId30" Type="http://schemas.openxmlformats.org/officeDocument/2006/relationships/hyperlink" Target="https://ru.wikipedia.org/wiki/%D0%9D%D0%BE%D0%B2%D0%B3%D0%BE%D1%80%D0%BE%D0%B4%D1%81%D0%BA%D0%B0%D1%8F_%D1%84%D0%B5%D0%BE%D0%B4%D0%B0%D0%BB%D1%8C%D0%BD%D0%B0%D1%8F_%D1%80%D0%B5%D1%81%D0%BF%D1%83%D0%B1%D0%BB%D0%B8%D0%BA%D0%B0" TargetMode="External"/><Relationship Id="rId35" Type="http://schemas.openxmlformats.org/officeDocument/2006/relationships/hyperlink" Target="https://ru.wikipedia.org/wiki/1240_%D0%B3%D0%BE%D0%B4" TargetMode="External"/><Relationship Id="rId56" Type="http://schemas.openxmlformats.org/officeDocument/2006/relationships/image" Target="media/image7.jpeg"/><Relationship Id="rId77" Type="http://schemas.openxmlformats.org/officeDocument/2006/relationships/image" Target="media/image14.jpeg"/><Relationship Id="rId100" Type="http://schemas.openxmlformats.org/officeDocument/2006/relationships/image" Target="media/image21.jpeg"/><Relationship Id="rId105" Type="http://schemas.openxmlformats.org/officeDocument/2006/relationships/hyperlink" Target="https://ru.wikipedia.org/wiki/%D0%A0%D0%BE%D1%81%D1%81%D0%B8%D0%B9%D1%81%D0%BA%D0%B0%D1%8F_%D0%B8%D0%BC%D0%BF%D0%B5%D1%80%D0%B8%D1%8F" TargetMode="External"/><Relationship Id="rId8" Type="http://schemas.openxmlformats.org/officeDocument/2006/relationships/image" Target="media/image2.jpeg"/><Relationship Id="rId51" Type="http://schemas.openxmlformats.org/officeDocument/2006/relationships/hyperlink" Target="https://ru.wikipedia.org/wiki/%D0%9F%D0%B0%D1%80%D0%B0%D0%B4_%D0%9F%D0%BE%D0%B1%D0%B5%D0%B4%D1%8B" TargetMode="External"/><Relationship Id="rId72" Type="http://schemas.openxmlformats.org/officeDocument/2006/relationships/hyperlink" Target="http://dic.academic.ru/dic.nsf/enc_colier/1858/%D0%9F%D0%95%D0%A0%D0%92%D0%90%D0%AF" TargetMode="External"/><Relationship Id="rId93" Type="http://schemas.openxmlformats.org/officeDocument/2006/relationships/hyperlink" Target="https://ru.wikipedia.org/wiki/%D0%9F%D0%B0%D1%80%D1%82%D0%B8%D0%B7%D0%B0%D0%BD" TargetMode="External"/><Relationship Id="rId98" Type="http://schemas.openxmlformats.org/officeDocument/2006/relationships/hyperlink" Target="https://ru.wikipedia.org/wiki/16_%D1%84%D0%B5%D0%B2%D1%80%D0%B0%D0%BB%D1%8F" TargetMode="External"/><Relationship Id="rId3" Type="http://schemas.openxmlformats.org/officeDocument/2006/relationships/settings" Target="settings.xml"/><Relationship Id="rId25" Type="http://schemas.openxmlformats.org/officeDocument/2006/relationships/hyperlink" Target="https://ru.wikipedia.org/wiki/%D0%9E%D0%9E%D0%9D" TargetMode="External"/><Relationship Id="rId46" Type="http://schemas.openxmlformats.org/officeDocument/2006/relationships/hyperlink" Target="https://ru.wikipedia.org/wiki/%D0%A1%D0%A1%D0%A1%D0%A0" TargetMode="External"/><Relationship Id="rId67" Type="http://schemas.openxmlformats.org/officeDocument/2006/relationships/image" Target="media/image9.jpeg"/><Relationship Id="rId116" Type="http://schemas.openxmlformats.org/officeDocument/2006/relationships/header" Target="header1.xml"/><Relationship Id="rId20" Type="http://schemas.openxmlformats.org/officeDocument/2006/relationships/hyperlink" Target="https://ru.wikipedia.org/wiki/8_%D1%84%D0%B5%D0%B2%D1%80%D0%B0%D0%BB%D1%8F" TargetMode="External"/><Relationship Id="rId41" Type="http://schemas.openxmlformats.org/officeDocument/2006/relationships/hyperlink" Target="https://ru.wikipedia.org/wiki/%D0%A0%D0%BE%D1%81%D1%81%D0%B8%D0%B9%D1%81%D0%BA%D0%B0%D1%8F_%D0%B8%D0%BC%D0%BF%D0%B5%D1%80%D0%B8%D1%8F" TargetMode="External"/><Relationship Id="rId62" Type="http://schemas.openxmlformats.org/officeDocument/2006/relationships/hyperlink" Target="http://ria.ru/society/20150622/1080235686.html" TargetMode="External"/><Relationship Id="rId83" Type="http://schemas.openxmlformats.org/officeDocument/2006/relationships/image" Target="media/image17.jpeg"/><Relationship Id="rId88" Type="http://schemas.openxmlformats.org/officeDocument/2006/relationships/hyperlink" Target="https://ru.wikipedia.org/wiki/1903_%D0%B3%D0%BE%D0%B4" TargetMode="External"/><Relationship Id="rId111" Type="http://schemas.openxmlformats.org/officeDocument/2006/relationships/hyperlink" Target="https://ru.wikipedia.org/wiki/1943" TargetMode="External"/><Relationship Id="rId15" Type="http://schemas.openxmlformats.org/officeDocument/2006/relationships/hyperlink" Target="https://ru.wikipedia.org/wiki/%D0%90%D0%BA%D0%B0%D0%B4%D0%B5%D0%BC%D0%B8%D1%87%D0%B5%D1%81%D0%BA%D0%B8%D0%B9_%D1%83%D0%BD%D0%B8%D0%B2%D0%B5%D1%80%D1%81%D0%B8%D1%82%D0%B5%D1%82_%D0%9F%D0%B5%D1%82%D0%B5%D1%80%D0%B1%D1%83%D1%80%D0%B3%D1%81%D0%BA%D0%BE%D0%B9_%D0%B0%D0%BA%D0%B0%D0%B4%D0%B5%D0%BC%D0%B8%D0%B8_%D0%BD%D0%B0%D1%83%D0%BA" TargetMode="External"/><Relationship Id="rId36" Type="http://schemas.openxmlformats.org/officeDocument/2006/relationships/hyperlink" Target="https://ru.wikipedia.org/wiki/%D0%9F%D1%80%D0%B5%D0%B7%D0%B8%D0%B4%D0%B5%D0%BD%D1%82_%D0%A0%D0%A4" TargetMode="External"/><Relationship Id="rId57" Type="http://schemas.openxmlformats.org/officeDocument/2006/relationships/image" Target="media/image8.jpeg"/><Relationship Id="rId106" Type="http://schemas.openxmlformats.org/officeDocument/2006/relationships/hyperlink" Target="https://ru.wikipedia.org/wiki/18_%D0%B8%D1%8E%D0%BD%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F3CD7-18FE-45D7-9B4F-090FBDA64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37</Pages>
  <Words>10217</Words>
  <Characters>58241</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Феофан Феофанов</cp:lastModifiedBy>
  <cp:revision>8</cp:revision>
  <dcterms:created xsi:type="dcterms:W3CDTF">2018-09-14T07:35:00Z</dcterms:created>
  <dcterms:modified xsi:type="dcterms:W3CDTF">2020-01-14T06:35:00Z</dcterms:modified>
</cp:coreProperties>
</file>