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F894F" w14:textId="77777777" w:rsidR="004B71F6" w:rsidRDefault="004B71F6" w:rsidP="004B71F6">
      <w:pPr>
        <w:rPr>
          <w:rFonts w:eastAsiaTheme="minorHAnsi"/>
          <w:bCs/>
          <w:sz w:val="32"/>
          <w:szCs w:val="32"/>
          <w:lang w:eastAsia="en-US"/>
        </w:rPr>
      </w:pPr>
      <w:r>
        <w:rPr>
          <w:bCs/>
          <w:sz w:val="16"/>
          <w:szCs w:val="16"/>
        </w:rPr>
        <w:t xml:space="preserve">             </w:t>
      </w:r>
      <w:r>
        <w:rPr>
          <w:rFonts w:eastAsiaTheme="minorHAnsi"/>
          <w:bCs/>
          <w:sz w:val="32"/>
          <w:szCs w:val="32"/>
          <w:lang w:eastAsia="en-US"/>
        </w:rPr>
        <w:t>Калужский региональный штаб ВВПОД «ЮНАРМИЯ»</w:t>
      </w:r>
    </w:p>
    <w:p w14:paraId="4F1376F6" w14:textId="77777777" w:rsidR="004B71F6" w:rsidRDefault="004B71F6" w:rsidP="004B71F6">
      <w:pPr>
        <w:jc w:val="center"/>
        <w:rPr>
          <w:rFonts w:eastAsiaTheme="minorHAnsi"/>
          <w:bCs/>
          <w:sz w:val="32"/>
          <w:szCs w:val="32"/>
          <w:lang w:eastAsia="en-US"/>
        </w:rPr>
      </w:pPr>
    </w:p>
    <w:p w14:paraId="38C79E59" w14:textId="77777777" w:rsidR="004B71F6" w:rsidRDefault="004B71F6" w:rsidP="004B71F6">
      <w:pPr>
        <w:jc w:val="center"/>
        <w:rPr>
          <w:rFonts w:eastAsiaTheme="minorHAnsi"/>
          <w:bCs/>
          <w:sz w:val="32"/>
          <w:szCs w:val="32"/>
          <w:lang w:eastAsia="en-US"/>
        </w:rPr>
      </w:pPr>
    </w:p>
    <w:p w14:paraId="5D129426" w14:textId="77777777" w:rsidR="004B71F6" w:rsidRDefault="004B71F6" w:rsidP="004B71F6">
      <w:pPr>
        <w:jc w:val="center"/>
        <w:rPr>
          <w:rFonts w:eastAsiaTheme="minorHAnsi"/>
          <w:bCs/>
          <w:sz w:val="32"/>
          <w:szCs w:val="32"/>
          <w:lang w:eastAsia="en-US"/>
        </w:rPr>
      </w:pPr>
    </w:p>
    <w:p w14:paraId="2CCA4B26" w14:textId="69E8B733" w:rsidR="004B71F6" w:rsidRDefault="004B71F6" w:rsidP="004B71F6">
      <w:pPr>
        <w:spacing w:line="360" w:lineRule="auto"/>
        <w:jc w:val="center"/>
        <w:rPr>
          <w:b/>
          <w:bCs/>
          <w:sz w:val="32"/>
          <w:szCs w:val="32"/>
        </w:rPr>
      </w:pPr>
      <w:r>
        <w:rPr>
          <w:b/>
          <w:bCs/>
          <w:sz w:val="32"/>
          <w:szCs w:val="32"/>
        </w:rPr>
        <w:t xml:space="preserve">  </w:t>
      </w:r>
      <w:r>
        <w:rPr>
          <w:b/>
          <w:bCs/>
          <w:sz w:val="32"/>
          <w:szCs w:val="32"/>
        </w:rPr>
        <w:t xml:space="preserve"> Утверждено</w:t>
      </w:r>
    </w:p>
    <w:p w14:paraId="67B1C65F" w14:textId="77777777" w:rsidR="004B71F6" w:rsidRDefault="004B71F6" w:rsidP="004B71F6">
      <w:pPr>
        <w:spacing w:line="360" w:lineRule="auto"/>
        <w:jc w:val="right"/>
        <w:rPr>
          <w:bCs/>
          <w:sz w:val="32"/>
          <w:szCs w:val="32"/>
        </w:rPr>
      </w:pPr>
      <w:r>
        <w:rPr>
          <w:bCs/>
          <w:sz w:val="32"/>
          <w:szCs w:val="32"/>
        </w:rPr>
        <w:t>Протокол КРШ ВВПОД «ЮНАРМИЯ»</w:t>
      </w:r>
    </w:p>
    <w:p w14:paraId="2A1414FD" w14:textId="52704C51" w:rsidR="004B71F6" w:rsidRDefault="004B71F6" w:rsidP="004B71F6">
      <w:pPr>
        <w:spacing w:line="360" w:lineRule="auto"/>
        <w:jc w:val="center"/>
        <w:rPr>
          <w:rFonts w:ascii="TimesNewRomanPSMT" w:eastAsiaTheme="minorHAnsi" w:hAnsi="TimesNewRomanPSMT" w:cs="TimesNewRomanPSMT"/>
          <w:sz w:val="28"/>
          <w:szCs w:val="28"/>
          <w:lang w:eastAsia="en-US"/>
        </w:rPr>
      </w:pPr>
      <w:r>
        <w:rPr>
          <w:noProof/>
        </w:rPr>
        <w:drawing>
          <wp:anchor distT="0" distB="0" distL="114300" distR="114300" simplePos="0" relativeHeight="251660288" behindDoc="0" locked="0" layoutInCell="1" allowOverlap="1" wp14:anchorId="17714A16" wp14:editId="77A25195">
            <wp:simplePos x="0" y="0"/>
            <wp:positionH relativeFrom="column">
              <wp:posOffset>2653665</wp:posOffset>
            </wp:positionH>
            <wp:positionV relativeFrom="paragraph">
              <wp:posOffset>244475</wp:posOffset>
            </wp:positionV>
            <wp:extent cx="1391920" cy="14090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40906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sz w:val="28"/>
          <w:szCs w:val="28"/>
          <w:lang w:eastAsia="en-US"/>
        </w:rPr>
        <w:t xml:space="preserve">                          № 7</w:t>
      </w:r>
      <w:r>
        <w:rPr>
          <w:rFonts w:ascii="TimesNewRomanPSMT" w:eastAsiaTheme="minorHAnsi" w:hAnsi="TimesNewRomanPSMT" w:cs="TimesNewRomanPSMT"/>
          <w:sz w:val="28"/>
          <w:szCs w:val="28"/>
          <w:lang w:eastAsia="en-US"/>
        </w:rPr>
        <w:t xml:space="preserve"> от «</w:t>
      </w:r>
      <w:r w:rsidR="001F1D04">
        <w:rPr>
          <w:rFonts w:eastAsiaTheme="minorHAnsi"/>
          <w:sz w:val="28"/>
          <w:szCs w:val="28"/>
          <w:lang w:eastAsia="en-US"/>
        </w:rPr>
        <w:t>13</w:t>
      </w:r>
      <w:bookmarkStart w:id="0" w:name="_GoBack"/>
      <w:bookmarkEnd w:id="0"/>
      <w:r>
        <w:rPr>
          <w:rFonts w:ascii="TimesNewRomanPSMT" w:eastAsiaTheme="minorHAnsi" w:hAnsi="TimesNewRomanPSMT" w:cs="TimesNewRomanPSMT"/>
          <w:sz w:val="28"/>
          <w:szCs w:val="28"/>
          <w:lang w:eastAsia="en-US"/>
        </w:rPr>
        <w:t xml:space="preserve">» </w:t>
      </w:r>
      <w:r>
        <w:rPr>
          <w:rFonts w:eastAsiaTheme="minorHAnsi"/>
          <w:sz w:val="28"/>
          <w:szCs w:val="28"/>
          <w:lang w:eastAsia="en-US"/>
        </w:rPr>
        <w:t xml:space="preserve">июля 2022 </w:t>
      </w:r>
      <w:r>
        <w:rPr>
          <w:rFonts w:ascii="TimesNewRomanPSMT" w:eastAsiaTheme="minorHAnsi" w:hAnsi="TimesNewRomanPSMT" w:cs="TimesNewRomanPSMT"/>
          <w:sz w:val="28"/>
          <w:szCs w:val="28"/>
          <w:lang w:eastAsia="en-US"/>
        </w:rPr>
        <w:t>г.</w:t>
      </w:r>
    </w:p>
    <w:p w14:paraId="5F75E5A8" w14:textId="77777777" w:rsidR="004B71F6" w:rsidRDefault="004B71F6" w:rsidP="004B71F6">
      <w:pPr>
        <w:spacing w:line="360" w:lineRule="auto"/>
        <w:jc w:val="center"/>
        <w:rPr>
          <w:rFonts w:ascii="TimesNewRomanPSMT" w:eastAsiaTheme="minorHAnsi" w:hAnsi="TimesNewRomanPSMT" w:cs="TimesNewRomanPSMT"/>
          <w:sz w:val="28"/>
          <w:szCs w:val="28"/>
          <w:lang w:eastAsia="en-US"/>
        </w:rPr>
      </w:pPr>
    </w:p>
    <w:p w14:paraId="48F83D44" w14:textId="504DDAE5" w:rsidR="004B71F6" w:rsidRDefault="004B71F6" w:rsidP="004B71F6">
      <w:pPr>
        <w:spacing w:line="360" w:lineRule="auto"/>
        <w:jc w:val="center"/>
        <w:rPr>
          <w:rFonts w:eastAsiaTheme="minorHAnsi"/>
          <w:sz w:val="28"/>
          <w:szCs w:val="28"/>
          <w:lang w:eastAsia="en-US"/>
        </w:rPr>
      </w:pPr>
      <w:r>
        <w:rPr>
          <w:noProof/>
        </w:rPr>
        <w:drawing>
          <wp:anchor distT="0" distB="0" distL="114300" distR="114300" simplePos="0" relativeHeight="251659264" behindDoc="0" locked="0" layoutInCell="1" allowOverlap="1" wp14:anchorId="7033E8F5" wp14:editId="1D549110">
            <wp:simplePos x="0" y="0"/>
            <wp:positionH relativeFrom="column">
              <wp:posOffset>3348990</wp:posOffset>
            </wp:positionH>
            <wp:positionV relativeFrom="paragraph">
              <wp:posOffset>11430</wp:posOffset>
            </wp:positionV>
            <wp:extent cx="2047875" cy="8382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sz w:val="28"/>
          <w:szCs w:val="28"/>
          <w:lang w:eastAsia="en-US"/>
        </w:rPr>
        <w:t xml:space="preserve">Начальник </w:t>
      </w:r>
    </w:p>
    <w:p w14:paraId="76532E5E" w14:textId="50EB0DC0" w:rsidR="004B71F6" w:rsidRDefault="004B71F6" w:rsidP="004B71F6">
      <w:pPr>
        <w:spacing w:line="360" w:lineRule="auto"/>
        <w:jc w:val="right"/>
        <w:rPr>
          <w:bCs/>
          <w:sz w:val="32"/>
          <w:szCs w:val="32"/>
        </w:rPr>
      </w:pPr>
      <w:r>
        <w:rPr>
          <w:bCs/>
          <w:sz w:val="32"/>
          <w:szCs w:val="32"/>
        </w:rPr>
        <w:t xml:space="preserve">  </w:t>
      </w:r>
      <w:r>
        <w:rPr>
          <w:bCs/>
          <w:sz w:val="32"/>
          <w:szCs w:val="32"/>
        </w:rPr>
        <w:t xml:space="preserve">   Штаба                            А.В.Погудин</w:t>
      </w:r>
    </w:p>
    <w:p w14:paraId="7026D617" w14:textId="77777777" w:rsidR="004B71F6" w:rsidRDefault="004B71F6" w:rsidP="004B71F6">
      <w:pPr>
        <w:spacing w:line="360" w:lineRule="auto"/>
        <w:jc w:val="center"/>
        <w:rPr>
          <w:bCs/>
          <w:sz w:val="16"/>
          <w:szCs w:val="16"/>
        </w:rPr>
      </w:pPr>
    </w:p>
    <w:p w14:paraId="1CF019A2" w14:textId="77777777" w:rsidR="004B71F6" w:rsidRDefault="004B71F6" w:rsidP="004B71F6">
      <w:pPr>
        <w:spacing w:line="360" w:lineRule="auto"/>
        <w:jc w:val="center"/>
        <w:rPr>
          <w:bCs/>
          <w:sz w:val="16"/>
          <w:szCs w:val="16"/>
        </w:rPr>
      </w:pPr>
    </w:p>
    <w:p w14:paraId="42141745" w14:textId="77777777" w:rsidR="004B71F6" w:rsidRDefault="004B71F6" w:rsidP="004B71F6">
      <w:pPr>
        <w:spacing w:line="360" w:lineRule="auto"/>
        <w:jc w:val="center"/>
        <w:rPr>
          <w:bCs/>
          <w:sz w:val="16"/>
          <w:szCs w:val="16"/>
        </w:rPr>
      </w:pPr>
    </w:p>
    <w:p w14:paraId="17CD8D7B" w14:textId="77777777" w:rsidR="004B71F6" w:rsidRDefault="004B71F6" w:rsidP="004B71F6">
      <w:pPr>
        <w:jc w:val="center"/>
        <w:rPr>
          <w:bCs/>
          <w:sz w:val="16"/>
          <w:szCs w:val="16"/>
        </w:rPr>
      </w:pPr>
    </w:p>
    <w:p w14:paraId="43B9723D" w14:textId="77777777" w:rsidR="004B71F6" w:rsidRDefault="004B71F6" w:rsidP="004B71F6">
      <w:pPr>
        <w:jc w:val="center"/>
        <w:rPr>
          <w:bCs/>
          <w:sz w:val="16"/>
          <w:szCs w:val="16"/>
        </w:rPr>
      </w:pPr>
    </w:p>
    <w:p w14:paraId="3C605DBC" w14:textId="77777777" w:rsidR="004B71F6" w:rsidRDefault="004B71F6" w:rsidP="004B71F6">
      <w:pPr>
        <w:jc w:val="center"/>
        <w:rPr>
          <w:bCs/>
          <w:sz w:val="16"/>
          <w:szCs w:val="16"/>
        </w:rPr>
      </w:pPr>
    </w:p>
    <w:p w14:paraId="57F8CB63" w14:textId="77777777" w:rsidR="004B71F6" w:rsidRDefault="004B71F6" w:rsidP="004B71F6">
      <w:pPr>
        <w:jc w:val="center"/>
        <w:rPr>
          <w:bCs/>
          <w:sz w:val="16"/>
          <w:szCs w:val="16"/>
        </w:rPr>
      </w:pPr>
    </w:p>
    <w:p w14:paraId="7E9F89D9" w14:textId="77777777" w:rsidR="004B71F6" w:rsidRDefault="004B71F6" w:rsidP="004B71F6">
      <w:pPr>
        <w:jc w:val="center"/>
        <w:rPr>
          <w:bCs/>
          <w:sz w:val="16"/>
          <w:szCs w:val="16"/>
        </w:rPr>
      </w:pPr>
    </w:p>
    <w:p w14:paraId="497857D2" w14:textId="77777777" w:rsidR="004B71F6" w:rsidRDefault="004B71F6" w:rsidP="004B71F6">
      <w:pPr>
        <w:jc w:val="center"/>
        <w:rPr>
          <w:bCs/>
          <w:sz w:val="16"/>
          <w:szCs w:val="16"/>
        </w:rPr>
      </w:pPr>
    </w:p>
    <w:p w14:paraId="28CDF539" w14:textId="78DED99E" w:rsidR="004B71F6" w:rsidRDefault="004B71F6" w:rsidP="004B71F6">
      <w:pPr>
        <w:jc w:val="center"/>
        <w:rPr>
          <w:bCs/>
          <w:sz w:val="16"/>
          <w:szCs w:val="16"/>
        </w:rPr>
      </w:pPr>
      <w:r>
        <w:rPr>
          <w:noProof/>
          <w:sz w:val="16"/>
          <w:szCs w:val="16"/>
        </w:rPr>
        <w:drawing>
          <wp:inline distT="0" distB="0" distL="0" distR="0" wp14:anchorId="127CFD56" wp14:editId="635617E0">
            <wp:extent cx="2590800" cy="255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2552700"/>
                    </a:xfrm>
                    <a:prstGeom prst="rect">
                      <a:avLst/>
                    </a:prstGeom>
                    <a:noFill/>
                    <a:ln>
                      <a:noFill/>
                    </a:ln>
                  </pic:spPr>
                </pic:pic>
              </a:graphicData>
            </a:graphic>
          </wp:inline>
        </w:drawing>
      </w:r>
    </w:p>
    <w:p w14:paraId="174930E3" w14:textId="77777777" w:rsidR="004B71B2" w:rsidRDefault="004B71B2" w:rsidP="00F214AA">
      <w:pPr>
        <w:jc w:val="center"/>
        <w:rPr>
          <w:b/>
          <w:sz w:val="26"/>
          <w:szCs w:val="26"/>
        </w:rPr>
      </w:pPr>
    </w:p>
    <w:p w14:paraId="6DE53E7E" w14:textId="77777777" w:rsidR="004B71B2" w:rsidRDefault="004B71B2" w:rsidP="00F214AA">
      <w:pPr>
        <w:jc w:val="center"/>
        <w:rPr>
          <w:sz w:val="26"/>
          <w:szCs w:val="26"/>
        </w:rPr>
      </w:pPr>
    </w:p>
    <w:p w14:paraId="0E9B534D" w14:textId="77777777" w:rsidR="00CB5548" w:rsidRDefault="00CB5548" w:rsidP="00F214AA">
      <w:pPr>
        <w:pStyle w:val="a5"/>
        <w:spacing w:before="0" w:beforeAutospacing="0" w:after="0" w:afterAutospacing="0"/>
        <w:jc w:val="center"/>
        <w:rPr>
          <w:rFonts w:ascii="Times New Roman" w:hAnsi="Times New Roman" w:cs="Times New Roman"/>
          <w:b/>
          <w:sz w:val="26"/>
          <w:szCs w:val="26"/>
        </w:rPr>
      </w:pPr>
    </w:p>
    <w:p w14:paraId="77D75742" w14:textId="77777777" w:rsidR="00D23169" w:rsidRPr="004B71F6" w:rsidRDefault="00B92A3B" w:rsidP="00F214AA">
      <w:pPr>
        <w:pStyle w:val="a5"/>
        <w:spacing w:before="0" w:beforeAutospacing="0" w:after="0" w:afterAutospacing="0"/>
        <w:jc w:val="center"/>
        <w:rPr>
          <w:rFonts w:ascii="Times New Roman" w:hAnsi="Times New Roman" w:cs="Times New Roman"/>
          <w:b/>
          <w:sz w:val="28"/>
          <w:szCs w:val="28"/>
        </w:rPr>
      </w:pPr>
      <w:r w:rsidRPr="004B71F6">
        <w:rPr>
          <w:rFonts w:ascii="Times New Roman" w:hAnsi="Times New Roman" w:cs="Times New Roman"/>
          <w:b/>
          <w:sz w:val="28"/>
          <w:szCs w:val="28"/>
        </w:rPr>
        <w:t>Методические рекомендации</w:t>
      </w:r>
    </w:p>
    <w:p w14:paraId="5E33A5E6" w14:textId="74273330" w:rsidR="00A636B5" w:rsidRPr="004B71F6" w:rsidRDefault="00B92A3B" w:rsidP="00164B80">
      <w:pPr>
        <w:pStyle w:val="a5"/>
        <w:spacing w:before="0" w:beforeAutospacing="0" w:after="0" w:afterAutospacing="0"/>
        <w:jc w:val="center"/>
        <w:rPr>
          <w:rFonts w:ascii="Times New Roman" w:hAnsi="Times New Roman" w:cs="Times New Roman"/>
          <w:b/>
          <w:sz w:val="28"/>
          <w:szCs w:val="28"/>
        </w:rPr>
      </w:pPr>
      <w:r w:rsidRPr="004B71F6">
        <w:rPr>
          <w:rFonts w:ascii="Times New Roman" w:hAnsi="Times New Roman" w:cs="Times New Roman"/>
          <w:b/>
          <w:sz w:val="28"/>
          <w:szCs w:val="28"/>
        </w:rPr>
        <w:t>п</w:t>
      </w:r>
      <w:r w:rsidR="00E57BCF" w:rsidRPr="004B71F6">
        <w:rPr>
          <w:rFonts w:ascii="Times New Roman" w:hAnsi="Times New Roman" w:cs="Times New Roman"/>
          <w:b/>
          <w:sz w:val="28"/>
          <w:szCs w:val="28"/>
        </w:rPr>
        <w:t>о</w:t>
      </w:r>
      <w:r w:rsidRPr="004B71F6">
        <w:rPr>
          <w:rFonts w:ascii="Times New Roman" w:hAnsi="Times New Roman" w:cs="Times New Roman"/>
          <w:b/>
          <w:sz w:val="28"/>
          <w:szCs w:val="28"/>
        </w:rPr>
        <w:t xml:space="preserve"> </w:t>
      </w:r>
      <w:r w:rsidR="00B55B2E" w:rsidRPr="004B71F6">
        <w:rPr>
          <w:rFonts w:ascii="Times New Roman" w:hAnsi="Times New Roman" w:cs="Times New Roman"/>
          <w:b/>
          <w:sz w:val="28"/>
          <w:szCs w:val="28"/>
        </w:rPr>
        <w:t>организации и проведению</w:t>
      </w:r>
      <w:r w:rsidR="0080764C" w:rsidRPr="004B71F6">
        <w:rPr>
          <w:rFonts w:ascii="Times New Roman" w:hAnsi="Times New Roman" w:cs="Times New Roman"/>
          <w:b/>
          <w:sz w:val="28"/>
          <w:szCs w:val="28"/>
        </w:rPr>
        <w:t xml:space="preserve"> </w:t>
      </w:r>
      <w:r w:rsidR="002E5422" w:rsidRPr="004B71F6">
        <w:rPr>
          <w:rFonts w:ascii="Times New Roman" w:hAnsi="Times New Roman" w:cs="Times New Roman"/>
          <w:b/>
          <w:sz w:val="28"/>
          <w:szCs w:val="28"/>
        </w:rPr>
        <w:t xml:space="preserve">единого регионального </w:t>
      </w:r>
      <w:bookmarkStart w:id="1" w:name="_Hlk67473920"/>
      <w:r w:rsidR="002E5422" w:rsidRPr="004B71F6">
        <w:rPr>
          <w:rFonts w:ascii="Times New Roman" w:hAnsi="Times New Roman" w:cs="Times New Roman"/>
          <w:b/>
          <w:sz w:val="28"/>
          <w:szCs w:val="28"/>
        </w:rPr>
        <w:t>тематического классного часа</w:t>
      </w:r>
      <w:bookmarkEnd w:id="1"/>
      <w:r w:rsidR="00516C09" w:rsidRPr="004B71F6">
        <w:rPr>
          <w:rFonts w:ascii="Times New Roman" w:hAnsi="Times New Roman" w:cs="Times New Roman"/>
          <w:b/>
          <w:sz w:val="28"/>
          <w:szCs w:val="28"/>
        </w:rPr>
        <w:t>,</w:t>
      </w:r>
      <w:r w:rsidR="002E5422" w:rsidRPr="004B71F6">
        <w:rPr>
          <w:rFonts w:ascii="Times New Roman" w:hAnsi="Times New Roman" w:cs="Times New Roman"/>
          <w:b/>
          <w:sz w:val="28"/>
          <w:szCs w:val="28"/>
        </w:rPr>
        <w:t xml:space="preserve"> </w:t>
      </w:r>
      <w:r w:rsidR="00516C09" w:rsidRPr="004B71F6">
        <w:rPr>
          <w:rFonts w:ascii="Times New Roman" w:hAnsi="Times New Roman" w:cs="Times New Roman"/>
          <w:b/>
          <w:sz w:val="28"/>
          <w:szCs w:val="28"/>
        </w:rPr>
        <w:t xml:space="preserve">посвященного </w:t>
      </w:r>
      <w:r w:rsidR="005D6FB4" w:rsidRPr="004B71F6">
        <w:rPr>
          <w:rFonts w:ascii="Times New Roman" w:hAnsi="Times New Roman" w:cs="Times New Roman"/>
          <w:b/>
          <w:sz w:val="28"/>
          <w:szCs w:val="28"/>
        </w:rPr>
        <w:t>Дню народного единства</w:t>
      </w:r>
    </w:p>
    <w:p w14:paraId="4487363C" w14:textId="705DAFB9" w:rsidR="005D6FB4" w:rsidRDefault="005D6FB4" w:rsidP="004B71F6">
      <w:pPr>
        <w:pStyle w:val="a5"/>
        <w:spacing w:before="0" w:beforeAutospacing="0" w:after="0" w:afterAutospacing="0"/>
        <w:rPr>
          <w:rFonts w:ascii="Times New Roman" w:hAnsi="Times New Roman" w:cs="Times New Roman"/>
          <w:b/>
          <w:sz w:val="26"/>
          <w:szCs w:val="26"/>
        </w:rPr>
      </w:pPr>
    </w:p>
    <w:p w14:paraId="184B3F51" w14:textId="19C8BD6D" w:rsidR="005D6FB4" w:rsidRDefault="005D6FB4" w:rsidP="00F214AA">
      <w:pPr>
        <w:pStyle w:val="a5"/>
        <w:spacing w:before="0" w:beforeAutospacing="0" w:after="0" w:afterAutospacing="0"/>
        <w:jc w:val="center"/>
        <w:rPr>
          <w:rFonts w:ascii="Times New Roman" w:hAnsi="Times New Roman" w:cs="Times New Roman"/>
          <w:b/>
          <w:sz w:val="26"/>
          <w:szCs w:val="26"/>
        </w:rPr>
      </w:pPr>
    </w:p>
    <w:p w14:paraId="4517BE83" w14:textId="3AF47F1B" w:rsidR="005D6FB4" w:rsidRDefault="005D6FB4" w:rsidP="00F214AA">
      <w:pPr>
        <w:pStyle w:val="a5"/>
        <w:spacing w:before="0" w:beforeAutospacing="0" w:after="0" w:afterAutospacing="0"/>
        <w:jc w:val="center"/>
        <w:rPr>
          <w:rFonts w:ascii="Times New Roman" w:hAnsi="Times New Roman" w:cs="Times New Roman"/>
          <w:b/>
          <w:sz w:val="26"/>
          <w:szCs w:val="26"/>
        </w:rPr>
      </w:pPr>
    </w:p>
    <w:p w14:paraId="50BD0EA4" w14:textId="7FE78FA0" w:rsidR="005D6FB4" w:rsidRDefault="005D6FB4" w:rsidP="00F214AA">
      <w:pPr>
        <w:pStyle w:val="a5"/>
        <w:spacing w:before="0" w:beforeAutospacing="0" w:after="0" w:afterAutospacing="0"/>
        <w:jc w:val="center"/>
        <w:rPr>
          <w:rFonts w:ascii="Times New Roman" w:hAnsi="Times New Roman" w:cs="Times New Roman"/>
          <w:b/>
          <w:sz w:val="26"/>
          <w:szCs w:val="26"/>
        </w:rPr>
      </w:pPr>
    </w:p>
    <w:p w14:paraId="07317D12" w14:textId="77777777" w:rsidR="004E3936" w:rsidRDefault="004E3936" w:rsidP="00F214AA">
      <w:pPr>
        <w:pStyle w:val="a5"/>
        <w:spacing w:before="0" w:beforeAutospacing="0" w:after="0" w:afterAutospacing="0"/>
        <w:jc w:val="center"/>
        <w:rPr>
          <w:rFonts w:ascii="Times New Roman" w:hAnsi="Times New Roman" w:cs="Times New Roman"/>
          <w:b/>
          <w:sz w:val="26"/>
          <w:szCs w:val="26"/>
        </w:rPr>
      </w:pPr>
    </w:p>
    <w:p w14:paraId="4C835461" w14:textId="58714679" w:rsidR="00B55B2E" w:rsidRDefault="00B55B2E" w:rsidP="00FB5170">
      <w:pPr>
        <w:pStyle w:val="a5"/>
        <w:spacing w:before="0" w:beforeAutospacing="0" w:after="0" w:afterAutospacing="0"/>
        <w:rPr>
          <w:rFonts w:ascii="Times New Roman" w:hAnsi="Times New Roman" w:cs="Times New Roman"/>
          <w:b/>
          <w:sz w:val="26"/>
          <w:szCs w:val="26"/>
        </w:rPr>
      </w:pPr>
    </w:p>
    <w:p w14:paraId="6548F875" w14:textId="232955B0" w:rsidR="00FB5170" w:rsidRPr="00CB5548" w:rsidRDefault="00FB5170" w:rsidP="00B55B2E">
      <w:pPr>
        <w:pStyle w:val="a5"/>
        <w:spacing w:before="0" w:beforeAutospacing="0" w:after="0" w:afterAutospacing="0"/>
        <w:jc w:val="center"/>
        <w:rPr>
          <w:rFonts w:ascii="Times New Roman" w:hAnsi="Times New Roman" w:cs="Times New Roman"/>
          <w:b/>
          <w:sz w:val="26"/>
          <w:szCs w:val="26"/>
        </w:rPr>
        <w:sectPr w:rsidR="00FB5170" w:rsidRPr="00CB5548" w:rsidSect="00B51D86">
          <w:headerReference w:type="default" r:id="rId11"/>
          <w:footerReference w:type="default" r:id="rId12"/>
          <w:footerReference w:type="first" r:id="rId13"/>
          <w:pgSz w:w="11906" w:h="16838"/>
          <w:pgMar w:top="1134" w:right="850" w:bottom="1134" w:left="1701" w:header="0" w:footer="227" w:gutter="0"/>
          <w:pgNumType w:start="1"/>
          <w:cols w:space="708"/>
          <w:titlePg/>
          <w:docGrid w:linePitch="360"/>
        </w:sectPr>
      </w:pPr>
      <w:r>
        <w:rPr>
          <w:rFonts w:ascii="Times New Roman" w:hAnsi="Times New Roman" w:cs="Times New Roman"/>
          <w:b/>
          <w:sz w:val="26"/>
          <w:szCs w:val="26"/>
        </w:rPr>
        <w:t>Калуга-20</w:t>
      </w:r>
      <w:r w:rsidR="00666C4D">
        <w:rPr>
          <w:rFonts w:ascii="Times New Roman" w:hAnsi="Times New Roman" w:cs="Times New Roman"/>
          <w:b/>
          <w:sz w:val="26"/>
          <w:szCs w:val="26"/>
        </w:rPr>
        <w:t>2</w:t>
      </w:r>
      <w:r w:rsidR="005D6FB4">
        <w:rPr>
          <w:rFonts w:ascii="Times New Roman" w:hAnsi="Times New Roman" w:cs="Times New Roman"/>
          <w:b/>
          <w:sz w:val="26"/>
          <w:szCs w:val="26"/>
        </w:rPr>
        <w:t>2</w:t>
      </w:r>
    </w:p>
    <w:p w14:paraId="1B38B8CC" w14:textId="77777777" w:rsidR="002E5422" w:rsidRPr="002E5422" w:rsidRDefault="002E5422" w:rsidP="002E5422">
      <w:pPr>
        <w:pStyle w:val="a5"/>
        <w:numPr>
          <w:ilvl w:val="0"/>
          <w:numId w:val="33"/>
        </w:numPr>
        <w:spacing w:before="120" w:beforeAutospacing="0" w:after="120" w:afterAutospacing="0" w:line="259" w:lineRule="auto"/>
        <w:ind w:left="0" w:firstLine="0"/>
        <w:jc w:val="center"/>
        <w:rPr>
          <w:rFonts w:ascii="Times New Roman" w:hAnsi="Times New Roman" w:cs="Times New Roman"/>
          <w:b/>
          <w:sz w:val="26"/>
          <w:szCs w:val="26"/>
        </w:rPr>
      </w:pPr>
      <w:r w:rsidRPr="002E5422">
        <w:rPr>
          <w:rFonts w:ascii="Times New Roman" w:hAnsi="Times New Roman" w:cs="Times New Roman"/>
          <w:b/>
          <w:sz w:val="26"/>
          <w:szCs w:val="26"/>
        </w:rPr>
        <w:lastRenderedPageBreak/>
        <w:t>ПОЯСНИТЕЛЬНАЯ ЗАПИСКА</w:t>
      </w:r>
    </w:p>
    <w:p w14:paraId="6A1617E3" w14:textId="77777777" w:rsidR="002E5422" w:rsidRPr="002E5422" w:rsidRDefault="006140CD" w:rsidP="002E5422">
      <w:pPr>
        <w:pStyle w:val="a5"/>
        <w:spacing w:before="120" w:after="120" w:line="259" w:lineRule="auto"/>
        <w:ind w:firstLine="709"/>
        <w:jc w:val="both"/>
        <w:rPr>
          <w:rFonts w:ascii="Times New Roman" w:hAnsi="Times New Roman" w:cs="Times New Roman"/>
          <w:sz w:val="26"/>
          <w:szCs w:val="26"/>
        </w:rPr>
      </w:pPr>
      <w:hyperlink r:id="rId14" w:history="1">
        <w:r w:rsidR="002E5422" w:rsidRPr="002E5422">
          <w:rPr>
            <w:rFonts w:ascii="Times New Roman" w:hAnsi="Times New Roman" w:cs="Times New Roman"/>
            <w:sz w:val="26"/>
            <w:szCs w:val="26"/>
          </w:rPr>
          <w:t>Классный час</w:t>
        </w:r>
      </w:hyperlink>
      <w:r w:rsidR="002E5422" w:rsidRPr="002E5422">
        <w:rPr>
          <w:rFonts w:ascii="Times New Roman" w:hAnsi="Times New Roman" w:cs="Times New Roman"/>
          <w:sz w:val="26"/>
          <w:szCs w:val="26"/>
        </w:rPr>
        <w:t> занимает важное место в учебно-воспитательном процессе. Здесь происходят зарождение и развитие отношений между обучающимися, формируется их мировоззрение через познавательную деятельность, которая предлагается им на уроках.</w:t>
      </w:r>
    </w:p>
    <w:p w14:paraId="6C9F5EFE"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sz w:val="26"/>
          <w:szCs w:val="26"/>
        </w:rPr>
        <w:t>Классный час </w:t>
      </w:r>
      <w:r w:rsidRPr="002E5422">
        <w:rPr>
          <w:rFonts w:ascii="Times New Roman" w:hAnsi="Times New Roman" w:cs="Times New Roman"/>
          <w:sz w:val="26"/>
          <w:szCs w:val="26"/>
        </w:rPr>
        <w:t>— одна из форм прямого общения между руководителем и коллективом группы, в процессе которого происходят социальное и этическое воспитание обучающихся, развитие каждого как личности, формирование коллектива. Таким образом, организация классного часа для руководителя — нелегкое и очень ответственное дело.</w:t>
      </w:r>
    </w:p>
    <w:p w14:paraId="390C15F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Руководитель занимается основной воспитательной и организационной работой в группе. В его обязанности входит не только создание благоприятных условий для личностного развития обучающегося, но также эффективная помощь в решении психологических проблем, возникающих у подростка в общении с окружающими.</w:t>
      </w:r>
    </w:p>
    <w:p w14:paraId="1FB33032"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Руководитель является как бы посредником между обучающимся и обществом, помогая выстраивать отношения в коллективе с помощью разнообразной деятельности, способствующей самовыражению каждого.</w:t>
      </w:r>
    </w:p>
    <w:p w14:paraId="384CBFFD"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Участвуя в формировании коллектива в группе, руководитель должен принимать на себя роль лидера, наставника, опекуна и друга для своих ребят. Он должен уметь вдохновлять подростков, понимать их нужды, быть помощником, а также не только организовывать, но и активно участвовать в коллективной творческой деятельности своей группы.</w:t>
      </w:r>
    </w:p>
    <w:p w14:paraId="736E0DDF"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Внеурочное общение руководителя и обучающихся занимает очень важное место в воспитательной работе. При этом классный час является одним из самых распространенных способов организации такого общения. Несмотря на то, что для него отводится определенное время в расписании, классный час не является по своей сути уроком. И общение на нем вполне можно отнести к внеурочному.</w:t>
      </w:r>
    </w:p>
    <w:p w14:paraId="6017105B" w14:textId="2E62FB32"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sz w:val="26"/>
          <w:szCs w:val="26"/>
        </w:rPr>
        <w:t>Классный час</w:t>
      </w:r>
      <w:r w:rsidRPr="002E5422">
        <w:rPr>
          <w:rFonts w:ascii="Times New Roman" w:hAnsi="Times New Roman" w:cs="Times New Roman"/>
          <w:sz w:val="26"/>
          <w:szCs w:val="26"/>
        </w:rPr>
        <w:t> представляет собой время, проведенное руководителя и группы организованное таким образом, чтобы ребята имели возможность принимать участие в определенной деятельности, способствующей развитию социальных отношений и формированию нравственных ценностей.</w:t>
      </w:r>
    </w:p>
    <w:p w14:paraId="6FDB6612" w14:textId="381A1EF8"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sz w:val="26"/>
          <w:szCs w:val="26"/>
        </w:rPr>
        <w:t>Классный час</w:t>
      </w:r>
      <w:r w:rsidRPr="002E5422">
        <w:rPr>
          <w:rFonts w:ascii="Times New Roman" w:hAnsi="Times New Roman" w:cs="Times New Roman"/>
          <w:sz w:val="26"/>
          <w:szCs w:val="26"/>
        </w:rPr>
        <w:t> проводится, как правило, каждую неделю. Он может длиться, как обычный урок, но это не обязательное условие. Порой для освещения темы достаточно 15-20 мин. Другие же темы требуют более дли</w:t>
      </w:r>
      <w:r w:rsidRPr="002E5422">
        <w:rPr>
          <w:rFonts w:ascii="Times New Roman" w:hAnsi="Times New Roman" w:cs="Times New Roman"/>
          <w:sz w:val="26"/>
          <w:szCs w:val="26"/>
        </w:rPr>
        <w:softHyphen/>
        <w:t>тельного общения.</w:t>
      </w:r>
    </w:p>
    <w:p w14:paraId="4EE7B9C6" w14:textId="208EFAD3"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sz w:val="26"/>
          <w:szCs w:val="26"/>
        </w:rPr>
        <w:t>Тематический классный час</w:t>
      </w:r>
      <w:r w:rsidRPr="002E5422">
        <w:rPr>
          <w:rFonts w:ascii="Times New Roman" w:hAnsi="Times New Roman" w:cs="Times New Roman"/>
          <w:sz w:val="26"/>
          <w:szCs w:val="26"/>
        </w:rPr>
        <w:t xml:space="preserve"> отличается тем, что посвящен определенной теме. Такое общение является более целостным и завершенным, помогает </w:t>
      </w:r>
      <w:r w:rsidRPr="002E5422">
        <w:rPr>
          <w:rFonts w:ascii="Times New Roman" w:hAnsi="Times New Roman" w:cs="Times New Roman"/>
          <w:sz w:val="26"/>
          <w:szCs w:val="26"/>
        </w:rPr>
        <w:lastRenderedPageBreak/>
        <w:t>сконцентрировать внимание обучающихся на конкретных вещах, не распыляясь по мелочам. Классный час, проводимый на определенную тему, является более эффективным, чем просто неформальное собрание. Он познавателен. Саму тему очень удобно использовать для достижения тех или иных педагогических целей во время общения.</w:t>
      </w:r>
    </w:p>
    <w:p w14:paraId="5DB6203C" w14:textId="4F601043" w:rsidR="002E5422" w:rsidRPr="002E5422" w:rsidRDefault="002E5422" w:rsidP="002E5422">
      <w:pPr>
        <w:pStyle w:val="a5"/>
        <w:numPr>
          <w:ilvl w:val="0"/>
          <w:numId w:val="33"/>
        </w:numPr>
        <w:spacing w:before="120" w:beforeAutospacing="0" w:after="120" w:afterAutospacing="0" w:line="259" w:lineRule="auto"/>
        <w:ind w:left="0" w:firstLine="0"/>
        <w:jc w:val="center"/>
        <w:rPr>
          <w:rFonts w:ascii="Times New Roman" w:hAnsi="Times New Roman" w:cs="Times New Roman"/>
          <w:b/>
          <w:sz w:val="26"/>
          <w:szCs w:val="26"/>
        </w:rPr>
      </w:pPr>
      <w:r>
        <w:rPr>
          <w:rFonts w:ascii="Times New Roman" w:hAnsi="Times New Roman" w:cs="Times New Roman"/>
          <w:b/>
          <w:sz w:val="26"/>
          <w:szCs w:val="26"/>
        </w:rPr>
        <w:t>М</w:t>
      </w:r>
      <w:r w:rsidRPr="002E5422">
        <w:rPr>
          <w:rFonts w:ascii="Times New Roman" w:hAnsi="Times New Roman" w:cs="Times New Roman"/>
          <w:b/>
          <w:sz w:val="26"/>
          <w:szCs w:val="26"/>
        </w:rPr>
        <w:t>етодические рекомендации о подготовке и проведении классных часов</w:t>
      </w:r>
    </w:p>
    <w:p w14:paraId="2EFF7EE8"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sz w:val="26"/>
          <w:szCs w:val="26"/>
        </w:rPr>
        <w:t>Классный час</w:t>
      </w:r>
      <w:r w:rsidRPr="002E5422">
        <w:rPr>
          <w:rFonts w:ascii="Times New Roman" w:hAnsi="Times New Roman" w:cs="Times New Roman"/>
          <w:sz w:val="26"/>
          <w:szCs w:val="26"/>
        </w:rPr>
        <w:t> — одна из важнейших форм организации воспитательной работы с обучающимися. Это время, когда по-настоящему в неформальной обстановке можно что-то сотворить, создать, узнать и обсудить. Это не урок, но и не пустая болтовня. Это классный праздник, на успех которого работает каждый.</w:t>
      </w:r>
    </w:p>
    <w:p w14:paraId="1AB44D58"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Классные часы являются основным компонентом системы работы руководителя группы. Они проводятся с различными воспитательными целями. Их формы и технологии могут иметь множество вариантов в зависимости от поставленной цели, возраста обучающихся, опыта руководителя группы.</w:t>
      </w:r>
    </w:p>
    <w:p w14:paraId="1207F240"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Он включается в расписание и проводится каждую неделю в определенный день. Существуют различные формы классных часов, и задача руководителя группы в зависимости от возраста и проблематики выбрать оптимальный вариант подготовки и проведения этого часа общения. Обучающиеся любят классные часы в форме интеллектуальных игр, конкурсов, викторин. Сложнее организовать классный час, который требует от всех большой подготовки, работы с обширным дополнительным материалом.</w:t>
      </w:r>
    </w:p>
    <w:p w14:paraId="55E54D73"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sz w:val="26"/>
          <w:szCs w:val="26"/>
        </w:rPr>
        <w:t>Наиболее распространены следующие формы проведения тематических классных часов:</w:t>
      </w:r>
    </w:p>
    <w:p w14:paraId="58D92A90"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w:t>
      </w:r>
      <w:r w:rsidRPr="002E5422">
        <w:rPr>
          <w:rFonts w:ascii="Times New Roman" w:hAnsi="Times New Roman" w:cs="Times New Roman"/>
          <w:i/>
          <w:iCs/>
          <w:sz w:val="26"/>
          <w:szCs w:val="26"/>
        </w:rPr>
        <w:t> </w:t>
      </w:r>
      <w:r w:rsidRPr="002E5422">
        <w:rPr>
          <w:rFonts w:ascii="Times New Roman" w:hAnsi="Times New Roman" w:cs="Times New Roman"/>
          <w:b/>
          <w:bCs/>
          <w:i/>
          <w:iCs/>
          <w:sz w:val="26"/>
          <w:szCs w:val="26"/>
        </w:rPr>
        <w:t>беседа на определенную тему </w:t>
      </w:r>
      <w:r w:rsidRPr="002E5422">
        <w:rPr>
          <w:rFonts w:ascii="Times New Roman" w:hAnsi="Times New Roman" w:cs="Times New Roman"/>
          <w:sz w:val="26"/>
          <w:szCs w:val="26"/>
        </w:rPr>
        <w:t>(обучающиеся рассуждают на заданную тему, что учит их формировать и высказывать свое мнение);</w:t>
      </w:r>
    </w:p>
    <w:p w14:paraId="1E42C4D6"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2) </w:t>
      </w:r>
      <w:r w:rsidRPr="002E5422">
        <w:rPr>
          <w:rFonts w:ascii="Times New Roman" w:hAnsi="Times New Roman" w:cs="Times New Roman"/>
          <w:b/>
          <w:bCs/>
          <w:i/>
          <w:iCs/>
          <w:sz w:val="26"/>
          <w:szCs w:val="26"/>
        </w:rPr>
        <w:t>дискуссия, диспут, дебаты</w:t>
      </w:r>
      <w:r w:rsidRPr="002E5422">
        <w:rPr>
          <w:rFonts w:ascii="Times New Roman" w:hAnsi="Times New Roman" w:cs="Times New Roman"/>
          <w:sz w:val="26"/>
          <w:szCs w:val="26"/>
        </w:rPr>
        <w:t>, (коллектив делится на группы, представители которых высказываются в защиту противоположных позиций по данному вопросу; такая форма помогает вовлечь обучающихся в обсуждение различных проблем, учит выслушивать и понимать мнение других, отстаивать свою точку зрения);</w:t>
      </w:r>
    </w:p>
    <w:p w14:paraId="0285F626"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3) </w:t>
      </w:r>
      <w:r w:rsidRPr="002E5422">
        <w:rPr>
          <w:rFonts w:ascii="Times New Roman" w:hAnsi="Times New Roman" w:cs="Times New Roman"/>
          <w:b/>
          <w:bCs/>
          <w:i/>
          <w:iCs/>
          <w:sz w:val="26"/>
          <w:szCs w:val="26"/>
        </w:rPr>
        <w:t>совещательные группы</w:t>
      </w:r>
      <w:r w:rsidRPr="002E5422">
        <w:rPr>
          <w:rFonts w:ascii="Times New Roman" w:hAnsi="Times New Roman" w:cs="Times New Roman"/>
          <w:sz w:val="26"/>
          <w:szCs w:val="26"/>
        </w:rPr>
        <w:t> (коллектив делится на небольшие группы, каждая из которых в течение короткого отрезка времени обсуждает данную тему или проблему, затем представитель группы сообщает выводы, сделанные его командой; подобная форма проведения классного часа способствует общению внутри группы, развитию мышления у подростков, умению работать в команде, делать самостоятельные открытия при изучении материала);</w:t>
      </w:r>
    </w:p>
    <w:p w14:paraId="6840D051"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4) </w:t>
      </w:r>
      <w:r w:rsidRPr="002E5422">
        <w:rPr>
          <w:rFonts w:ascii="Times New Roman" w:hAnsi="Times New Roman" w:cs="Times New Roman"/>
          <w:b/>
          <w:bCs/>
          <w:i/>
          <w:iCs/>
          <w:sz w:val="26"/>
          <w:szCs w:val="26"/>
        </w:rPr>
        <w:t>ролевая игра</w:t>
      </w:r>
      <w:r w:rsidRPr="002E5422">
        <w:rPr>
          <w:rFonts w:ascii="Times New Roman" w:hAnsi="Times New Roman" w:cs="Times New Roman"/>
          <w:sz w:val="26"/>
          <w:szCs w:val="26"/>
        </w:rPr>
        <w:t xml:space="preserve"> (коротко проигрывается проблемная ситуация, после чего обучающиеся имеют возможность ее обсудить, проанализировать и сделать выводы; </w:t>
      </w:r>
      <w:r w:rsidRPr="002E5422">
        <w:rPr>
          <w:rFonts w:ascii="Times New Roman" w:hAnsi="Times New Roman" w:cs="Times New Roman"/>
          <w:sz w:val="26"/>
          <w:szCs w:val="26"/>
        </w:rPr>
        <w:lastRenderedPageBreak/>
        <w:t>такая форма помогает лучше понять проблему, прочувствовав ее через обыгрывание той или иной роли);</w:t>
      </w:r>
    </w:p>
    <w:p w14:paraId="19849C5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5) </w:t>
      </w:r>
      <w:r w:rsidRPr="002E5422">
        <w:rPr>
          <w:rFonts w:ascii="Times New Roman" w:hAnsi="Times New Roman" w:cs="Times New Roman"/>
          <w:b/>
          <w:bCs/>
          <w:i/>
          <w:iCs/>
          <w:sz w:val="26"/>
          <w:szCs w:val="26"/>
        </w:rPr>
        <w:t>тематическая лекция</w:t>
      </w:r>
      <w:r w:rsidRPr="002E5422">
        <w:rPr>
          <w:rFonts w:ascii="Times New Roman" w:hAnsi="Times New Roman" w:cs="Times New Roman"/>
          <w:sz w:val="26"/>
          <w:szCs w:val="26"/>
        </w:rPr>
        <w:t> (раскрываются важные для подростков темы, такие как курение, наркомания, безопасность, здоровье и т. п.; кроме того, лекции могут быть познавательными — о культуре, традициях, биографиях и т. д.);</w:t>
      </w:r>
    </w:p>
    <w:p w14:paraId="0F6E1863"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6) </w:t>
      </w:r>
      <w:r w:rsidRPr="002E5422">
        <w:rPr>
          <w:rFonts w:ascii="Times New Roman" w:hAnsi="Times New Roman" w:cs="Times New Roman"/>
          <w:b/>
          <w:bCs/>
          <w:i/>
          <w:iCs/>
          <w:sz w:val="26"/>
          <w:szCs w:val="26"/>
        </w:rPr>
        <w:t>лекционный форум</w:t>
      </w:r>
      <w:r w:rsidRPr="002E5422">
        <w:rPr>
          <w:rFonts w:ascii="Times New Roman" w:hAnsi="Times New Roman" w:cs="Times New Roman"/>
          <w:sz w:val="26"/>
          <w:szCs w:val="26"/>
        </w:rPr>
        <w:t> (обсуждение темы после прочитанной лекции — оживляет саму лекцию, стимулирует обучающихся проявлять интерес к подаваемой информации);</w:t>
      </w:r>
    </w:p>
    <w:p w14:paraId="0DAA4797"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7) </w:t>
      </w:r>
      <w:r w:rsidRPr="002E5422">
        <w:rPr>
          <w:rFonts w:ascii="Times New Roman" w:hAnsi="Times New Roman" w:cs="Times New Roman"/>
          <w:b/>
          <w:bCs/>
          <w:i/>
          <w:iCs/>
          <w:sz w:val="26"/>
          <w:szCs w:val="26"/>
        </w:rPr>
        <w:t>классное собрание</w:t>
      </w:r>
      <w:r w:rsidRPr="002E5422">
        <w:rPr>
          <w:rFonts w:ascii="Times New Roman" w:hAnsi="Times New Roman" w:cs="Times New Roman"/>
          <w:sz w:val="26"/>
          <w:szCs w:val="26"/>
        </w:rPr>
        <w:t> (распределяются обязанности между обучающимися, даются различные поручения, выслушиваются отчеты о выполнении данных поручений);</w:t>
      </w:r>
    </w:p>
    <w:p w14:paraId="5889131E"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8) </w:t>
      </w:r>
      <w:r w:rsidRPr="002E5422">
        <w:rPr>
          <w:rFonts w:ascii="Times New Roman" w:hAnsi="Times New Roman" w:cs="Times New Roman"/>
          <w:b/>
          <w:bCs/>
          <w:i/>
          <w:iCs/>
          <w:sz w:val="26"/>
          <w:szCs w:val="26"/>
        </w:rPr>
        <w:t>час общения</w:t>
      </w:r>
      <w:r w:rsidRPr="002E5422">
        <w:rPr>
          <w:rFonts w:ascii="Times New Roman" w:hAnsi="Times New Roman" w:cs="Times New Roman"/>
          <w:sz w:val="26"/>
          <w:szCs w:val="26"/>
        </w:rPr>
        <w:t> (такая форма предполагает рассмотрение тем, интересующих подростков, решение возникших в коллективе проблем посредством их обсуждения; учит обучающихся быть откровенными друг с другом и руководителем, не бояться и уметь разрешать конфликтные ситуации);</w:t>
      </w:r>
    </w:p>
    <w:p w14:paraId="1DAF46A2"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9) </w:t>
      </w:r>
      <w:r w:rsidRPr="002E5422">
        <w:rPr>
          <w:rFonts w:ascii="Times New Roman" w:hAnsi="Times New Roman" w:cs="Times New Roman"/>
          <w:b/>
          <w:bCs/>
          <w:i/>
          <w:iCs/>
          <w:sz w:val="26"/>
          <w:szCs w:val="26"/>
        </w:rPr>
        <w:t>вопросы и ответы</w:t>
      </w:r>
      <w:r w:rsidRPr="002E5422">
        <w:rPr>
          <w:rFonts w:ascii="Times New Roman" w:hAnsi="Times New Roman" w:cs="Times New Roman"/>
          <w:sz w:val="26"/>
          <w:szCs w:val="26"/>
        </w:rPr>
        <w:t> (руководитель и обучающиеся имеют возможность задать друг другу любые интересующие их вопросы, что способствует развитию отношений между ними, открытости и помогает решать возникающие проблемы);</w:t>
      </w:r>
    </w:p>
    <w:p w14:paraId="68357B6F"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10) </w:t>
      </w:r>
      <w:r w:rsidRPr="002E5422">
        <w:rPr>
          <w:rFonts w:ascii="Times New Roman" w:hAnsi="Times New Roman" w:cs="Times New Roman"/>
          <w:b/>
          <w:bCs/>
          <w:i/>
          <w:iCs/>
          <w:sz w:val="26"/>
          <w:szCs w:val="26"/>
        </w:rPr>
        <w:t>экскурсия</w:t>
      </w:r>
      <w:r w:rsidRPr="002E5422">
        <w:rPr>
          <w:rFonts w:ascii="Times New Roman" w:hAnsi="Times New Roman" w:cs="Times New Roman"/>
          <w:sz w:val="26"/>
          <w:szCs w:val="26"/>
        </w:rPr>
        <w:t> (позволяет полезно организовать досуг обучающихся);</w:t>
      </w:r>
    </w:p>
    <w:p w14:paraId="66CD2F3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11) </w:t>
      </w:r>
      <w:r w:rsidRPr="002E5422">
        <w:rPr>
          <w:rFonts w:ascii="Times New Roman" w:hAnsi="Times New Roman" w:cs="Times New Roman"/>
          <w:b/>
          <w:bCs/>
          <w:i/>
          <w:iCs/>
          <w:sz w:val="26"/>
          <w:szCs w:val="26"/>
        </w:rPr>
        <w:t>игры-путешествия</w:t>
      </w:r>
      <w:r w:rsidRPr="002E5422">
        <w:rPr>
          <w:rFonts w:ascii="Times New Roman" w:hAnsi="Times New Roman" w:cs="Times New Roman"/>
          <w:sz w:val="26"/>
          <w:szCs w:val="26"/>
        </w:rPr>
        <w:t> (развивают воображение обучающихся, помогают в игровой форме расширить их кругозор);</w:t>
      </w:r>
    </w:p>
    <w:p w14:paraId="6898F4F2"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12) </w:t>
      </w:r>
      <w:r w:rsidRPr="002E5422">
        <w:rPr>
          <w:rFonts w:ascii="Times New Roman" w:hAnsi="Times New Roman" w:cs="Times New Roman"/>
          <w:b/>
          <w:bCs/>
          <w:i/>
          <w:iCs/>
          <w:sz w:val="26"/>
          <w:szCs w:val="26"/>
        </w:rPr>
        <w:t>тренинги</w:t>
      </w:r>
      <w:r w:rsidRPr="002E5422">
        <w:rPr>
          <w:rFonts w:ascii="Times New Roman" w:hAnsi="Times New Roman" w:cs="Times New Roman"/>
          <w:sz w:val="26"/>
          <w:szCs w:val="26"/>
        </w:rPr>
        <w:t> (обучают подростков правильному поведению в тех или иных ситуациях, закрепляя это на практике через проигрывание определенных сценариев);</w:t>
      </w:r>
    </w:p>
    <w:p w14:paraId="4EF9C8F2"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13) </w:t>
      </w:r>
      <w:r w:rsidRPr="002E5422">
        <w:rPr>
          <w:rFonts w:ascii="Times New Roman" w:hAnsi="Times New Roman" w:cs="Times New Roman"/>
          <w:b/>
          <w:bCs/>
          <w:i/>
          <w:iCs/>
          <w:sz w:val="26"/>
          <w:szCs w:val="26"/>
        </w:rPr>
        <w:t>конференции</w:t>
      </w:r>
      <w:r w:rsidRPr="002E5422">
        <w:rPr>
          <w:rFonts w:ascii="Times New Roman" w:hAnsi="Times New Roman" w:cs="Times New Roman"/>
          <w:sz w:val="26"/>
          <w:szCs w:val="26"/>
        </w:rPr>
        <w:t> (учат обучающихся серьезно относиться к определенным вопросам, самостоятельно работать с информационным материалом, подготавливать тему, выступать перед аудиторией);</w:t>
      </w:r>
    </w:p>
    <w:p w14:paraId="5F9ECE5E"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14) </w:t>
      </w:r>
      <w:r w:rsidRPr="002E5422">
        <w:rPr>
          <w:rFonts w:ascii="Times New Roman" w:hAnsi="Times New Roman" w:cs="Times New Roman"/>
          <w:b/>
          <w:bCs/>
          <w:i/>
          <w:iCs/>
          <w:sz w:val="26"/>
          <w:szCs w:val="26"/>
        </w:rPr>
        <w:t>симпозиум, форум симпозиума</w:t>
      </w:r>
      <w:r w:rsidRPr="002E5422">
        <w:rPr>
          <w:rFonts w:ascii="Times New Roman" w:hAnsi="Times New Roman" w:cs="Times New Roman"/>
          <w:sz w:val="26"/>
          <w:szCs w:val="26"/>
        </w:rPr>
        <w:t> (нескольким ребятам предлагается материал для выступления по различным аспектам разбираемой темы, после симпозиума можно провести неформальное обсуждение темы всей группой);</w:t>
      </w:r>
    </w:p>
    <w:p w14:paraId="6A5FDFE9"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15) </w:t>
      </w:r>
      <w:r w:rsidRPr="002E5422">
        <w:rPr>
          <w:rFonts w:ascii="Times New Roman" w:hAnsi="Times New Roman" w:cs="Times New Roman"/>
          <w:b/>
          <w:bCs/>
          <w:i/>
          <w:iCs/>
          <w:sz w:val="26"/>
          <w:szCs w:val="26"/>
        </w:rPr>
        <w:t>семинар</w:t>
      </w:r>
      <w:r w:rsidRPr="002E5422">
        <w:rPr>
          <w:rFonts w:ascii="Times New Roman" w:hAnsi="Times New Roman" w:cs="Times New Roman"/>
          <w:sz w:val="26"/>
          <w:szCs w:val="26"/>
        </w:rPr>
        <w:t> (группа работает над исследованием темы под руководством эксперта);</w:t>
      </w:r>
    </w:p>
    <w:p w14:paraId="7B1DDFD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16) </w:t>
      </w:r>
      <w:r w:rsidRPr="002E5422">
        <w:rPr>
          <w:rFonts w:ascii="Times New Roman" w:hAnsi="Times New Roman" w:cs="Times New Roman"/>
          <w:b/>
          <w:bCs/>
          <w:i/>
          <w:iCs/>
          <w:sz w:val="26"/>
          <w:szCs w:val="26"/>
        </w:rPr>
        <w:t>комиссия, форум комиссии</w:t>
      </w:r>
      <w:r w:rsidRPr="002E5422">
        <w:rPr>
          <w:rFonts w:ascii="Times New Roman" w:hAnsi="Times New Roman" w:cs="Times New Roman"/>
          <w:sz w:val="26"/>
          <w:szCs w:val="26"/>
        </w:rPr>
        <w:t xml:space="preserve"> (несколько ребят, хорошо подготовленных по заданной теме, участвуют в свободном обсуждении этой темы перед всем </w:t>
      </w:r>
      <w:r w:rsidRPr="002E5422">
        <w:rPr>
          <w:rFonts w:ascii="Times New Roman" w:hAnsi="Times New Roman" w:cs="Times New Roman"/>
          <w:sz w:val="26"/>
          <w:szCs w:val="26"/>
        </w:rPr>
        <w:lastRenderedPageBreak/>
        <w:t>коллективом, возможны дискуссии, после чего следует обсуждение услышанной информации всеми обучающимися);</w:t>
      </w:r>
    </w:p>
    <w:p w14:paraId="4420E7B0"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17) </w:t>
      </w:r>
      <w:r w:rsidRPr="002E5422">
        <w:rPr>
          <w:rFonts w:ascii="Times New Roman" w:hAnsi="Times New Roman" w:cs="Times New Roman"/>
          <w:b/>
          <w:bCs/>
          <w:i/>
          <w:iCs/>
          <w:sz w:val="26"/>
          <w:szCs w:val="26"/>
        </w:rPr>
        <w:t>мастер-классы</w:t>
      </w:r>
      <w:r w:rsidRPr="002E5422">
        <w:rPr>
          <w:rFonts w:ascii="Times New Roman" w:hAnsi="Times New Roman" w:cs="Times New Roman"/>
          <w:sz w:val="26"/>
          <w:szCs w:val="26"/>
        </w:rPr>
        <w:t> (обучающиеся делятся на группы по интересам под руководством нескольких экспертов, в группах обсуждаются конкретные темы; такие группы можно организовать для прослушивания различных выступлений, просмотра демонстраций, обсуждения разных аспектов одной темы, работы, практики и оценки);</w:t>
      </w:r>
    </w:p>
    <w:p w14:paraId="3D6527C6"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18) </w:t>
      </w:r>
      <w:r w:rsidRPr="002E5422">
        <w:rPr>
          <w:rFonts w:ascii="Times New Roman" w:hAnsi="Times New Roman" w:cs="Times New Roman"/>
          <w:b/>
          <w:bCs/>
          <w:i/>
          <w:iCs/>
          <w:sz w:val="26"/>
          <w:szCs w:val="26"/>
        </w:rPr>
        <w:t>рабочие группы</w:t>
      </w:r>
      <w:r w:rsidRPr="002E5422">
        <w:rPr>
          <w:rFonts w:ascii="Times New Roman" w:hAnsi="Times New Roman" w:cs="Times New Roman"/>
          <w:sz w:val="26"/>
          <w:szCs w:val="26"/>
        </w:rPr>
        <w:t> (все обучающиеся делятся на группы, перед которыми ставятся определенные задачи, которые они должны выполнить; такие группы способствуют сотрудничеству подростку и общению друг с другом);</w:t>
      </w:r>
    </w:p>
    <w:p w14:paraId="6CB3B2CA"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19) </w:t>
      </w:r>
      <w:r w:rsidRPr="002E5422">
        <w:rPr>
          <w:rFonts w:ascii="Times New Roman" w:hAnsi="Times New Roman" w:cs="Times New Roman"/>
          <w:b/>
          <w:bCs/>
          <w:i/>
          <w:iCs/>
          <w:sz w:val="26"/>
          <w:szCs w:val="26"/>
        </w:rPr>
        <w:t>театральные постановки</w:t>
      </w:r>
      <w:r w:rsidRPr="002E5422">
        <w:rPr>
          <w:rFonts w:ascii="Times New Roman" w:hAnsi="Times New Roman" w:cs="Times New Roman"/>
          <w:sz w:val="26"/>
          <w:szCs w:val="26"/>
        </w:rPr>
        <w:t> (развивают творческий потенциал обучающихся, способствуют их культурному воспитанию);</w:t>
      </w:r>
    </w:p>
    <w:p w14:paraId="44DEE3BF"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20) </w:t>
      </w:r>
      <w:r w:rsidRPr="002E5422">
        <w:rPr>
          <w:rFonts w:ascii="Times New Roman" w:hAnsi="Times New Roman" w:cs="Times New Roman"/>
          <w:b/>
          <w:bCs/>
          <w:i/>
          <w:iCs/>
          <w:sz w:val="26"/>
          <w:szCs w:val="26"/>
        </w:rPr>
        <w:t>игры, подобные телевизионным шоу, таким как «КВН», «</w:t>
      </w:r>
      <w:proofErr w:type="spellStart"/>
      <w:r w:rsidRPr="002E5422">
        <w:rPr>
          <w:rFonts w:ascii="Times New Roman" w:hAnsi="Times New Roman" w:cs="Times New Roman"/>
          <w:b/>
          <w:bCs/>
          <w:i/>
          <w:iCs/>
          <w:sz w:val="26"/>
          <w:szCs w:val="26"/>
        </w:rPr>
        <w:t>Брейн</w:t>
      </w:r>
      <w:proofErr w:type="spellEnd"/>
      <w:r w:rsidRPr="002E5422">
        <w:rPr>
          <w:rFonts w:ascii="Times New Roman" w:hAnsi="Times New Roman" w:cs="Times New Roman"/>
          <w:b/>
          <w:bCs/>
          <w:i/>
          <w:iCs/>
          <w:sz w:val="26"/>
          <w:szCs w:val="26"/>
        </w:rPr>
        <w:t>-ринг», «Кто хочет стать миллионером?», «Звездный час» и т. п.</w:t>
      </w:r>
      <w:r w:rsidRPr="002E5422">
        <w:rPr>
          <w:rFonts w:ascii="Times New Roman" w:hAnsi="Times New Roman" w:cs="Times New Roman"/>
          <w:sz w:val="26"/>
          <w:szCs w:val="26"/>
        </w:rPr>
        <w:t> (в интересной для обучающихся форме преподносится познавательный материал, участие в командах вырабатывает умение сплачиваться).</w:t>
      </w:r>
    </w:p>
    <w:p w14:paraId="1F37ECCC" w14:textId="064B1C75"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Pr="002E5422">
        <w:rPr>
          <w:rFonts w:ascii="Times New Roman" w:hAnsi="Times New Roman" w:cs="Times New Roman"/>
          <w:sz w:val="26"/>
          <w:szCs w:val="26"/>
        </w:rPr>
        <w:t>лассный час выполняет следующие воспитательные функции: просветительную, ориентирующую и направляющую.</w:t>
      </w:r>
    </w:p>
    <w:p w14:paraId="3F840362" w14:textId="17ADA039"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i/>
          <w:iCs/>
          <w:sz w:val="26"/>
          <w:szCs w:val="26"/>
        </w:rPr>
        <w:t>Просветительная функция</w:t>
      </w:r>
      <w:r w:rsidRPr="002E5422">
        <w:rPr>
          <w:rFonts w:ascii="Times New Roman" w:hAnsi="Times New Roman" w:cs="Times New Roman"/>
          <w:sz w:val="26"/>
          <w:szCs w:val="26"/>
        </w:rPr>
        <w:t xml:space="preserve"> заключается в том, что классный час расширяет круг </w:t>
      </w:r>
      <w:r w:rsidR="001F1D04" w:rsidRPr="002E5422">
        <w:rPr>
          <w:rFonts w:ascii="Times New Roman" w:hAnsi="Times New Roman" w:cs="Times New Roman"/>
          <w:sz w:val="26"/>
          <w:szCs w:val="26"/>
        </w:rPr>
        <w:t>знаний,</w:t>
      </w:r>
      <w:r w:rsidRPr="002E5422">
        <w:rPr>
          <w:rFonts w:ascii="Times New Roman" w:hAnsi="Times New Roman" w:cs="Times New Roman"/>
          <w:sz w:val="26"/>
          <w:szCs w:val="26"/>
        </w:rPr>
        <w:t xml:space="preserve"> обучающихся по этике, эстетике, психологии, физике, математике, литературоведению и другим наукам. Предметом классного часа могут быть и знания из области техники, народного хозяйства, а также сведения о событиях, происходящих в деревне, городе, стране, мире, т. е. объектом рассмотрения может стать любое явление социальной жизни. Примерные темы: «Как появился этикет», «Наша Конституция», «Проблемы современного общества» и т. д.</w:t>
      </w:r>
    </w:p>
    <w:p w14:paraId="4682A60F"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i/>
          <w:iCs/>
          <w:sz w:val="26"/>
          <w:szCs w:val="26"/>
        </w:rPr>
        <w:t>Ориентирующая функция</w:t>
      </w:r>
      <w:r w:rsidRPr="002E5422">
        <w:rPr>
          <w:rFonts w:ascii="Times New Roman" w:hAnsi="Times New Roman" w:cs="Times New Roman"/>
          <w:sz w:val="26"/>
          <w:szCs w:val="26"/>
        </w:rPr>
        <w:t> состоит в формировании у обучающихся определенного отношения к объектам окружающей действительности, в выработке у них иерархии материальных и духовных ценностей. Если просветительная функция предполагает знакомство с миром, то ориентирующая — его оценку. Названные функции неразрывно связаны между собой. Так, трудно или даже невозможно привить детям любовь к классической музыке, которую они ни разу не слышали.</w:t>
      </w:r>
    </w:p>
    <w:p w14:paraId="5AC7F86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b/>
          <w:bCs/>
          <w:i/>
          <w:iCs/>
          <w:sz w:val="26"/>
          <w:szCs w:val="26"/>
        </w:rPr>
        <w:t>Направляющая функция</w:t>
      </w:r>
      <w:r w:rsidRPr="002E5422">
        <w:rPr>
          <w:rFonts w:ascii="Times New Roman" w:hAnsi="Times New Roman" w:cs="Times New Roman"/>
          <w:sz w:val="26"/>
          <w:szCs w:val="26"/>
        </w:rPr>
        <w:t xml:space="preserve"> классного часа предусматривает перевод разговора о жизни в область реальной практики обучающихся, направляет их деятельность. Эта функция выступает как реальное воздействие на практическую сторону жизни обучающихся, их поведение, выбор ими жизненного пути, постановку жизненных целей и их реализацию. Если в процессе проведения классного часа отсутствует определенная направленность, то эффективность его воздействия на воспитанников </w:t>
      </w:r>
      <w:r w:rsidRPr="002E5422">
        <w:rPr>
          <w:rFonts w:ascii="Times New Roman" w:hAnsi="Times New Roman" w:cs="Times New Roman"/>
          <w:sz w:val="26"/>
          <w:szCs w:val="26"/>
        </w:rPr>
        <w:lastRenderedPageBreak/>
        <w:t>существенно снижается, а знания не переходят в убеждения. Например, классный час на тему «Международный год ребенка» может завершиться принятием такого коллективного решения, которое предполагает сбор книг для малышей из Дома ребенка.</w:t>
      </w:r>
    </w:p>
    <w:p w14:paraId="44912504"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Чаще всего классный час одновременно выполняет все три указанные функции: он и просвещает, и ориентирует, и направляет обучающихся.</w:t>
      </w:r>
    </w:p>
    <w:p w14:paraId="0F45DAA1"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Тематика классных часов разнообразна. Она заранее определяется и отражается в планах классных руководителей. Классные часы могут посвящаться:</w:t>
      </w:r>
    </w:p>
    <w:p w14:paraId="05E1139B"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1. морально-этическим проблемам. На них формируется определённое отношение обучающихся к Родине, труду, коллективу, природе, родителям, самому себе и т. д.;</w:t>
      </w:r>
    </w:p>
    <w:p w14:paraId="26B9CEDE"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2. проблемам науки и познания. В данном случае цель классных часов заключается в выработке у воспитанников правильного отношения к учебе, науке, литературе как источнику духовного развития личности;</w:t>
      </w:r>
    </w:p>
    <w:p w14:paraId="4141DEE9"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3. эстетическим проблемам. В процессе таких классных часов обучающиеся знакомятся с основными положениями эстетики. Речь здесь может идти о прекрасном в природе, одежде человека, быту, труде и поведении. Важно, чтобы у обучающихся сформировалось эстетическое отношение к жизни, искусству, труду, себе, развился творческий потенциал;</w:t>
      </w:r>
    </w:p>
    <w:p w14:paraId="1711565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4. вопросам государства и права. Следует развивать интерес обучающихся к политическим событиям, происходящим в мире, чувство ответственности за действия Родины, ее успехи на международной арене, учить воспитанников видеть суть государственной политики. Классные часы на политические темы должны проводиться в прямой зависимости от насыщенности года различными политическими событиями;</w:t>
      </w:r>
    </w:p>
    <w:p w14:paraId="0F29AB83"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5. вопросам физиологии и гигиены, здорового образа жизни, которые должны восприниматься обучающимися как элементы культуры и красоты человека;</w:t>
      </w:r>
    </w:p>
    <w:p w14:paraId="4CA56FA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6. психологическим проблемам. Цель таких классных часов заключается в стимулировании процесса самовоспитания и организации элементарного психологического просвещения;</w:t>
      </w:r>
    </w:p>
    <w:p w14:paraId="01B8E97B"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7. проблемам экологии. Необходимо привить обучающимся ответственное отношение к природе. Как правило, здесь организуются беседы о животном и растительном мире;</w:t>
      </w:r>
    </w:p>
    <w:p w14:paraId="2DE1D3AC"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8. значимым общественным событиям, юбилейным датам, праздникам и т. д.</w:t>
      </w:r>
    </w:p>
    <w:p w14:paraId="4B824BF9"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lastRenderedPageBreak/>
        <w:t>Организация классного часа начинается с психологической подготовки обучающихся к серьезному разговору. Немаловажную часть общей организационной работы составляет и подготовка помещения к данному мероприятию. Место проведения классного часа, должно быть чисто убранным, проветренным. Хорошо бы поставить на стол цветы. Тема классного часа может быть написана на доске или плакате, где, кроме нее, указываются вопросы, подлежащие обсуждению. На листе бумаги в качестве афоризма можно привести слова выдающейся личности или цитату из известной книги.</w:t>
      </w:r>
    </w:p>
    <w:p w14:paraId="5C33F18F"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Продолжительность классного часа должна быть обоснованной. Опытный руководитель группы старается не затягивать классный час, закончить его до того, как подростки почувствуют усталость.</w:t>
      </w:r>
    </w:p>
    <w:p w14:paraId="4FC6E13A"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Перед проведением классного часа руководитель группы должен решить ряд задач: определить тему и методы проведения классного часа, место и время его проведения, составить план подготовки и проведения классного часа, вовлечь в процесс подготовки и проведения как можно больше участников, распределить задания между творческими группами и отдельными обучающимися. Как и в любом воспитательном мероприятии, он учитывает возрастные особенности детей, особенности классного коллектива, уровень его развития.</w:t>
      </w:r>
    </w:p>
    <w:p w14:paraId="1BBB4597"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В структурном отношении классный час состоит из трех частей: вступительной, основной и заключительной.</w:t>
      </w:r>
    </w:p>
    <w:p w14:paraId="7A696B52"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Назначение вступительной части: активизировать внимание обучающихся, обеспечить достаточно серьезное и уважительное отношение к теме разговора, определить место и значение обсуждаемого вопроса в жизни человека, производстве, развитии общества и науки.</w:t>
      </w:r>
    </w:p>
    <w:p w14:paraId="39473535"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Цели основной части определяются воспитательными задачами классного часа.</w:t>
      </w:r>
    </w:p>
    <w:p w14:paraId="7BD0F503"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Во время заключительной части важно стимулировать потребность обучающихся в самовоспитании, их желание внести изменения в работу группы.</w:t>
      </w:r>
    </w:p>
    <w:p w14:paraId="1DFC687F"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Содержание классных часов, методы и формы взаимодействия воспитанников с классным руководителем зависят не только от возраста обучающихся, но и их позиции. Если на первых классных часах организатором является классный руководитель и информация исходит в основном от него, то на последующих классных часах в их проведение могут включаться и обучающиеся. Приобщая обучающихся к ведению разговора о жизни, классный руководитель учит их анализу жизненных явлений.</w:t>
      </w:r>
    </w:p>
    <w:p w14:paraId="77419764" w14:textId="77777777" w:rsidR="002E5422" w:rsidRPr="002E5422" w:rsidRDefault="002E5422" w:rsidP="002E5422">
      <w:pPr>
        <w:pStyle w:val="a5"/>
        <w:spacing w:before="120" w:after="120" w:line="259" w:lineRule="auto"/>
        <w:ind w:firstLine="709"/>
        <w:jc w:val="both"/>
        <w:rPr>
          <w:rFonts w:ascii="Times New Roman" w:hAnsi="Times New Roman" w:cs="Times New Roman"/>
          <w:sz w:val="26"/>
          <w:szCs w:val="26"/>
        </w:rPr>
      </w:pPr>
      <w:r w:rsidRPr="002E5422">
        <w:rPr>
          <w:rFonts w:ascii="Times New Roman" w:hAnsi="Times New Roman" w:cs="Times New Roman"/>
          <w:sz w:val="26"/>
          <w:szCs w:val="26"/>
        </w:rPr>
        <w:t xml:space="preserve">Любой коллектив держится традициями. И классный час должен быть традиционен. Значит, создавать его надо вместе, всем коллективом: руководителю группы и подросткам. На классном часе возможны совместное творчество, </w:t>
      </w:r>
      <w:r w:rsidRPr="002E5422">
        <w:rPr>
          <w:rFonts w:ascii="Times New Roman" w:hAnsi="Times New Roman" w:cs="Times New Roman"/>
          <w:sz w:val="26"/>
          <w:szCs w:val="26"/>
        </w:rPr>
        <w:lastRenderedPageBreak/>
        <w:t>обоюдный обмен мнениями, созидательная работа по строительству коллектива своей группы.</w:t>
      </w:r>
    </w:p>
    <w:p w14:paraId="53E3FD2F" w14:textId="5E65EE89" w:rsidR="00A636B5" w:rsidRPr="00A636B5" w:rsidRDefault="00A636B5" w:rsidP="00FD50DB">
      <w:pPr>
        <w:pStyle w:val="a5"/>
        <w:numPr>
          <w:ilvl w:val="0"/>
          <w:numId w:val="33"/>
        </w:numPr>
        <w:spacing w:before="120" w:beforeAutospacing="0" w:after="120" w:afterAutospacing="0"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Ц</w:t>
      </w:r>
      <w:r w:rsidR="002E5422">
        <w:rPr>
          <w:rFonts w:ascii="Times New Roman" w:hAnsi="Times New Roman" w:cs="Times New Roman"/>
          <w:b/>
          <w:sz w:val="26"/>
          <w:szCs w:val="26"/>
        </w:rPr>
        <w:t>ель</w:t>
      </w:r>
      <w:r w:rsidRPr="00A636B5">
        <w:rPr>
          <w:rFonts w:ascii="Times New Roman" w:hAnsi="Times New Roman" w:cs="Times New Roman"/>
          <w:b/>
          <w:sz w:val="26"/>
          <w:szCs w:val="26"/>
        </w:rPr>
        <w:t xml:space="preserve"> </w:t>
      </w:r>
      <w:r w:rsidR="002E5422">
        <w:rPr>
          <w:rFonts w:ascii="Times New Roman" w:hAnsi="Times New Roman" w:cs="Times New Roman"/>
          <w:b/>
          <w:sz w:val="26"/>
          <w:szCs w:val="26"/>
        </w:rPr>
        <w:t>тематического классного часа</w:t>
      </w:r>
    </w:p>
    <w:p w14:paraId="6C74C405" w14:textId="0999FCCB"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формирование уважительного отношения к </w:t>
      </w:r>
      <w:r w:rsidR="00165688">
        <w:rPr>
          <w:rFonts w:ascii="Times New Roman" w:hAnsi="Times New Roman" w:cs="Times New Roman"/>
          <w:sz w:val="26"/>
          <w:szCs w:val="26"/>
        </w:rPr>
        <w:t>Героям</w:t>
      </w:r>
      <w:r w:rsidRPr="00A636B5">
        <w:rPr>
          <w:rFonts w:ascii="Times New Roman" w:hAnsi="Times New Roman" w:cs="Times New Roman"/>
          <w:sz w:val="26"/>
          <w:szCs w:val="26"/>
        </w:rPr>
        <w:t xml:space="preserve"> Отечества, продемонстрировавшим лучшие качества человека – гражданина, патриота: неиссякаемую верность долгу и традициям старших поколений, непреклонную волю к победе, отвагу и мужество;</w:t>
      </w:r>
    </w:p>
    <w:p w14:paraId="5690ECC0" w14:textId="77777777"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формирование у обучающихся духовно-нравственных ценностей, активной гражданской позиции, патриотизма, воспитание стремления знать историю своей Родины и ее национальных традиций.</w:t>
      </w:r>
    </w:p>
    <w:p w14:paraId="10D76230" w14:textId="5688EFD7" w:rsidR="00A636B5" w:rsidRPr="00A636B5" w:rsidRDefault="00A636B5" w:rsidP="00FD50DB">
      <w:pPr>
        <w:pStyle w:val="a5"/>
        <w:numPr>
          <w:ilvl w:val="0"/>
          <w:numId w:val="33"/>
        </w:numPr>
        <w:spacing w:before="120" w:beforeAutospacing="0" w:after="120" w:afterAutospacing="0"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З</w:t>
      </w:r>
      <w:r w:rsidR="002E5422">
        <w:rPr>
          <w:rFonts w:ascii="Times New Roman" w:hAnsi="Times New Roman" w:cs="Times New Roman"/>
          <w:b/>
          <w:sz w:val="26"/>
          <w:szCs w:val="26"/>
        </w:rPr>
        <w:t>адачи</w:t>
      </w:r>
      <w:r w:rsidRPr="00A636B5">
        <w:rPr>
          <w:rFonts w:ascii="Times New Roman" w:hAnsi="Times New Roman" w:cs="Times New Roman"/>
          <w:b/>
          <w:sz w:val="26"/>
          <w:szCs w:val="26"/>
        </w:rPr>
        <w:t xml:space="preserve"> </w:t>
      </w:r>
      <w:r w:rsidR="002E5422">
        <w:rPr>
          <w:rFonts w:ascii="Times New Roman" w:hAnsi="Times New Roman" w:cs="Times New Roman"/>
          <w:b/>
          <w:sz w:val="26"/>
          <w:szCs w:val="26"/>
        </w:rPr>
        <w:t>тематического классного часа</w:t>
      </w:r>
    </w:p>
    <w:p w14:paraId="31DE7626" w14:textId="380E2947"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информирование участников </w:t>
      </w:r>
      <w:r w:rsidR="002E5422" w:rsidRPr="002E5422">
        <w:rPr>
          <w:rFonts w:ascii="Times New Roman" w:hAnsi="Times New Roman" w:cs="Times New Roman"/>
          <w:sz w:val="26"/>
          <w:szCs w:val="26"/>
        </w:rPr>
        <w:t>тематического классного часа</w:t>
      </w:r>
      <w:r w:rsidRPr="00A636B5">
        <w:rPr>
          <w:rFonts w:ascii="Times New Roman" w:hAnsi="Times New Roman" w:cs="Times New Roman"/>
          <w:sz w:val="26"/>
          <w:szCs w:val="26"/>
        </w:rPr>
        <w:t xml:space="preserve"> в соответствии с темой, расширение и углубление их личных представлений о </w:t>
      </w:r>
      <w:r w:rsidR="00165688">
        <w:rPr>
          <w:rFonts w:ascii="Times New Roman" w:hAnsi="Times New Roman" w:cs="Times New Roman"/>
          <w:sz w:val="26"/>
          <w:szCs w:val="26"/>
        </w:rPr>
        <w:t>знаменательных</w:t>
      </w:r>
      <w:r w:rsidRPr="00A636B5">
        <w:rPr>
          <w:rFonts w:ascii="Times New Roman" w:hAnsi="Times New Roman" w:cs="Times New Roman"/>
          <w:sz w:val="26"/>
          <w:szCs w:val="26"/>
        </w:rPr>
        <w:t xml:space="preserve"> событиях в </w:t>
      </w:r>
      <w:r w:rsidR="003F6C27">
        <w:rPr>
          <w:rFonts w:ascii="Times New Roman" w:hAnsi="Times New Roman" w:cs="Times New Roman"/>
          <w:sz w:val="26"/>
          <w:szCs w:val="26"/>
        </w:rPr>
        <w:t>истории России;</w:t>
      </w:r>
    </w:p>
    <w:p w14:paraId="1DA08F65" w14:textId="44DAA352"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сохранение памяти о</w:t>
      </w:r>
      <w:r w:rsidR="00165688">
        <w:rPr>
          <w:rFonts w:ascii="Times New Roman" w:hAnsi="Times New Roman" w:cs="Times New Roman"/>
          <w:sz w:val="26"/>
          <w:szCs w:val="26"/>
        </w:rPr>
        <w:t>б</w:t>
      </w:r>
      <w:r w:rsidRPr="00A636B5">
        <w:rPr>
          <w:rFonts w:ascii="Times New Roman" w:hAnsi="Times New Roman" w:cs="Times New Roman"/>
          <w:sz w:val="26"/>
          <w:szCs w:val="26"/>
        </w:rPr>
        <w:t xml:space="preserve"> </w:t>
      </w:r>
      <w:r w:rsidR="00165688">
        <w:rPr>
          <w:rFonts w:ascii="Times New Roman" w:hAnsi="Times New Roman" w:cs="Times New Roman"/>
          <w:sz w:val="26"/>
          <w:szCs w:val="26"/>
        </w:rPr>
        <w:t>исторической</w:t>
      </w:r>
      <w:r w:rsidRPr="00A636B5">
        <w:rPr>
          <w:rFonts w:ascii="Times New Roman" w:hAnsi="Times New Roman" w:cs="Times New Roman"/>
          <w:sz w:val="26"/>
          <w:szCs w:val="26"/>
        </w:rPr>
        <w:t xml:space="preserve"> славе России, ее героях, содействие проявлению заинтересованности в изучении исторического наследия своей Родины.</w:t>
      </w:r>
    </w:p>
    <w:p w14:paraId="33A9DE73" w14:textId="5F2EEF55" w:rsidR="00A636B5" w:rsidRPr="00A636B5" w:rsidRDefault="005315C2" w:rsidP="00FD50DB">
      <w:pPr>
        <w:pStyle w:val="a5"/>
        <w:numPr>
          <w:ilvl w:val="0"/>
          <w:numId w:val="33"/>
        </w:numPr>
        <w:spacing w:before="120" w:beforeAutospacing="0" w:after="120" w:afterAutospacing="0" w:line="259" w:lineRule="auto"/>
        <w:ind w:left="0" w:firstLine="0"/>
        <w:jc w:val="center"/>
        <w:rPr>
          <w:rFonts w:ascii="Times New Roman" w:hAnsi="Times New Roman" w:cs="Times New Roman"/>
          <w:b/>
          <w:sz w:val="26"/>
          <w:szCs w:val="26"/>
        </w:rPr>
      </w:pPr>
      <w:r>
        <w:rPr>
          <w:rFonts w:ascii="Times New Roman" w:hAnsi="Times New Roman" w:cs="Times New Roman"/>
          <w:b/>
          <w:sz w:val="26"/>
          <w:szCs w:val="26"/>
        </w:rPr>
        <w:t>П</w:t>
      </w:r>
      <w:r w:rsidRPr="00A636B5">
        <w:rPr>
          <w:rFonts w:ascii="Times New Roman" w:hAnsi="Times New Roman" w:cs="Times New Roman"/>
          <w:b/>
          <w:sz w:val="26"/>
          <w:szCs w:val="26"/>
        </w:rPr>
        <w:t xml:space="preserve">орядок проведения </w:t>
      </w:r>
      <w:r>
        <w:rPr>
          <w:rFonts w:ascii="Times New Roman" w:hAnsi="Times New Roman" w:cs="Times New Roman"/>
          <w:b/>
          <w:sz w:val="26"/>
          <w:szCs w:val="26"/>
        </w:rPr>
        <w:t>тематического классного часа</w:t>
      </w:r>
    </w:p>
    <w:p w14:paraId="16C7A391" w14:textId="77777777" w:rsidR="00A636B5" w:rsidRPr="00A636B5" w:rsidRDefault="00A636B5" w:rsidP="00FD50DB">
      <w:pPr>
        <w:pStyle w:val="a5"/>
        <w:numPr>
          <w:ilvl w:val="0"/>
          <w:numId w:val="45"/>
        </w:numPr>
        <w:spacing w:before="120" w:beforeAutospacing="0" w:after="120" w:afterAutospacing="0" w:line="259" w:lineRule="auto"/>
        <w:jc w:val="both"/>
        <w:rPr>
          <w:rFonts w:ascii="Times New Roman" w:hAnsi="Times New Roman" w:cs="Times New Roman"/>
          <w:sz w:val="26"/>
          <w:szCs w:val="26"/>
        </w:rPr>
      </w:pPr>
      <w:r w:rsidRPr="00A636B5">
        <w:rPr>
          <w:rFonts w:ascii="Times New Roman" w:hAnsi="Times New Roman" w:cs="Times New Roman"/>
          <w:sz w:val="26"/>
          <w:szCs w:val="26"/>
        </w:rPr>
        <w:t>Организационные вопросы:</w:t>
      </w:r>
    </w:p>
    <w:p w14:paraId="03DAB796" w14:textId="77777777"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м</w:t>
      </w:r>
      <w:r w:rsidRPr="00A636B5">
        <w:rPr>
          <w:rFonts w:ascii="Times New Roman" w:hAnsi="Times New Roman" w:cs="Times New Roman"/>
          <w:sz w:val="26"/>
          <w:szCs w:val="26"/>
        </w:rPr>
        <w:t>есто проведения</w:t>
      </w:r>
      <w:r>
        <w:rPr>
          <w:rFonts w:ascii="Times New Roman" w:hAnsi="Times New Roman" w:cs="Times New Roman"/>
          <w:sz w:val="26"/>
          <w:szCs w:val="26"/>
        </w:rPr>
        <w:t>:</w:t>
      </w:r>
      <w:r w:rsidRPr="00A636B5">
        <w:rPr>
          <w:rFonts w:ascii="Times New Roman" w:hAnsi="Times New Roman" w:cs="Times New Roman"/>
          <w:sz w:val="26"/>
          <w:szCs w:val="26"/>
        </w:rPr>
        <w:t xml:space="preserve"> класс, актовый зал, школьный музей/уголок воинской славы;</w:t>
      </w:r>
    </w:p>
    <w:p w14:paraId="78C1BB06" w14:textId="77777777"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в</w:t>
      </w:r>
      <w:r w:rsidRPr="00A636B5">
        <w:rPr>
          <w:rFonts w:ascii="Times New Roman" w:hAnsi="Times New Roman" w:cs="Times New Roman"/>
          <w:sz w:val="26"/>
          <w:szCs w:val="26"/>
        </w:rPr>
        <w:t>ремя проведения</w:t>
      </w:r>
      <w:r>
        <w:rPr>
          <w:rFonts w:ascii="Times New Roman" w:hAnsi="Times New Roman" w:cs="Times New Roman"/>
          <w:sz w:val="26"/>
          <w:szCs w:val="26"/>
        </w:rPr>
        <w:t>:</w:t>
      </w:r>
      <w:r w:rsidRPr="00A636B5">
        <w:rPr>
          <w:rFonts w:ascii="Times New Roman" w:hAnsi="Times New Roman" w:cs="Times New Roman"/>
          <w:sz w:val="26"/>
          <w:szCs w:val="26"/>
        </w:rPr>
        <w:t xml:space="preserve"> 45 минут (обычный урок); при проведении массового урока мужества, наличии сценария и его наполнении творческими композициями, возможно увеличение до 60 – 75 минут (сдвоенный урок, с учетом организационных моментов);</w:t>
      </w:r>
    </w:p>
    <w:p w14:paraId="3B30C499" w14:textId="77777777"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 xml:space="preserve">участники урока: </w:t>
      </w:r>
      <w:r w:rsidR="00B22F6A">
        <w:rPr>
          <w:rFonts w:ascii="Times New Roman" w:hAnsi="Times New Roman" w:cs="Times New Roman"/>
          <w:sz w:val="26"/>
          <w:szCs w:val="26"/>
        </w:rPr>
        <w:t>обу</w:t>
      </w:r>
      <w:r w:rsidRPr="00A636B5">
        <w:rPr>
          <w:rFonts w:ascii="Times New Roman" w:hAnsi="Times New Roman" w:cs="Times New Roman"/>
          <w:sz w:val="26"/>
          <w:szCs w:val="26"/>
        </w:rPr>
        <w:t>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щиеся </w:t>
      </w:r>
      <w:r w:rsidR="00B22F6A">
        <w:rPr>
          <w:rFonts w:ascii="Times New Roman" w:hAnsi="Times New Roman" w:cs="Times New Roman"/>
          <w:sz w:val="26"/>
          <w:szCs w:val="26"/>
        </w:rPr>
        <w:t>общеобразовательных и профессиональных образовательных организаций</w:t>
      </w:r>
      <w:r w:rsidRPr="00A636B5">
        <w:rPr>
          <w:rFonts w:ascii="Times New Roman" w:hAnsi="Times New Roman" w:cs="Times New Roman"/>
          <w:sz w:val="26"/>
          <w:szCs w:val="26"/>
        </w:rPr>
        <w:t>;</w:t>
      </w:r>
    </w:p>
    <w:p w14:paraId="58F2FF51" w14:textId="1E5CD0E1" w:rsidR="00A636B5" w:rsidRPr="00A636B5" w:rsidRDefault="00A636B5" w:rsidP="00FD50DB">
      <w:pPr>
        <w:pStyle w:val="a5"/>
        <w:numPr>
          <w:ilvl w:val="0"/>
          <w:numId w:val="38"/>
        </w:numPr>
        <w:spacing w:before="120" w:beforeAutospacing="0" w:after="120" w:afterAutospacing="0"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м</w:t>
      </w:r>
      <w:r w:rsidRPr="00A636B5">
        <w:rPr>
          <w:rFonts w:ascii="Times New Roman" w:hAnsi="Times New Roman" w:cs="Times New Roman"/>
          <w:sz w:val="26"/>
          <w:szCs w:val="26"/>
        </w:rPr>
        <w:t xml:space="preserve">атериально-техническое обеспечение: видеоматериалы по теме, </w:t>
      </w:r>
      <w:proofErr w:type="spellStart"/>
      <w:r w:rsidR="003F6C27" w:rsidRPr="00A636B5">
        <w:rPr>
          <w:rFonts w:ascii="Times New Roman" w:hAnsi="Times New Roman" w:cs="Times New Roman"/>
          <w:sz w:val="26"/>
          <w:szCs w:val="26"/>
        </w:rPr>
        <w:t>медиапроектор</w:t>
      </w:r>
      <w:proofErr w:type="spellEnd"/>
      <w:r w:rsidRPr="00A636B5">
        <w:rPr>
          <w:rFonts w:ascii="Times New Roman" w:hAnsi="Times New Roman" w:cs="Times New Roman"/>
          <w:sz w:val="26"/>
          <w:szCs w:val="26"/>
        </w:rPr>
        <w:t>, музыкальное сопровождение (все – по возможности или необходимости).</w:t>
      </w:r>
    </w:p>
    <w:p w14:paraId="7D39A92E" w14:textId="279D7EC3" w:rsidR="00A636B5" w:rsidRPr="00A636B5" w:rsidRDefault="00A636B5" w:rsidP="00FD50DB">
      <w:pPr>
        <w:pStyle w:val="a5"/>
        <w:numPr>
          <w:ilvl w:val="0"/>
          <w:numId w:val="45"/>
        </w:numPr>
        <w:spacing w:before="120" w:beforeAutospacing="0" w:after="120" w:afterAutospacing="0" w:line="259" w:lineRule="auto"/>
        <w:jc w:val="both"/>
        <w:rPr>
          <w:rFonts w:ascii="Times New Roman" w:hAnsi="Times New Roman" w:cs="Times New Roman"/>
          <w:sz w:val="26"/>
          <w:szCs w:val="26"/>
        </w:rPr>
      </w:pPr>
      <w:r w:rsidRPr="00A636B5">
        <w:rPr>
          <w:rFonts w:ascii="Times New Roman" w:hAnsi="Times New Roman" w:cs="Times New Roman"/>
          <w:sz w:val="26"/>
          <w:szCs w:val="26"/>
        </w:rPr>
        <w:t xml:space="preserve">Порядок проведения </w:t>
      </w:r>
      <w:r w:rsidR="002E5422" w:rsidRPr="002E5422">
        <w:rPr>
          <w:rFonts w:ascii="Times New Roman" w:hAnsi="Times New Roman" w:cs="Times New Roman"/>
          <w:sz w:val="26"/>
          <w:szCs w:val="26"/>
        </w:rPr>
        <w:t>тематического классного часа</w:t>
      </w:r>
      <w:r w:rsidRPr="00A636B5">
        <w:rPr>
          <w:rFonts w:ascii="Times New Roman" w:hAnsi="Times New Roman" w:cs="Times New Roman"/>
          <w:sz w:val="26"/>
          <w:szCs w:val="26"/>
        </w:rPr>
        <w:t>:</w:t>
      </w:r>
    </w:p>
    <w:p w14:paraId="5CDCCF54" w14:textId="72F0B79A" w:rsidR="00A636B5" w:rsidRPr="00A636B5" w:rsidRDefault="005315C2" w:rsidP="005315C2">
      <w:pPr>
        <w:pStyle w:val="a5"/>
        <w:numPr>
          <w:ilvl w:val="0"/>
          <w:numId w:val="49"/>
        </w:numPr>
        <w:spacing w:before="120" w:beforeAutospacing="0" w:after="120" w:afterAutospacing="0" w:line="259" w:lineRule="auto"/>
        <w:jc w:val="both"/>
        <w:rPr>
          <w:rFonts w:ascii="Times New Roman" w:hAnsi="Times New Roman" w:cs="Times New Roman"/>
          <w:sz w:val="26"/>
          <w:szCs w:val="26"/>
        </w:rPr>
      </w:pPr>
      <w:r>
        <w:rPr>
          <w:rFonts w:ascii="Times New Roman" w:hAnsi="Times New Roman" w:cs="Times New Roman"/>
          <w:sz w:val="26"/>
          <w:szCs w:val="26"/>
        </w:rPr>
        <w:t>С</w:t>
      </w:r>
      <w:r w:rsidR="00A636B5" w:rsidRPr="00A636B5">
        <w:rPr>
          <w:rFonts w:ascii="Times New Roman" w:hAnsi="Times New Roman" w:cs="Times New Roman"/>
          <w:sz w:val="26"/>
          <w:szCs w:val="26"/>
        </w:rPr>
        <w:t xml:space="preserve"> кратким вступительным словом к учащимся обращается </w:t>
      </w:r>
      <w:r w:rsidR="00B22F6A">
        <w:rPr>
          <w:rFonts w:ascii="Times New Roman" w:hAnsi="Times New Roman" w:cs="Times New Roman"/>
          <w:sz w:val="26"/>
          <w:szCs w:val="26"/>
        </w:rPr>
        <w:t>преподаватель</w:t>
      </w:r>
      <w:r w:rsidR="00A636B5" w:rsidRPr="00A636B5">
        <w:rPr>
          <w:rFonts w:ascii="Times New Roman" w:hAnsi="Times New Roman" w:cs="Times New Roman"/>
          <w:sz w:val="26"/>
          <w:szCs w:val="26"/>
        </w:rPr>
        <w:t xml:space="preserve"> (модератор урока), объявляет тему </w:t>
      </w:r>
      <w:r>
        <w:rPr>
          <w:rFonts w:ascii="Times New Roman" w:hAnsi="Times New Roman" w:cs="Times New Roman"/>
          <w:sz w:val="26"/>
          <w:szCs w:val="26"/>
        </w:rPr>
        <w:t>классного часа</w:t>
      </w:r>
      <w:r w:rsidR="00A636B5" w:rsidRPr="00A636B5">
        <w:rPr>
          <w:rFonts w:ascii="Times New Roman" w:hAnsi="Times New Roman" w:cs="Times New Roman"/>
          <w:sz w:val="26"/>
          <w:szCs w:val="26"/>
        </w:rPr>
        <w:t>.</w:t>
      </w:r>
    </w:p>
    <w:p w14:paraId="1E0AA4EE" w14:textId="2DABBA89" w:rsidR="00C62C50" w:rsidRDefault="00A636B5" w:rsidP="005315C2">
      <w:pPr>
        <w:pStyle w:val="a5"/>
        <w:numPr>
          <w:ilvl w:val="0"/>
          <w:numId w:val="49"/>
        </w:numPr>
        <w:spacing w:before="120" w:beforeAutospacing="0" w:after="120" w:afterAutospacing="0" w:line="259" w:lineRule="auto"/>
        <w:jc w:val="both"/>
        <w:rPr>
          <w:rFonts w:ascii="Times New Roman" w:hAnsi="Times New Roman" w:cs="Times New Roman"/>
          <w:sz w:val="26"/>
          <w:szCs w:val="26"/>
        </w:rPr>
      </w:pPr>
      <w:r w:rsidRPr="00A636B5">
        <w:rPr>
          <w:rFonts w:ascii="Times New Roman" w:hAnsi="Times New Roman" w:cs="Times New Roman"/>
          <w:sz w:val="26"/>
          <w:szCs w:val="26"/>
        </w:rPr>
        <w:t xml:space="preserve">Модуль, посвященный </w:t>
      </w:r>
      <w:r w:rsidR="004F4D12">
        <w:rPr>
          <w:rFonts w:ascii="Times New Roman" w:hAnsi="Times New Roman" w:cs="Times New Roman"/>
          <w:sz w:val="26"/>
          <w:szCs w:val="26"/>
        </w:rPr>
        <w:t>Дню народного единства</w:t>
      </w:r>
      <w:r w:rsidR="00C62C50">
        <w:rPr>
          <w:rFonts w:ascii="Times New Roman" w:hAnsi="Times New Roman" w:cs="Times New Roman"/>
          <w:sz w:val="26"/>
          <w:szCs w:val="26"/>
        </w:rPr>
        <w:t>, просмотр фильм</w:t>
      </w:r>
      <w:r w:rsidR="004F4D12">
        <w:rPr>
          <w:rFonts w:ascii="Times New Roman" w:hAnsi="Times New Roman" w:cs="Times New Roman"/>
          <w:sz w:val="26"/>
          <w:szCs w:val="26"/>
        </w:rPr>
        <w:t>ов</w:t>
      </w:r>
      <w:r w:rsidR="00FD50DB">
        <w:rPr>
          <w:rFonts w:ascii="Times New Roman" w:hAnsi="Times New Roman" w:cs="Times New Roman"/>
          <w:sz w:val="26"/>
          <w:szCs w:val="26"/>
        </w:rPr>
        <w:t xml:space="preserve"> из предложенного списка</w:t>
      </w:r>
      <w:r w:rsidR="00C62C50">
        <w:rPr>
          <w:rFonts w:ascii="Times New Roman" w:hAnsi="Times New Roman" w:cs="Times New Roman"/>
          <w:sz w:val="26"/>
          <w:szCs w:val="26"/>
        </w:rPr>
        <w:t xml:space="preserve"> с последующим обсуждением</w:t>
      </w:r>
      <w:r w:rsidR="00FD50DB">
        <w:rPr>
          <w:rFonts w:ascii="Times New Roman" w:hAnsi="Times New Roman" w:cs="Times New Roman"/>
          <w:sz w:val="26"/>
          <w:szCs w:val="26"/>
        </w:rPr>
        <w:t>.</w:t>
      </w:r>
    </w:p>
    <w:p w14:paraId="19660904" w14:textId="6194EBAA" w:rsidR="00A636B5" w:rsidRPr="00A636B5" w:rsidRDefault="005315C2" w:rsidP="005315C2">
      <w:pPr>
        <w:pStyle w:val="a5"/>
        <w:numPr>
          <w:ilvl w:val="0"/>
          <w:numId w:val="49"/>
        </w:numPr>
        <w:spacing w:before="120" w:beforeAutospacing="0" w:after="120" w:afterAutospacing="0" w:line="259" w:lineRule="auto"/>
        <w:jc w:val="both"/>
        <w:rPr>
          <w:rFonts w:ascii="Times New Roman" w:hAnsi="Times New Roman" w:cs="Times New Roman"/>
          <w:sz w:val="26"/>
          <w:szCs w:val="26"/>
        </w:rPr>
      </w:pPr>
      <w:r>
        <w:rPr>
          <w:rFonts w:ascii="Times New Roman" w:hAnsi="Times New Roman" w:cs="Times New Roman"/>
          <w:sz w:val="26"/>
          <w:szCs w:val="26"/>
        </w:rPr>
        <w:t xml:space="preserve">Классный час </w:t>
      </w:r>
      <w:r w:rsidR="00A636B5" w:rsidRPr="00A636B5">
        <w:rPr>
          <w:rFonts w:ascii="Times New Roman" w:hAnsi="Times New Roman" w:cs="Times New Roman"/>
          <w:sz w:val="26"/>
          <w:szCs w:val="26"/>
        </w:rPr>
        <w:t xml:space="preserve">завершает </w:t>
      </w:r>
      <w:r w:rsidR="00B22F6A">
        <w:rPr>
          <w:rFonts w:ascii="Times New Roman" w:hAnsi="Times New Roman" w:cs="Times New Roman"/>
          <w:sz w:val="26"/>
          <w:szCs w:val="26"/>
        </w:rPr>
        <w:t>преподаватель (</w:t>
      </w:r>
      <w:r w:rsidR="00A636B5"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00A636B5" w:rsidRPr="00A636B5">
        <w:rPr>
          <w:rFonts w:ascii="Times New Roman" w:hAnsi="Times New Roman" w:cs="Times New Roman"/>
          <w:sz w:val="26"/>
          <w:szCs w:val="26"/>
        </w:rPr>
        <w:t>, который закрепляет его основные смысловые посылы:</w:t>
      </w:r>
    </w:p>
    <w:p w14:paraId="7A74AE06" w14:textId="77AF1C2F" w:rsidR="00A636B5" w:rsidRPr="00A636B5" w:rsidRDefault="00A636B5" w:rsidP="00FD50DB">
      <w:pPr>
        <w:pStyle w:val="a5"/>
        <w:numPr>
          <w:ilvl w:val="0"/>
          <w:numId w:val="32"/>
        </w:numPr>
        <w:spacing w:before="120" w:beforeAutospacing="0" w:after="120" w:afterAutospacing="0" w:line="259" w:lineRule="auto"/>
        <w:rPr>
          <w:rFonts w:ascii="Times New Roman" w:hAnsi="Times New Roman" w:cs="Times New Roman"/>
          <w:sz w:val="26"/>
          <w:szCs w:val="26"/>
        </w:rPr>
      </w:pPr>
      <w:r w:rsidRPr="00A636B5">
        <w:rPr>
          <w:rFonts w:ascii="Times New Roman" w:hAnsi="Times New Roman" w:cs="Times New Roman"/>
          <w:sz w:val="26"/>
          <w:szCs w:val="26"/>
        </w:rPr>
        <w:t xml:space="preserve">Давайте подведём итоги нашего </w:t>
      </w:r>
      <w:r w:rsidR="005315C2">
        <w:rPr>
          <w:rFonts w:ascii="Times New Roman" w:hAnsi="Times New Roman" w:cs="Times New Roman"/>
          <w:sz w:val="26"/>
          <w:szCs w:val="26"/>
        </w:rPr>
        <w:t>классного часа</w:t>
      </w:r>
      <w:r w:rsidRPr="00A636B5">
        <w:rPr>
          <w:rFonts w:ascii="Times New Roman" w:hAnsi="Times New Roman" w:cs="Times New Roman"/>
          <w:sz w:val="26"/>
          <w:szCs w:val="26"/>
        </w:rPr>
        <w:t>.</w:t>
      </w:r>
    </w:p>
    <w:p w14:paraId="694518A2" w14:textId="5DAD7748" w:rsidR="00A636B5" w:rsidRPr="00A636B5" w:rsidRDefault="00A636B5" w:rsidP="00FD50DB">
      <w:pPr>
        <w:pStyle w:val="a5"/>
        <w:numPr>
          <w:ilvl w:val="0"/>
          <w:numId w:val="32"/>
        </w:numPr>
        <w:spacing w:before="120" w:beforeAutospacing="0" w:after="120" w:afterAutospacing="0" w:line="259" w:lineRule="auto"/>
        <w:rPr>
          <w:rFonts w:ascii="Times New Roman" w:hAnsi="Times New Roman" w:cs="Times New Roman"/>
          <w:sz w:val="26"/>
          <w:szCs w:val="26"/>
        </w:rPr>
      </w:pPr>
      <w:r w:rsidRPr="00A636B5">
        <w:rPr>
          <w:rFonts w:ascii="Times New Roman" w:hAnsi="Times New Roman" w:cs="Times New Roman"/>
          <w:sz w:val="26"/>
          <w:szCs w:val="26"/>
        </w:rPr>
        <w:t xml:space="preserve">Что </w:t>
      </w:r>
      <w:r w:rsidR="003F6C27">
        <w:rPr>
          <w:rFonts w:ascii="Times New Roman" w:hAnsi="Times New Roman" w:cs="Times New Roman"/>
          <w:sz w:val="26"/>
          <w:szCs w:val="26"/>
        </w:rPr>
        <w:t xml:space="preserve">для </w:t>
      </w:r>
      <w:r w:rsidRPr="00A636B5">
        <w:rPr>
          <w:rFonts w:ascii="Times New Roman" w:hAnsi="Times New Roman" w:cs="Times New Roman"/>
          <w:sz w:val="26"/>
          <w:szCs w:val="26"/>
        </w:rPr>
        <w:t xml:space="preserve">вас </w:t>
      </w:r>
      <w:r w:rsidR="003F6C27">
        <w:rPr>
          <w:rFonts w:ascii="Times New Roman" w:hAnsi="Times New Roman" w:cs="Times New Roman"/>
          <w:sz w:val="26"/>
          <w:szCs w:val="26"/>
        </w:rPr>
        <w:t xml:space="preserve">было новым </w:t>
      </w:r>
      <w:r w:rsidRPr="00A636B5">
        <w:rPr>
          <w:rFonts w:ascii="Times New Roman" w:hAnsi="Times New Roman" w:cs="Times New Roman"/>
          <w:sz w:val="26"/>
          <w:szCs w:val="26"/>
        </w:rPr>
        <w:t xml:space="preserve">на </w:t>
      </w:r>
      <w:r w:rsidR="005315C2">
        <w:rPr>
          <w:rFonts w:ascii="Times New Roman" w:hAnsi="Times New Roman" w:cs="Times New Roman"/>
          <w:sz w:val="26"/>
          <w:szCs w:val="26"/>
        </w:rPr>
        <w:t>классном часе</w:t>
      </w:r>
      <w:r w:rsidRPr="00A636B5">
        <w:rPr>
          <w:rFonts w:ascii="Times New Roman" w:hAnsi="Times New Roman" w:cs="Times New Roman"/>
          <w:sz w:val="26"/>
          <w:szCs w:val="26"/>
        </w:rPr>
        <w:t>?</w:t>
      </w:r>
    </w:p>
    <w:p w14:paraId="1ACEF3D1" w14:textId="31BD8C2B" w:rsidR="00A636B5" w:rsidRPr="00A636B5" w:rsidRDefault="00A636B5" w:rsidP="00FD50DB">
      <w:pPr>
        <w:pStyle w:val="a5"/>
        <w:numPr>
          <w:ilvl w:val="0"/>
          <w:numId w:val="32"/>
        </w:numPr>
        <w:spacing w:before="120" w:beforeAutospacing="0" w:after="120" w:afterAutospacing="0" w:line="259" w:lineRule="auto"/>
        <w:rPr>
          <w:rFonts w:ascii="Times New Roman" w:hAnsi="Times New Roman" w:cs="Times New Roman"/>
          <w:sz w:val="26"/>
          <w:szCs w:val="26"/>
        </w:rPr>
      </w:pPr>
      <w:r w:rsidRPr="00A636B5">
        <w:rPr>
          <w:rFonts w:ascii="Times New Roman" w:hAnsi="Times New Roman" w:cs="Times New Roman"/>
          <w:sz w:val="26"/>
          <w:szCs w:val="26"/>
        </w:rPr>
        <w:lastRenderedPageBreak/>
        <w:t xml:space="preserve">Какие выводы можно сделать из сегодняшнего </w:t>
      </w:r>
      <w:r w:rsidR="005315C2">
        <w:rPr>
          <w:rFonts w:ascii="Times New Roman" w:hAnsi="Times New Roman" w:cs="Times New Roman"/>
          <w:sz w:val="26"/>
          <w:szCs w:val="26"/>
        </w:rPr>
        <w:t>классного часа</w:t>
      </w:r>
      <w:r w:rsidRPr="00A636B5">
        <w:rPr>
          <w:rFonts w:ascii="Times New Roman" w:hAnsi="Times New Roman" w:cs="Times New Roman"/>
          <w:sz w:val="26"/>
          <w:szCs w:val="26"/>
        </w:rPr>
        <w:t>?</w:t>
      </w:r>
    </w:p>
    <w:p w14:paraId="106C6129" w14:textId="0D0E24D4" w:rsidR="00A636B5" w:rsidRDefault="00A636B5" w:rsidP="00FD50DB">
      <w:pPr>
        <w:pStyle w:val="a5"/>
        <w:spacing w:before="120" w:beforeAutospacing="0" w:after="120" w:afterAutospacing="0"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В заключение </w:t>
      </w:r>
      <w:r w:rsidR="00B22F6A">
        <w:rPr>
          <w:rFonts w:ascii="Times New Roman" w:hAnsi="Times New Roman" w:cs="Times New Roman"/>
          <w:sz w:val="26"/>
          <w:szCs w:val="26"/>
        </w:rPr>
        <w:t>преподаватель (</w:t>
      </w:r>
      <w:r w:rsidR="00B22F6A"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00D377AF">
        <w:rPr>
          <w:rFonts w:ascii="Times New Roman" w:hAnsi="Times New Roman" w:cs="Times New Roman"/>
          <w:sz w:val="26"/>
          <w:szCs w:val="26"/>
        </w:rPr>
        <w:t xml:space="preserve"> благодарит всех участников м</w:t>
      </w:r>
      <w:r w:rsidRPr="00A636B5">
        <w:rPr>
          <w:rFonts w:ascii="Times New Roman" w:hAnsi="Times New Roman" w:cs="Times New Roman"/>
          <w:sz w:val="26"/>
          <w:szCs w:val="26"/>
        </w:rPr>
        <w:t>ероприятия.</w:t>
      </w:r>
    </w:p>
    <w:p w14:paraId="49010D53" w14:textId="301FD603" w:rsidR="00EA5B5B" w:rsidRDefault="00EA5B5B" w:rsidP="00EA5B5B">
      <w:pPr>
        <w:pStyle w:val="a5"/>
        <w:numPr>
          <w:ilvl w:val="0"/>
          <w:numId w:val="33"/>
        </w:numPr>
        <w:spacing w:line="259" w:lineRule="auto"/>
        <w:ind w:left="0" w:firstLine="0"/>
        <w:jc w:val="center"/>
        <w:rPr>
          <w:rFonts w:ascii="Times New Roman" w:hAnsi="Times New Roman" w:cs="Times New Roman"/>
          <w:b/>
          <w:sz w:val="26"/>
          <w:szCs w:val="26"/>
        </w:rPr>
      </w:pPr>
      <w:r w:rsidRPr="005315C2">
        <w:rPr>
          <w:rFonts w:ascii="Times New Roman" w:hAnsi="Times New Roman" w:cs="Times New Roman"/>
          <w:b/>
          <w:sz w:val="26"/>
          <w:szCs w:val="26"/>
        </w:rPr>
        <w:t xml:space="preserve">Материалы для проведения единого регионального тематического классного часа, </w:t>
      </w:r>
      <w:r>
        <w:rPr>
          <w:rFonts w:ascii="Times New Roman" w:hAnsi="Times New Roman" w:cs="Times New Roman"/>
          <w:b/>
          <w:sz w:val="26"/>
          <w:szCs w:val="26"/>
        </w:rPr>
        <w:t xml:space="preserve">посвященного </w:t>
      </w:r>
      <w:r w:rsidR="004F4D12">
        <w:rPr>
          <w:rFonts w:ascii="Times New Roman" w:hAnsi="Times New Roman" w:cs="Times New Roman"/>
          <w:b/>
          <w:sz w:val="26"/>
          <w:szCs w:val="26"/>
        </w:rPr>
        <w:t>Дню народного единства</w:t>
      </w:r>
    </w:p>
    <w:p w14:paraId="50620C6D" w14:textId="7BA9D1DC" w:rsidR="004F4D12" w:rsidRDefault="004F4D12" w:rsidP="004F4D12">
      <w:pPr>
        <w:pStyle w:val="a5"/>
        <w:spacing w:line="259" w:lineRule="auto"/>
        <w:jc w:val="both"/>
        <w:rPr>
          <w:rFonts w:ascii="Times New Roman" w:hAnsi="Times New Roman" w:cs="Times New Roman"/>
          <w:b/>
          <w:sz w:val="26"/>
          <w:szCs w:val="26"/>
        </w:rPr>
      </w:pPr>
      <w:r>
        <w:rPr>
          <w:rFonts w:ascii="Times New Roman" w:hAnsi="Times New Roman" w:cs="Times New Roman"/>
          <w:b/>
          <w:sz w:val="26"/>
          <w:szCs w:val="26"/>
        </w:rPr>
        <w:t>1. Д/ф «</w:t>
      </w:r>
      <w:r w:rsidR="00C27912" w:rsidRPr="00C27912">
        <w:rPr>
          <w:rFonts w:ascii="Times New Roman" w:hAnsi="Times New Roman" w:cs="Times New Roman"/>
          <w:b/>
          <w:sz w:val="26"/>
          <w:szCs w:val="26"/>
        </w:rPr>
        <w:t>4 ноября - День народного единства. История праздника</w:t>
      </w:r>
      <w:r w:rsidR="00C27912">
        <w:rPr>
          <w:rFonts w:ascii="Times New Roman" w:hAnsi="Times New Roman" w:cs="Times New Roman"/>
          <w:b/>
          <w:sz w:val="26"/>
          <w:szCs w:val="26"/>
        </w:rPr>
        <w:t>» - 00:03</w:t>
      </w:r>
    </w:p>
    <w:p w14:paraId="3CE4D996" w14:textId="69204608" w:rsidR="007B393C" w:rsidRPr="00E939CF" w:rsidRDefault="007B393C" w:rsidP="004F4D12">
      <w:pPr>
        <w:pStyle w:val="a5"/>
        <w:spacing w:line="259" w:lineRule="auto"/>
        <w:jc w:val="both"/>
        <w:rPr>
          <w:rFonts w:ascii="Times New Roman" w:hAnsi="Times New Roman" w:cs="Times New Roman"/>
          <w:bCs/>
          <w:sz w:val="26"/>
          <w:szCs w:val="26"/>
        </w:rPr>
      </w:pPr>
      <w:r w:rsidRPr="007B393C">
        <w:rPr>
          <w:rFonts w:ascii="Times New Roman" w:hAnsi="Times New Roman" w:cs="Times New Roman"/>
          <w:bCs/>
          <w:sz w:val="26"/>
          <w:szCs w:val="26"/>
          <w:lang w:val="en-US"/>
        </w:rPr>
        <w:t>YouTube</w:t>
      </w:r>
      <w:r w:rsidRPr="00E939CF">
        <w:rPr>
          <w:rFonts w:ascii="Times New Roman" w:hAnsi="Times New Roman" w:cs="Times New Roman"/>
          <w:bCs/>
          <w:sz w:val="26"/>
          <w:szCs w:val="26"/>
        </w:rPr>
        <w:t xml:space="preserve"> - </w:t>
      </w:r>
      <w:hyperlink r:id="rId15" w:history="1">
        <w:r w:rsidRPr="008C5842">
          <w:rPr>
            <w:rStyle w:val="af2"/>
            <w:rFonts w:ascii="Times New Roman" w:hAnsi="Times New Roman" w:cs="Times New Roman"/>
            <w:bCs/>
            <w:sz w:val="26"/>
            <w:szCs w:val="26"/>
            <w:lang w:val="en-US"/>
          </w:rPr>
          <w:t>https</w:t>
        </w:r>
        <w:r w:rsidRPr="00E939CF">
          <w:rPr>
            <w:rStyle w:val="af2"/>
            <w:rFonts w:ascii="Times New Roman" w:hAnsi="Times New Roman" w:cs="Times New Roman"/>
            <w:bCs/>
            <w:sz w:val="26"/>
            <w:szCs w:val="26"/>
          </w:rPr>
          <w:t>://</w:t>
        </w:r>
        <w:proofErr w:type="spellStart"/>
        <w:r w:rsidRPr="008C5842">
          <w:rPr>
            <w:rStyle w:val="af2"/>
            <w:rFonts w:ascii="Times New Roman" w:hAnsi="Times New Roman" w:cs="Times New Roman"/>
            <w:bCs/>
            <w:sz w:val="26"/>
            <w:szCs w:val="26"/>
            <w:lang w:val="en-US"/>
          </w:rPr>
          <w:t>youtu</w:t>
        </w:r>
        <w:proofErr w:type="spellEnd"/>
        <w:r w:rsidRPr="00E939CF">
          <w:rPr>
            <w:rStyle w:val="af2"/>
            <w:rFonts w:ascii="Times New Roman" w:hAnsi="Times New Roman" w:cs="Times New Roman"/>
            <w:bCs/>
            <w:sz w:val="26"/>
            <w:szCs w:val="26"/>
          </w:rPr>
          <w:t>.</w:t>
        </w:r>
        <w:r w:rsidRPr="008C5842">
          <w:rPr>
            <w:rStyle w:val="af2"/>
            <w:rFonts w:ascii="Times New Roman" w:hAnsi="Times New Roman" w:cs="Times New Roman"/>
            <w:bCs/>
            <w:sz w:val="26"/>
            <w:szCs w:val="26"/>
            <w:lang w:val="en-US"/>
          </w:rPr>
          <w:t>be</w:t>
        </w:r>
        <w:r w:rsidRPr="00E939CF">
          <w:rPr>
            <w:rStyle w:val="af2"/>
            <w:rFonts w:ascii="Times New Roman" w:hAnsi="Times New Roman" w:cs="Times New Roman"/>
            <w:bCs/>
            <w:sz w:val="26"/>
            <w:szCs w:val="26"/>
          </w:rPr>
          <w:t>/</w:t>
        </w:r>
        <w:proofErr w:type="spellStart"/>
        <w:r w:rsidRPr="008C5842">
          <w:rPr>
            <w:rStyle w:val="af2"/>
            <w:rFonts w:ascii="Times New Roman" w:hAnsi="Times New Roman" w:cs="Times New Roman"/>
            <w:bCs/>
            <w:sz w:val="26"/>
            <w:szCs w:val="26"/>
            <w:lang w:val="en-US"/>
          </w:rPr>
          <w:t>LviPvUMv</w:t>
        </w:r>
        <w:proofErr w:type="spellEnd"/>
        <w:r w:rsidRPr="00E939CF">
          <w:rPr>
            <w:rStyle w:val="af2"/>
            <w:rFonts w:ascii="Times New Roman" w:hAnsi="Times New Roman" w:cs="Times New Roman"/>
            <w:bCs/>
            <w:sz w:val="26"/>
            <w:szCs w:val="26"/>
          </w:rPr>
          <w:t>3</w:t>
        </w:r>
        <w:r w:rsidRPr="008C5842">
          <w:rPr>
            <w:rStyle w:val="af2"/>
            <w:rFonts w:ascii="Times New Roman" w:hAnsi="Times New Roman" w:cs="Times New Roman"/>
            <w:bCs/>
            <w:sz w:val="26"/>
            <w:szCs w:val="26"/>
            <w:lang w:val="en-US"/>
          </w:rPr>
          <w:t>HQ</w:t>
        </w:r>
      </w:hyperlink>
      <w:r w:rsidRPr="00E939CF">
        <w:rPr>
          <w:rFonts w:ascii="Times New Roman" w:hAnsi="Times New Roman" w:cs="Times New Roman"/>
          <w:bCs/>
          <w:sz w:val="26"/>
          <w:szCs w:val="26"/>
        </w:rPr>
        <w:t xml:space="preserve"> </w:t>
      </w:r>
    </w:p>
    <w:p w14:paraId="162BA036" w14:textId="5FB5782F" w:rsidR="007B393C" w:rsidRDefault="007B393C" w:rsidP="004F4D12">
      <w:pPr>
        <w:pStyle w:val="a5"/>
        <w:spacing w:line="259" w:lineRule="auto"/>
        <w:jc w:val="both"/>
        <w:rPr>
          <w:rFonts w:ascii="Times New Roman" w:hAnsi="Times New Roman" w:cs="Times New Roman"/>
          <w:bCs/>
          <w:sz w:val="26"/>
          <w:szCs w:val="26"/>
        </w:rPr>
      </w:pPr>
      <w:r>
        <w:rPr>
          <w:rFonts w:ascii="Times New Roman" w:hAnsi="Times New Roman" w:cs="Times New Roman"/>
          <w:bCs/>
          <w:sz w:val="26"/>
          <w:szCs w:val="26"/>
        </w:rPr>
        <w:t xml:space="preserve">Скачать – </w:t>
      </w:r>
      <w:hyperlink r:id="rId16" w:history="1">
        <w:r w:rsidR="006565BD" w:rsidRPr="008C5842">
          <w:rPr>
            <w:rStyle w:val="af2"/>
            <w:rFonts w:ascii="Times New Roman" w:hAnsi="Times New Roman" w:cs="Times New Roman"/>
            <w:bCs/>
            <w:sz w:val="26"/>
            <w:szCs w:val="26"/>
          </w:rPr>
          <w:t>https://cloud.mail.ru/public/chz3/gKFdDU7Y1</w:t>
        </w:r>
      </w:hyperlink>
      <w:r w:rsidR="006565BD">
        <w:rPr>
          <w:rFonts w:ascii="Times New Roman" w:hAnsi="Times New Roman" w:cs="Times New Roman"/>
          <w:bCs/>
          <w:sz w:val="26"/>
          <w:szCs w:val="26"/>
        </w:rPr>
        <w:t xml:space="preserve"> </w:t>
      </w:r>
    </w:p>
    <w:p w14:paraId="3FA0991C" w14:textId="3DAD2C12" w:rsidR="007B393C" w:rsidRPr="007B393C" w:rsidRDefault="007B393C" w:rsidP="004F4D12">
      <w:pPr>
        <w:pStyle w:val="a5"/>
        <w:spacing w:line="259" w:lineRule="auto"/>
        <w:jc w:val="both"/>
        <w:rPr>
          <w:rFonts w:ascii="Times New Roman" w:hAnsi="Times New Roman" w:cs="Times New Roman"/>
          <w:b/>
          <w:sz w:val="26"/>
          <w:szCs w:val="26"/>
        </w:rPr>
      </w:pPr>
      <w:r w:rsidRPr="007B393C">
        <w:rPr>
          <w:rFonts w:ascii="Times New Roman" w:hAnsi="Times New Roman" w:cs="Times New Roman"/>
          <w:b/>
          <w:sz w:val="26"/>
          <w:szCs w:val="26"/>
        </w:rPr>
        <w:t>2. Д/ф «Освобождение Москвы во время Смуты. 4 ноября 1612 года» - 00:</w:t>
      </w:r>
      <w:r>
        <w:rPr>
          <w:rFonts w:ascii="Times New Roman" w:hAnsi="Times New Roman" w:cs="Times New Roman"/>
          <w:b/>
          <w:sz w:val="26"/>
          <w:szCs w:val="26"/>
        </w:rPr>
        <w:t>30</w:t>
      </w:r>
    </w:p>
    <w:p w14:paraId="14601048" w14:textId="16B58685" w:rsidR="007B393C" w:rsidRPr="007B393C" w:rsidRDefault="007B393C" w:rsidP="007B393C">
      <w:pPr>
        <w:pStyle w:val="a5"/>
        <w:spacing w:line="259" w:lineRule="auto"/>
        <w:jc w:val="both"/>
        <w:rPr>
          <w:rFonts w:ascii="Times New Roman" w:hAnsi="Times New Roman" w:cs="Times New Roman"/>
          <w:bCs/>
          <w:sz w:val="26"/>
          <w:szCs w:val="26"/>
        </w:rPr>
      </w:pPr>
      <w:proofErr w:type="spellStart"/>
      <w:r w:rsidRPr="007B393C">
        <w:rPr>
          <w:rFonts w:ascii="Times New Roman" w:hAnsi="Times New Roman" w:cs="Times New Roman"/>
          <w:bCs/>
          <w:sz w:val="26"/>
          <w:szCs w:val="26"/>
        </w:rPr>
        <w:t>YouTube</w:t>
      </w:r>
      <w:proofErr w:type="spellEnd"/>
      <w:r w:rsidRPr="007B393C">
        <w:rPr>
          <w:rFonts w:ascii="Times New Roman" w:hAnsi="Times New Roman" w:cs="Times New Roman"/>
          <w:bCs/>
          <w:sz w:val="26"/>
          <w:szCs w:val="26"/>
        </w:rPr>
        <w:t xml:space="preserve"> - </w:t>
      </w:r>
      <w:hyperlink r:id="rId17" w:history="1">
        <w:r w:rsidRPr="008C5842">
          <w:rPr>
            <w:rStyle w:val="af2"/>
            <w:rFonts w:ascii="Times New Roman" w:hAnsi="Times New Roman" w:cs="Times New Roman"/>
            <w:bCs/>
            <w:sz w:val="26"/>
            <w:szCs w:val="26"/>
          </w:rPr>
          <w:t>https://youtu.be/a1YbYoTyNLE</w:t>
        </w:r>
      </w:hyperlink>
      <w:r>
        <w:rPr>
          <w:rFonts w:ascii="Times New Roman" w:hAnsi="Times New Roman" w:cs="Times New Roman"/>
          <w:bCs/>
          <w:sz w:val="26"/>
          <w:szCs w:val="26"/>
        </w:rPr>
        <w:t xml:space="preserve"> </w:t>
      </w:r>
    </w:p>
    <w:p w14:paraId="47F22BEE" w14:textId="313504EB" w:rsidR="007B393C" w:rsidRPr="007B393C" w:rsidRDefault="007B393C" w:rsidP="007B393C">
      <w:pPr>
        <w:pStyle w:val="a5"/>
        <w:spacing w:line="259" w:lineRule="auto"/>
        <w:jc w:val="both"/>
        <w:rPr>
          <w:rFonts w:ascii="Times New Roman" w:hAnsi="Times New Roman" w:cs="Times New Roman"/>
          <w:bCs/>
          <w:sz w:val="26"/>
          <w:szCs w:val="26"/>
        </w:rPr>
      </w:pPr>
      <w:r w:rsidRPr="007B393C">
        <w:rPr>
          <w:rFonts w:ascii="Times New Roman" w:hAnsi="Times New Roman" w:cs="Times New Roman"/>
          <w:bCs/>
          <w:sz w:val="26"/>
          <w:szCs w:val="26"/>
        </w:rPr>
        <w:t>Скачать –</w:t>
      </w:r>
      <w:r w:rsidR="006565BD">
        <w:rPr>
          <w:rFonts w:ascii="Times New Roman" w:hAnsi="Times New Roman" w:cs="Times New Roman"/>
          <w:bCs/>
          <w:sz w:val="26"/>
          <w:szCs w:val="26"/>
        </w:rPr>
        <w:t xml:space="preserve"> </w:t>
      </w:r>
      <w:hyperlink r:id="rId18" w:history="1">
        <w:r w:rsidR="006565BD" w:rsidRPr="008C5842">
          <w:rPr>
            <w:rStyle w:val="af2"/>
            <w:rFonts w:ascii="Times New Roman" w:hAnsi="Times New Roman" w:cs="Times New Roman"/>
            <w:bCs/>
            <w:sz w:val="26"/>
            <w:szCs w:val="26"/>
          </w:rPr>
          <w:t>https://cloud.mail.ru/public/Bqpe/a3zd8NFpK</w:t>
        </w:r>
      </w:hyperlink>
      <w:r w:rsidR="006565BD">
        <w:rPr>
          <w:rFonts w:ascii="Times New Roman" w:hAnsi="Times New Roman" w:cs="Times New Roman"/>
          <w:bCs/>
          <w:sz w:val="26"/>
          <w:szCs w:val="26"/>
        </w:rPr>
        <w:t xml:space="preserve"> </w:t>
      </w:r>
    </w:p>
    <w:p w14:paraId="72A780F3" w14:textId="6828ADAB" w:rsidR="004B3B2E" w:rsidRPr="004B3B2E" w:rsidRDefault="00E372C0" w:rsidP="00EA5B5B">
      <w:pPr>
        <w:pStyle w:val="a5"/>
        <w:numPr>
          <w:ilvl w:val="0"/>
          <w:numId w:val="33"/>
        </w:numPr>
        <w:spacing w:line="259" w:lineRule="auto"/>
        <w:ind w:left="0" w:firstLine="0"/>
        <w:jc w:val="center"/>
        <w:rPr>
          <w:rFonts w:ascii="Times New Roman" w:hAnsi="Times New Roman" w:cs="Times New Roman"/>
          <w:b/>
          <w:sz w:val="26"/>
          <w:szCs w:val="26"/>
        </w:rPr>
      </w:pPr>
      <w:r>
        <w:rPr>
          <w:rFonts w:ascii="Times New Roman" w:hAnsi="Times New Roman" w:cs="Times New Roman"/>
          <w:b/>
          <w:sz w:val="26"/>
          <w:szCs w:val="26"/>
        </w:rPr>
        <w:t>П</w:t>
      </w:r>
      <w:r w:rsidRPr="004B3B2E">
        <w:rPr>
          <w:rFonts w:ascii="Times New Roman" w:hAnsi="Times New Roman" w:cs="Times New Roman"/>
          <w:b/>
          <w:sz w:val="26"/>
          <w:szCs w:val="26"/>
        </w:rPr>
        <w:t>редоставление информации</w:t>
      </w:r>
    </w:p>
    <w:p w14:paraId="73F12D7C" w14:textId="58073DAB" w:rsidR="002F5B0F" w:rsidRPr="00057C8E" w:rsidRDefault="002F5B0F" w:rsidP="002F5B0F">
      <w:pPr>
        <w:pStyle w:val="Textbody"/>
        <w:spacing w:before="60" w:after="60" w:line="259" w:lineRule="auto"/>
        <w:ind w:firstLine="709"/>
        <w:jc w:val="both"/>
        <w:rPr>
          <w:color w:val="000000"/>
          <w:sz w:val="26"/>
          <w:szCs w:val="26"/>
        </w:rPr>
      </w:pPr>
      <w:bookmarkStart w:id="2" w:name="_Hlk66443105"/>
      <w:r w:rsidRPr="00057C8E">
        <w:rPr>
          <w:color w:val="000000"/>
          <w:sz w:val="26"/>
          <w:szCs w:val="26"/>
        </w:rPr>
        <w:t xml:space="preserve">Информацию о количестве принявших участие </w:t>
      </w:r>
      <w:r>
        <w:rPr>
          <w:color w:val="000000"/>
          <w:sz w:val="26"/>
          <w:szCs w:val="26"/>
        </w:rPr>
        <w:t xml:space="preserve">в </w:t>
      </w:r>
      <w:r>
        <w:rPr>
          <w:sz w:val="26"/>
          <w:szCs w:val="26"/>
        </w:rPr>
        <w:t>тематическом классном часе</w:t>
      </w:r>
      <w:r w:rsidRPr="00057C8E">
        <w:rPr>
          <w:color w:val="000000"/>
          <w:sz w:val="26"/>
          <w:szCs w:val="26"/>
        </w:rPr>
        <w:t xml:space="preserve"> просим направлять на </w:t>
      </w:r>
      <w:bookmarkStart w:id="3" w:name="_Hlk66443405"/>
      <w:r w:rsidRPr="00057C8E">
        <w:rPr>
          <w:color w:val="000000"/>
          <w:sz w:val="26"/>
          <w:szCs w:val="26"/>
        </w:rPr>
        <w:t xml:space="preserve">электронную почту: </w:t>
      </w:r>
      <w:hyperlink r:id="rId19" w:history="1">
        <w:r w:rsidRPr="00057C8E">
          <w:rPr>
            <w:rStyle w:val="af2"/>
            <w:sz w:val="26"/>
            <w:szCs w:val="26"/>
            <w:lang w:val="en-US"/>
          </w:rPr>
          <w:t>omo</w:t>
        </w:r>
        <w:r w:rsidRPr="00057C8E">
          <w:rPr>
            <w:rStyle w:val="af2"/>
            <w:sz w:val="26"/>
            <w:szCs w:val="26"/>
          </w:rPr>
          <w:t>.</w:t>
        </w:r>
        <w:r w:rsidRPr="00057C8E">
          <w:rPr>
            <w:rStyle w:val="af2"/>
            <w:sz w:val="26"/>
            <w:szCs w:val="26"/>
            <w:lang w:val="en-US"/>
          </w:rPr>
          <w:t>patriot</w:t>
        </w:r>
        <w:r w:rsidRPr="00057C8E">
          <w:rPr>
            <w:rStyle w:val="af2"/>
            <w:sz w:val="26"/>
            <w:szCs w:val="26"/>
          </w:rPr>
          <w:t>.</w:t>
        </w:r>
        <w:r w:rsidRPr="00057C8E">
          <w:rPr>
            <w:rStyle w:val="af2"/>
            <w:sz w:val="26"/>
            <w:szCs w:val="26"/>
            <w:lang w:val="en-US"/>
          </w:rPr>
          <w:t>kaluga</w:t>
        </w:r>
        <w:r w:rsidRPr="00057C8E">
          <w:rPr>
            <w:rStyle w:val="af2"/>
            <w:sz w:val="26"/>
            <w:szCs w:val="26"/>
          </w:rPr>
          <w:t>@</w:t>
        </w:r>
        <w:r w:rsidRPr="00057C8E">
          <w:rPr>
            <w:rStyle w:val="af2"/>
            <w:sz w:val="26"/>
            <w:szCs w:val="26"/>
            <w:lang w:val="en-US"/>
          </w:rPr>
          <w:t>mail</w:t>
        </w:r>
        <w:r w:rsidRPr="00057C8E">
          <w:rPr>
            <w:rStyle w:val="af2"/>
            <w:sz w:val="26"/>
            <w:szCs w:val="26"/>
          </w:rPr>
          <w:t>.</w:t>
        </w:r>
        <w:proofErr w:type="spellStart"/>
        <w:r w:rsidRPr="00057C8E">
          <w:rPr>
            <w:rStyle w:val="af2"/>
            <w:sz w:val="26"/>
            <w:szCs w:val="26"/>
            <w:lang w:val="en-US"/>
          </w:rPr>
          <w:t>ru</w:t>
        </w:r>
        <w:proofErr w:type="spellEnd"/>
      </w:hyperlink>
      <w:r w:rsidRPr="00057C8E">
        <w:rPr>
          <w:color w:val="000000"/>
          <w:sz w:val="26"/>
          <w:szCs w:val="26"/>
        </w:rPr>
        <w:t xml:space="preserve"> до </w:t>
      </w:r>
      <w:r>
        <w:rPr>
          <w:color w:val="000000"/>
          <w:sz w:val="26"/>
          <w:szCs w:val="26"/>
        </w:rPr>
        <w:t>10</w:t>
      </w:r>
      <w:r w:rsidRPr="00057C8E">
        <w:rPr>
          <w:color w:val="000000"/>
          <w:sz w:val="26"/>
          <w:szCs w:val="26"/>
        </w:rPr>
        <w:t xml:space="preserve"> </w:t>
      </w:r>
      <w:r>
        <w:rPr>
          <w:color w:val="000000"/>
          <w:sz w:val="26"/>
          <w:szCs w:val="26"/>
        </w:rPr>
        <w:t>ноября</w:t>
      </w:r>
      <w:r w:rsidRPr="00057C8E">
        <w:rPr>
          <w:color w:val="000000"/>
          <w:sz w:val="26"/>
          <w:szCs w:val="26"/>
        </w:rPr>
        <w:t xml:space="preserve"> 202</w:t>
      </w:r>
      <w:r>
        <w:rPr>
          <w:color w:val="000000"/>
          <w:sz w:val="26"/>
          <w:szCs w:val="26"/>
        </w:rPr>
        <w:t>2</w:t>
      </w:r>
      <w:r w:rsidRPr="00057C8E">
        <w:rPr>
          <w:color w:val="000000"/>
          <w:sz w:val="26"/>
          <w:szCs w:val="26"/>
        </w:rPr>
        <w:t xml:space="preserve"> года</w:t>
      </w:r>
      <w:bookmarkEnd w:id="3"/>
      <w:r w:rsidRPr="00057C8E">
        <w:rPr>
          <w:color w:val="000000"/>
          <w:sz w:val="26"/>
          <w:szCs w:val="26"/>
        </w:rPr>
        <w:t xml:space="preserve"> </w:t>
      </w:r>
      <w:r>
        <w:rPr>
          <w:b/>
          <w:bCs/>
          <w:color w:val="000000"/>
          <w:sz w:val="26"/>
          <w:szCs w:val="26"/>
        </w:rPr>
        <w:t xml:space="preserve">в сканированном виде с подписью и печатью </w:t>
      </w:r>
      <w:r w:rsidRPr="00057C8E">
        <w:rPr>
          <w:color w:val="000000"/>
          <w:sz w:val="26"/>
          <w:szCs w:val="26"/>
        </w:rPr>
        <w:t>по форме:</w:t>
      </w:r>
      <w:bookmarkStart w:id="4" w:name="P269"/>
      <w:bookmarkEnd w:id="4"/>
    </w:p>
    <w:tbl>
      <w:tblPr>
        <w:tblStyle w:val="af1"/>
        <w:tblW w:w="5000" w:type="pct"/>
        <w:tblLook w:val="04A0" w:firstRow="1" w:lastRow="0" w:firstColumn="1" w:lastColumn="0" w:noHBand="0" w:noVBand="1"/>
      </w:tblPr>
      <w:tblGrid>
        <w:gridCol w:w="2727"/>
        <w:gridCol w:w="2963"/>
        <w:gridCol w:w="1895"/>
        <w:gridCol w:w="1760"/>
      </w:tblGrid>
      <w:tr w:rsidR="002F5B0F" w:rsidRPr="00057C8E" w14:paraId="50405E66" w14:textId="77777777" w:rsidTr="00FE129F">
        <w:tc>
          <w:tcPr>
            <w:tcW w:w="1356" w:type="pct"/>
          </w:tcPr>
          <w:p w14:paraId="066AD766" w14:textId="77777777" w:rsidR="002F5B0F" w:rsidRPr="00057C8E" w:rsidRDefault="002F5B0F" w:rsidP="00FE129F">
            <w:pPr>
              <w:pStyle w:val="Textbody"/>
              <w:spacing w:before="60" w:after="60" w:line="259" w:lineRule="auto"/>
              <w:jc w:val="center"/>
              <w:rPr>
                <w:sz w:val="26"/>
                <w:szCs w:val="26"/>
              </w:rPr>
            </w:pPr>
            <w:r w:rsidRPr="00057C8E">
              <w:rPr>
                <w:sz w:val="26"/>
                <w:szCs w:val="26"/>
              </w:rPr>
              <w:t>Муниципальный район/городской округ</w:t>
            </w:r>
            <w:r>
              <w:rPr>
                <w:sz w:val="26"/>
                <w:szCs w:val="26"/>
              </w:rPr>
              <w:t>/образовательная организация</w:t>
            </w:r>
          </w:p>
        </w:tc>
        <w:tc>
          <w:tcPr>
            <w:tcW w:w="1620" w:type="pct"/>
          </w:tcPr>
          <w:p w14:paraId="4BD62684" w14:textId="77777777" w:rsidR="002F5B0F" w:rsidRPr="00057C8E" w:rsidRDefault="002F5B0F" w:rsidP="00FE129F">
            <w:pPr>
              <w:pStyle w:val="Textbody"/>
              <w:spacing w:before="60" w:after="60" w:line="259" w:lineRule="auto"/>
              <w:jc w:val="center"/>
              <w:rPr>
                <w:sz w:val="26"/>
                <w:szCs w:val="26"/>
              </w:rPr>
            </w:pPr>
            <w:r w:rsidRPr="00057C8E">
              <w:rPr>
                <w:sz w:val="26"/>
                <w:szCs w:val="26"/>
              </w:rPr>
              <w:t xml:space="preserve">Дата проведения </w:t>
            </w:r>
            <w:r>
              <w:rPr>
                <w:sz w:val="26"/>
                <w:szCs w:val="26"/>
              </w:rPr>
              <w:t>акции</w:t>
            </w:r>
          </w:p>
        </w:tc>
        <w:tc>
          <w:tcPr>
            <w:tcW w:w="1048" w:type="pct"/>
          </w:tcPr>
          <w:p w14:paraId="71907436" w14:textId="77777777" w:rsidR="002F5B0F" w:rsidRPr="00057C8E" w:rsidRDefault="002F5B0F" w:rsidP="00FE129F">
            <w:pPr>
              <w:pStyle w:val="Textbody"/>
              <w:spacing w:before="60" w:after="60" w:line="259" w:lineRule="auto"/>
              <w:jc w:val="center"/>
              <w:rPr>
                <w:sz w:val="26"/>
                <w:szCs w:val="26"/>
              </w:rPr>
            </w:pPr>
            <w:r w:rsidRPr="00057C8E">
              <w:rPr>
                <w:sz w:val="26"/>
                <w:szCs w:val="26"/>
              </w:rPr>
              <w:t>Количество участников</w:t>
            </w:r>
          </w:p>
        </w:tc>
        <w:tc>
          <w:tcPr>
            <w:tcW w:w="976" w:type="pct"/>
          </w:tcPr>
          <w:p w14:paraId="4DC728CA" w14:textId="77777777" w:rsidR="002F5B0F" w:rsidRPr="00057C8E" w:rsidRDefault="002F5B0F" w:rsidP="00FE129F">
            <w:pPr>
              <w:pStyle w:val="Textbody"/>
              <w:spacing w:before="60" w:after="60" w:line="259" w:lineRule="auto"/>
              <w:jc w:val="center"/>
              <w:rPr>
                <w:sz w:val="26"/>
                <w:szCs w:val="26"/>
              </w:rPr>
            </w:pPr>
            <w:r w:rsidRPr="00057C8E">
              <w:rPr>
                <w:sz w:val="26"/>
                <w:szCs w:val="26"/>
              </w:rPr>
              <w:t>Из них в возрасте</w:t>
            </w:r>
          </w:p>
          <w:p w14:paraId="6C7499E2" w14:textId="2F8128D2" w:rsidR="002F5B0F" w:rsidRPr="00057C8E" w:rsidRDefault="002F5B0F" w:rsidP="00FE129F">
            <w:pPr>
              <w:pStyle w:val="Textbody"/>
              <w:spacing w:before="60" w:after="60" w:line="259" w:lineRule="auto"/>
              <w:jc w:val="center"/>
              <w:rPr>
                <w:sz w:val="26"/>
                <w:szCs w:val="26"/>
              </w:rPr>
            </w:pPr>
            <w:r w:rsidRPr="00057C8E">
              <w:rPr>
                <w:sz w:val="26"/>
                <w:szCs w:val="26"/>
              </w:rPr>
              <w:t xml:space="preserve"> от 14 до 3</w:t>
            </w:r>
            <w:r w:rsidR="00E939CF">
              <w:rPr>
                <w:sz w:val="26"/>
                <w:szCs w:val="26"/>
              </w:rPr>
              <w:t>5</w:t>
            </w:r>
            <w:r w:rsidRPr="00057C8E">
              <w:rPr>
                <w:sz w:val="26"/>
                <w:szCs w:val="26"/>
              </w:rPr>
              <w:t xml:space="preserve"> лет</w:t>
            </w:r>
          </w:p>
        </w:tc>
      </w:tr>
      <w:tr w:rsidR="002F5B0F" w:rsidRPr="00057C8E" w14:paraId="43451152" w14:textId="77777777" w:rsidTr="00FE129F">
        <w:tc>
          <w:tcPr>
            <w:tcW w:w="1356" w:type="pct"/>
          </w:tcPr>
          <w:p w14:paraId="50724D17" w14:textId="77777777" w:rsidR="002F5B0F" w:rsidRPr="00057C8E" w:rsidRDefault="002F5B0F" w:rsidP="00FE129F">
            <w:pPr>
              <w:pStyle w:val="Textbody"/>
              <w:spacing w:before="60" w:after="60" w:line="259" w:lineRule="auto"/>
              <w:jc w:val="both"/>
              <w:rPr>
                <w:sz w:val="26"/>
                <w:szCs w:val="26"/>
              </w:rPr>
            </w:pPr>
          </w:p>
        </w:tc>
        <w:tc>
          <w:tcPr>
            <w:tcW w:w="1620" w:type="pct"/>
          </w:tcPr>
          <w:p w14:paraId="4C04439F" w14:textId="77777777" w:rsidR="002F5B0F" w:rsidRPr="00057C8E" w:rsidRDefault="002F5B0F" w:rsidP="00FE129F">
            <w:pPr>
              <w:pStyle w:val="Textbody"/>
              <w:spacing w:before="60" w:after="60" w:line="259" w:lineRule="auto"/>
              <w:jc w:val="both"/>
              <w:rPr>
                <w:sz w:val="26"/>
                <w:szCs w:val="26"/>
              </w:rPr>
            </w:pPr>
          </w:p>
        </w:tc>
        <w:tc>
          <w:tcPr>
            <w:tcW w:w="1048" w:type="pct"/>
          </w:tcPr>
          <w:p w14:paraId="5AA3038D" w14:textId="77777777" w:rsidR="002F5B0F" w:rsidRPr="00057C8E" w:rsidRDefault="002F5B0F" w:rsidP="00FE129F">
            <w:pPr>
              <w:pStyle w:val="Textbody"/>
              <w:spacing w:before="60" w:after="60" w:line="259" w:lineRule="auto"/>
              <w:jc w:val="both"/>
              <w:rPr>
                <w:sz w:val="26"/>
                <w:szCs w:val="26"/>
              </w:rPr>
            </w:pPr>
          </w:p>
        </w:tc>
        <w:tc>
          <w:tcPr>
            <w:tcW w:w="976" w:type="pct"/>
          </w:tcPr>
          <w:p w14:paraId="3ACC1B6E" w14:textId="77777777" w:rsidR="002F5B0F" w:rsidRPr="00057C8E" w:rsidRDefault="002F5B0F" w:rsidP="00FE129F">
            <w:pPr>
              <w:pStyle w:val="Textbody"/>
              <w:spacing w:before="60" w:after="60" w:line="259" w:lineRule="auto"/>
              <w:jc w:val="both"/>
              <w:rPr>
                <w:sz w:val="26"/>
                <w:szCs w:val="26"/>
              </w:rPr>
            </w:pPr>
          </w:p>
        </w:tc>
      </w:tr>
    </w:tbl>
    <w:p w14:paraId="4BB63FC5" w14:textId="77777777" w:rsidR="002F5B0F" w:rsidRPr="00057C8E" w:rsidRDefault="002F5B0F" w:rsidP="002F5B0F">
      <w:pPr>
        <w:pStyle w:val="Textbody"/>
        <w:spacing w:before="60" w:after="60" w:line="259" w:lineRule="auto"/>
        <w:ind w:firstLine="709"/>
        <w:jc w:val="both"/>
        <w:rPr>
          <w:sz w:val="26"/>
          <w:szCs w:val="26"/>
        </w:rPr>
      </w:pPr>
    </w:p>
    <w:p w14:paraId="29B93F43" w14:textId="77777777" w:rsidR="002F5B0F" w:rsidRDefault="002F5B0F" w:rsidP="002F5B0F">
      <w:pPr>
        <w:pStyle w:val="Textbody"/>
        <w:spacing w:before="60" w:after="60" w:line="259" w:lineRule="auto"/>
        <w:ind w:firstLine="709"/>
        <w:jc w:val="both"/>
        <w:rPr>
          <w:sz w:val="26"/>
          <w:szCs w:val="26"/>
        </w:rPr>
      </w:pPr>
      <w:r w:rsidRPr="00057C8E">
        <w:rPr>
          <w:sz w:val="26"/>
          <w:szCs w:val="26"/>
        </w:rPr>
        <w:t>Должность                                Подпись                             Фамилия, инициалы</w:t>
      </w:r>
      <w:bookmarkEnd w:id="2"/>
    </w:p>
    <w:p w14:paraId="42BCA6E3" w14:textId="77777777" w:rsidR="002F5B0F" w:rsidRPr="005769EA" w:rsidRDefault="002F5B0F" w:rsidP="002F5B0F">
      <w:pPr>
        <w:pStyle w:val="a5"/>
        <w:spacing w:line="259" w:lineRule="auto"/>
        <w:jc w:val="center"/>
        <w:rPr>
          <w:rFonts w:ascii="Times New Roman" w:hAnsi="Times New Roman" w:cs="Times New Roman"/>
          <w:bCs/>
          <w:sz w:val="26"/>
          <w:szCs w:val="26"/>
        </w:rPr>
      </w:pPr>
      <w:r w:rsidRPr="005769EA">
        <w:rPr>
          <w:rFonts w:ascii="Times New Roman" w:hAnsi="Times New Roman" w:cs="Times New Roman"/>
          <w:bCs/>
          <w:sz w:val="26"/>
          <w:szCs w:val="26"/>
        </w:rPr>
        <w:t>МП</w:t>
      </w:r>
    </w:p>
    <w:sectPr w:rsidR="002F5B0F" w:rsidRPr="005769EA" w:rsidSect="00B51D86">
      <w:headerReference w:type="default" r:id="rId20"/>
      <w:pgSz w:w="11906" w:h="16838"/>
      <w:pgMar w:top="1134" w:right="850" w:bottom="1134" w:left="1701" w:header="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3ABD" w14:textId="77777777" w:rsidR="006140CD" w:rsidRDefault="006140CD">
      <w:r>
        <w:separator/>
      </w:r>
    </w:p>
  </w:endnote>
  <w:endnote w:type="continuationSeparator" w:id="0">
    <w:p w14:paraId="7989F1D3" w14:textId="77777777" w:rsidR="006140CD" w:rsidRDefault="0061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EEFE" w14:textId="2C95D3D2" w:rsidR="00B51D86" w:rsidRDefault="00B51D86">
    <w:pPr>
      <w:pStyle w:val="a9"/>
      <w:jc w:val="right"/>
    </w:pPr>
  </w:p>
  <w:p w14:paraId="71F839D2" w14:textId="77777777" w:rsidR="005E6E65" w:rsidRDefault="005E6E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39BF" w14:textId="0F75C958" w:rsidR="00B51D86" w:rsidRDefault="00B51D86">
    <w:pPr>
      <w:pStyle w:val="a9"/>
      <w:jc w:val="right"/>
    </w:pPr>
  </w:p>
  <w:p w14:paraId="78509AFF" w14:textId="77777777" w:rsidR="00B51D86" w:rsidRDefault="00B51D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84AD" w14:textId="77777777" w:rsidR="006140CD" w:rsidRDefault="006140CD">
      <w:r>
        <w:separator/>
      </w:r>
    </w:p>
  </w:footnote>
  <w:footnote w:type="continuationSeparator" w:id="0">
    <w:p w14:paraId="7C4C5BEB" w14:textId="77777777" w:rsidR="006140CD" w:rsidRDefault="0061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2041" w14:textId="77777777" w:rsidR="004B71B2" w:rsidRDefault="004B71B2">
    <w:pPr>
      <w:pStyle w:val="a6"/>
      <w:jc w:val="center"/>
    </w:pPr>
  </w:p>
  <w:p w14:paraId="50544696" w14:textId="77777777" w:rsidR="004B71B2" w:rsidRDefault="004B71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4692" w14:textId="77777777" w:rsidR="00EA273B" w:rsidRDefault="00EA273B">
    <w:pPr>
      <w:pStyle w:val="a6"/>
      <w:jc w:val="center"/>
    </w:pPr>
  </w:p>
  <w:p w14:paraId="4EC131A5" w14:textId="77777777" w:rsidR="00EA273B" w:rsidRDefault="00EA27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F52"/>
    <w:multiLevelType w:val="hybridMultilevel"/>
    <w:tmpl w:val="A25E5E60"/>
    <w:lvl w:ilvl="0" w:tplc="3F16B1D4">
      <w:start w:val="1"/>
      <w:numFmt w:val="decimal"/>
      <w:suff w:val="space"/>
      <w:lvlText w:val="%1."/>
      <w:lvlJc w:val="righ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AB2DEC"/>
    <w:multiLevelType w:val="multilevel"/>
    <w:tmpl w:val="F6E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9228E"/>
    <w:multiLevelType w:val="hybridMultilevel"/>
    <w:tmpl w:val="93243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F665B"/>
    <w:multiLevelType w:val="multilevel"/>
    <w:tmpl w:val="D9E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0296E"/>
    <w:multiLevelType w:val="hybridMultilevel"/>
    <w:tmpl w:val="08121ED6"/>
    <w:lvl w:ilvl="0" w:tplc="6846C38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C43B0"/>
    <w:multiLevelType w:val="hybridMultilevel"/>
    <w:tmpl w:val="4C1A0972"/>
    <w:lvl w:ilvl="0" w:tplc="0D3E54A8">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45733"/>
    <w:multiLevelType w:val="hybridMultilevel"/>
    <w:tmpl w:val="179ACF84"/>
    <w:lvl w:ilvl="0" w:tplc="95F6853A">
      <w:start w:val="1"/>
      <w:numFmt w:val="bullet"/>
      <w:suff w:val="space"/>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82316E"/>
    <w:multiLevelType w:val="multilevel"/>
    <w:tmpl w:val="EE0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10B48"/>
    <w:multiLevelType w:val="hybridMultilevel"/>
    <w:tmpl w:val="0FA21DA0"/>
    <w:lvl w:ilvl="0" w:tplc="244CBD7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464DC"/>
    <w:multiLevelType w:val="hybridMultilevel"/>
    <w:tmpl w:val="F1FAB974"/>
    <w:lvl w:ilvl="0" w:tplc="399ECF9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5324B9A"/>
    <w:multiLevelType w:val="hybridMultilevel"/>
    <w:tmpl w:val="502C0798"/>
    <w:lvl w:ilvl="0" w:tplc="D4F44B4C">
      <w:start w:val="1"/>
      <w:numFmt w:val="upperRoman"/>
      <w:lvlText w:val="%1."/>
      <w:lvlJc w:val="left"/>
      <w:pPr>
        <w:ind w:left="313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6A3B51"/>
    <w:multiLevelType w:val="hybridMultilevel"/>
    <w:tmpl w:val="0D0AAF92"/>
    <w:lvl w:ilvl="0" w:tplc="31B0B08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15:restartNumberingAfterBreak="0">
    <w:nsid w:val="18302ADB"/>
    <w:multiLevelType w:val="hybridMultilevel"/>
    <w:tmpl w:val="52421CFE"/>
    <w:lvl w:ilvl="0" w:tplc="C0E0C9F2">
      <w:start w:val="1"/>
      <w:numFmt w:val="decimal"/>
      <w:suff w:val="space"/>
      <w:lvlText w:val="5.%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235FEC"/>
    <w:multiLevelType w:val="hybridMultilevel"/>
    <w:tmpl w:val="B8B8F102"/>
    <w:lvl w:ilvl="0" w:tplc="0914A92E">
      <w:start w:val="1"/>
      <w:numFmt w:val="decimal"/>
      <w:suff w:val="space"/>
      <w:lvlText w:val="4.2.%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B30010"/>
    <w:multiLevelType w:val="multilevel"/>
    <w:tmpl w:val="2556B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90EE6"/>
    <w:multiLevelType w:val="hybridMultilevel"/>
    <w:tmpl w:val="67C6B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424DC6"/>
    <w:multiLevelType w:val="hybridMultilevel"/>
    <w:tmpl w:val="D65C09B4"/>
    <w:lvl w:ilvl="0" w:tplc="3566D730">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C35080"/>
    <w:multiLevelType w:val="hybridMultilevel"/>
    <w:tmpl w:val="90A801F4"/>
    <w:lvl w:ilvl="0" w:tplc="0ACEE1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8916BD"/>
    <w:multiLevelType w:val="hybridMultilevel"/>
    <w:tmpl w:val="3F0C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780938"/>
    <w:multiLevelType w:val="hybridMultilevel"/>
    <w:tmpl w:val="92843954"/>
    <w:lvl w:ilvl="0" w:tplc="1B24BE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1A7623"/>
    <w:multiLevelType w:val="multilevel"/>
    <w:tmpl w:val="F4D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245107"/>
    <w:multiLevelType w:val="hybridMultilevel"/>
    <w:tmpl w:val="7A6E690A"/>
    <w:lvl w:ilvl="0" w:tplc="95F6853A">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9C3CF3"/>
    <w:multiLevelType w:val="hybridMultilevel"/>
    <w:tmpl w:val="FBD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AE6C0D"/>
    <w:multiLevelType w:val="hybridMultilevel"/>
    <w:tmpl w:val="32B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CF6698"/>
    <w:multiLevelType w:val="hybridMultilevel"/>
    <w:tmpl w:val="396C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300BE"/>
    <w:multiLevelType w:val="hybridMultilevel"/>
    <w:tmpl w:val="6C5C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8D6AC9"/>
    <w:multiLevelType w:val="hybridMultilevel"/>
    <w:tmpl w:val="865848F8"/>
    <w:lvl w:ilvl="0" w:tplc="1FBCB6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E45E8"/>
    <w:multiLevelType w:val="hybridMultilevel"/>
    <w:tmpl w:val="FF445A7C"/>
    <w:lvl w:ilvl="0" w:tplc="BEB2418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8" w15:restartNumberingAfterBreak="0">
    <w:nsid w:val="436E1DF2"/>
    <w:multiLevelType w:val="hybridMultilevel"/>
    <w:tmpl w:val="16147200"/>
    <w:lvl w:ilvl="0" w:tplc="BB4AAD68">
      <w:start w:val="1"/>
      <w:numFmt w:val="decimal"/>
      <w:suff w:val="space"/>
      <w:lvlText w:val="5.2.%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1D14AB"/>
    <w:multiLevelType w:val="hybridMultilevel"/>
    <w:tmpl w:val="28CEBED6"/>
    <w:lvl w:ilvl="0" w:tplc="3566D730">
      <w:start w:val="1"/>
      <w:numFmt w:val="upperRoman"/>
      <w:suff w:val="space"/>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C11C6"/>
    <w:multiLevelType w:val="hybridMultilevel"/>
    <w:tmpl w:val="F744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5D4922"/>
    <w:multiLevelType w:val="multilevel"/>
    <w:tmpl w:val="ADF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B137A6"/>
    <w:multiLevelType w:val="singleLevel"/>
    <w:tmpl w:val="325C7BE0"/>
    <w:lvl w:ilvl="0">
      <w:start w:val="8"/>
      <w:numFmt w:val="decimal"/>
      <w:lvlText w:val="%1."/>
      <w:legacy w:legacy="1" w:legacySpace="0" w:legacyIndent="216"/>
      <w:lvlJc w:val="left"/>
      <w:rPr>
        <w:rFonts w:ascii="Times New Roman" w:hAnsi="Times New Roman" w:hint="default"/>
      </w:rPr>
    </w:lvl>
  </w:abstractNum>
  <w:abstractNum w:abstractNumId="33" w15:restartNumberingAfterBreak="0">
    <w:nsid w:val="55F449EE"/>
    <w:multiLevelType w:val="hybridMultilevel"/>
    <w:tmpl w:val="BEA8CAFC"/>
    <w:lvl w:ilvl="0" w:tplc="C37C19E0">
      <w:start w:val="1"/>
      <w:numFmt w:val="decimal"/>
      <w:lvlText w:val="%1."/>
      <w:lvlJc w:val="left"/>
      <w:pPr>
        <w:tabs>
          <w:tab w:val="num" w:pos="510"/>
        </w:tabs>
        <w:ind w:left="510" w:hanging="360"/>
      </w:pPr>
      <w:rPr>
        <w:rFonts w:hint="default"/>
        <w:b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4" w15:restartNumberingAfterBreak="0">
    <w:nsid w:val="5AD9088B"/>
    <w:multiLevelType w:val="hybridMultilevel"/>
    <w:tmpl w:val="6714FBF4"/>
    <w:lvl w:ilvl="0" w:tplc="4C14F41C">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5" w15:restartNumberingAfterBreak="0">
    <w:nsid w:val="5D193FD7"/>
    <w:multiLevelType w:val="hybridMultilevel"/>
    <w:tmpl w:val="31FE35FC"/>
    <w:lvl w:ilvl="0" w:tplc="0ACEDD4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6" w15:restartNumberingAfterBreak="0">
    <w:nsid w:val="60BD780E"/>
    <w:multiLevelType w:val="hybridMultilevel"/>
    <w:tmpl w:val="92E6F62E"/>
    <w:lvl w:ilvl="0" w:tplc="FAAC36C6">
      <w:start w:val="5"/>
      <w:numFmt w:val="upperRoman"/>
      <w:lvlText w:val="%1."/>
      <w:lvlJc w:val="left"/>
      <w:pPr>
        <w:ind w:left="3660" w:hanging="72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7" w15:restartNumberingAfterBreak="0">
    <w:nsid w:val="663E2863"/>
    <w:multiLevelType w:val="hybridMultilevel"/>
    <w:tmpl w:val="F8823ED4"/>
    <w:lvl w:ilvl="0" w:tplc="D3DC35F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8" w15:restartNumberingAfterBreak="0">
    <w:nsid w:val="68096834"/>
    <w:multiLevelType w:val="hybridMultilevel"/>
    <w:tmpl w:val="3C2CE20A"/>
    <w:lvl w:ilvl="0" w:tplc="C644AB1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9" w15:restartNumberingAfterBreak="0">
    <w:nsid w:val="69886596"/>
    <w:multiLevelType w:val="hybridMultilevel"/>
    <w:tmpl w:val="FCC6065E"/>
    <w:lvl w:ilvl="0" w:tplc="A2063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56059"/>
    <w:multiLevelType w:val="hybridMultilevel"/>
    <w:tmpl w:val="CB36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457A0"/>
    <w:multiLevelType w:val="hybridMultilevel"/>
    <w:tmpl w:val="CD62DA1A"/>
    <w:lvl w:ilvl="0" w:tplc="C99271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7857CBD"/>
    <w:multiLevelType w:val="hybridMultilevel"/>
    <w:tmpl w:val="4B822F98"/>
    <w:lvl w:ilvl="0" w:tplc="64D8204A">
      <w:start w:val="1"/>
      <w:numFmt w:val="decimal"/>
      <w:suff w:val="space"/>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7B523FA"/>
    <w:multiLevelType w:val="hybridMultilevel"/>
    <w:tmpl w:val="BBC89C8C"/>
    <w:lvl w:ilvl="0" w:tplc="1B24BE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0C275D"/>
    <w:multiLevelType w:val="hybridMultilevel"/>
    <w:tmpl w:val="74BA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290FFF"/>
    <w:multiLevelType w:val="hybridMultilevel"/>
    <w:tmpl w:val="9E20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14121"/>
    <w:multiLevelType w:val="hybridMultilevel"/>
    <w:tmpl w:val="AB1E14C4"/>
    <w:lvl w:ilvl="0" w:tplc="4E9C1744">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061673"/>
    <w:multiLevelType w:val="multilevel"/>
    <w:tmpl w:val="EA62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3B2D44"/>
    <w:multiLevelType w:val="multilevel"/>
    <w:tmpl w:val="919C9D74"/>
    <w:lvl w:ilvl="0">
      <w:start w:val="1"/>
      <w:numFmt w:val="decimal"/>
      <w:lvlText w:val="%1."/>
      <w:lvlJc w:val="left"/>
      <w:pPr>
        <w:ind w:left="390" w:hanging="39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num w:numId="1">
    <w:abstractNumId w:val="33"/>
  </w:num>
  <w:num w:numId="2">
    <w:abstractNumId w:val="11"/>
  </w:num>
  <w:num w:numId="3">
    <w:abstractNumId w:val="35"/>
  </w:num>
  <w:num w:numId="4">
    <w:abstractNumId w:val="27"/>
  </w:num>
  <w:num w:numId="5">
    <w:abstractNumId w:val="38"/>
  </w:num>
  <w:num w:numId="6">
    <w:abstractNumId w:val="37"/>
  </w:num>
  <w:num w:numId="7">
    <w:abstractNumId w:val="41"/>
  </w:num>
  <w:num w:numId="8">
    <w:abstractNumId w:val="10"/>
  </w:num>
  <w:num w:numId="9">
    <w:abstractNumId w:val="32"/>
  </w:num>
  <w:num w:numId="10">
    <w:abstractNumId w:val="40"/>
  </w:num>
  <w:num w:numId="11">
    <w:abstractNumId w:val="9"/>
  </w:num>
  <w:num w:numId="12">
    <w:abstractNumId w:val="39"/>
  </w:num>
  <w:num w:numId="13">
    <w:abstractNumId w:val="26"/>
  </w:num>
  <w:num w:numId="14">
    <w:abstractNumId w:val="34"/>
  </w:num>
  <w:num w:numId="15">
    <w:abstractNumId w:val="23"/>
  </w:num>
  <w:num w:numId="16">
    <w:abstractNumId w:val="36"/>
  </w:num>
  <w:num w:numId="17">
    <w:abstractNumId w:val="1"/>
  </w:num>
  <w:num w:numId="18">
    <w:abstractNumId w:val="31"/>
  </w:num>
  <w:num w:numId="19">
    <w:abstractNumId w:val="3"/>
  </w:num>
  <w:num w:numId="20">
    <w:abstractNumId w:val="7"/>
  </w:num>
  <w:num w:numId="21">
    <w:abstractNumId w:val="48"/>
  </w:num>
  <w:num w:numId="22">
    <w:abstractNumId w:val="19"/>
  </w:num>
  <w:num w:numId="23">
    <w:abstractNumId w:val="21"/>
  </w:num>
  <w:num w:numId="24">
    <w:abstractNumId w:val="6"/>
  </w:num>
  <w:num w:numId="25">
    <w:abstractNumId w:val="46"/>
  </w:num>
  <w:num w:numId="26">
    <w:abstractNumId w:val="20"/>
  </w:num>
  <w:num w:numId="27">
    <w:abstractNumId w:val="47"/>
  </w:num>
  <w:num w:numId="28">
    <w:abstractNumId w:val="30"/>
  </w:num>
  <w:num w:numId="29">
    <w:abstractNumId w:val="24"/>
  </w:num>
  <w:num w:numId="30">
    <w:abstractNumId w:val="25"/>
  </w:num>
  <w:num w:numId="31">
    <w:abstractNumId w:val="44"/>
  </w:num>
  <w:num w:numId="32">
    <w:abstractNumId w:val="15"/>
  </w:num>
  <w:num w:numId="33">
    <w:abstractNumId w:val="16"/>
  </w:num>
  <w:num w:numId="34">
    <w:abstractNumId w:val="17"/>
  </w:num>
  <w:num w:numId="35">
    <w:abstractNumId w:val="22"/>
  </w:num>
  <w:num w:numId="36">
    <w:abstractNumId w:val="5"/>
  </w:num>
  <w:num w:numId="37">
    <w:abstractNumId w:val="43"/>
  </w:num>
  <w:num w:numId="38">
    <w:abstractNumId w:val="8"/>
  </w:num>
  <w:num w:numId="39">
    <w:abstractNumId w:val="29"/>
  </w:num>
  <w:num w:numId="40">
    <w:abstractNumId w:val="13"/>
  </w:num>
  <w:num w:numId="41">
    <w:abstractNumId w:val="2"/>
  </w:num>
  <w:num w:numId="42">
    <w:abstractNumId w:val="4"/>
  </w:num>
  <w:num w:numId="43">
    <w:abstractNumId w:val="45"/>
  </w:num>
  <w:num w:numId="44">
    <w:abstractNumId w:val="18"/>
  </w:num>
  <w:num w:numId="45">
    <w:abstractNumId w:val="12"/>
  </w:num>
  <w:num w:numId="46">
    <w:abstractNumId w:val="0"/>
  </w:num>
  <w:num w:numId="47">
    <w:abstractNumId w:val="42"/>
  </w:num>
  <w:num w:numId="48">
    <w:abstractNumId w:val="1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F"/>
    <w:rsid w:val="00020B6F"/>
    <w:rsid w:val="00034902"/>
    <w:rsid w:val="00034C12"/>
    <w:rsid w:val="00041917"/>
    <w:rsid w:val="00054FF3"/>
    <w:rsid w:val="00055A19"/>
    <w:rsid w:val="00056F71"/>
    <w:rsid w:val="00061CC9"/>
    <w:rsid w:val="000624C6"/>
    <w:rsid w:val="000635BC"/>
    <w:rsid w:val="0006377C"/>
    <w:rsid w:val="00064355"/>
    <w:rsid w:val="00075696"/>
    <w:rsid w:val="00077A1D"/>
    <w:rsid w:val="00080DBB"/>
    <w:rsid w:val="00090E9D"/>
    <w:rsid w:val="00091531"/>
    <w:rsid w:val="000915DB"/>
    <w:rsid w:val="000A1331"/>
    <w:rsid w:val="000A3992"/>
    <w:rsid w:val="000A71BF"/>
    <w:rsid w:val="000B59E9"/>
    <w:rsid w:val="000B7376"/>
    <w:rsid w:val="000C4B51"/>
    <w:rsid w:val="000C5355"/>
    <w:rsid w:val="000E7B0C"/>
    <w:rsid w:val="000F172D"/>
    <w:rsid w:val="000F6AD3"/>
    <w:rsid w:val="000F765A"/>
    <w:rsid w:val="001110D5"/>
    <w:rsid w:val="001153DD"/>
    <w:rsid w:val="00117A12"/>
    <w:rsid w:val="001209C3"/>
    <w:rsid w:val="00124014"/>
    <w:rsid w:val="00124821"/>
    <w:rsid w:val="00125E0C"/>
    <w:rsid w:val="00131DA1"/>
    <w:rsid w:val="00145E54"/>
    <w:rsid w:val="00150157"/>
    <w:rsid w:val="001548B1"/>
    <w:rsid w:val="00155786"/>
    <w:rsid w:val="00164B80"/>
    <w:rsid w:val="00165688"/>
    <w:rsid w:val="00173ECC"/>
    <w:rsid w:val="00176052"/>
    <w:rsid w:val="00182169"/>
    <w:rsid w:val="0018614F"/>
    <w:rsid w:val="001A2309"/>
    <w:rsid w:val="001A383A"/>
    <w:rsid w:val="001A4C33"/>
    <w:rsid w:val="001A67DD"/>
    <w:rsid w:val="001A74C7"/>
    <w:rsid w:val="001C4B67"/>
    <w:rsid w:val="001C6FE8"/>
    <w:rsid w:val="001E4D0A"/>
    <w:rsid w:val="001F1D04"/>
    <w:rsid w:val="001F4D97"/>
    <w:rsid w:val="00201922"/>
    <w:rsid w:val="00210DE2"/>
    <w:rsid w:val="00227289"/>
    <w:rsid w:val="00232308"/>
    <w:rsid w:val="00240E3D"/>
    <w:rsid w:val="00247CD8"/>
    <w:rsid w:val="0025625F"/>
    <w:rsid w:val="0025686F"/>
    <w:rsid w:val="002646C5"/>
    <w:rsid w:val="00265EF3"/>
    <w:rsid w:val="0026709C"/>
    <w:rsid w:val="00275DAE"/>
    <w:rsid w:val="00281DDC"/>
    <w:rsid w:val="00285B3A"/>
    <w:rsid w:val="00296B8F"/>
    <w:rsid w:val="002A09D9"/>
    <w:rsid w:val="002D6B00"/>
    <w:rsid w:val="002E1663"/>
    <w:rsid w:val="002E4AF5"/>
    <w:rsid w:val="002E5422"/>
    <w:rsid w:val="002F2CFC"/>
    <w:rsid w:val="002F5B0F"/>
    <w:rsid w:val="002F6FF4"/>
    <w:rsid w:val="00333838"/>
    <w:rsid w:val="00336827"/>
    <w:rsid w:val="0034353A"/>
    <w:rsid w:val="0034386B"/>
    <w:rsid w:val="00343B90"/>
    <w:rsid w:val="003515EA"/>
    <w:rsid w:val="00356979"/>
    <w:rsid w:val="003905A7"/>
    <w:rsid w:val="00394F3C"/>
    <w:rsid w:val="003952E2"/>
    <w:rsid w:val="003A17FA"/>
    <w:rsid w:val="003D7805"/>
    <w:rsid w:val="003E6652"/>
    <w:rsid w:val="003F05DC"/>
    <w:rsid w:val="003F6C27"/>
    <w:rsid w:val="00400B69"/>
    <w:rsid w:val="0040373B"/>
    <w:rsid w:val="00410736"/>
    <w:rsid w:val="00412ADB"/>
    <w:rsid w:val="0042074B"/>
    <w:rsid w:val="00426C45"/>
    <w:rsid w:val="004318F4"/>
    <w:rsid w:val="004356E7"/>
    <w:rsid w:val="004529AD"/>
    <w:rsid w:val="004534FA"/>
    <w:rsid w:val="00455D6D"/>
    <w:rsid w:val="00463BCF"/>
    <w:rsid w:val="0047715B"/>
    <w:rsid w:val="00477BF2"/>
    <w:rsid w:val="00491ABC"/>
    <w:rsid w:val="00491D83"/>
    <w:rsid w:val="004B3B2E"/>
    <w:rsid w:val="004B533B"/>
    <w:rsid w:val="004B69DD"/>
    <w:rsid w:val="004B71B2"/>
    <w:rsid w:val="004B71F6"/>
    <w:rsid w:val="004C0174"/>
    <w:rsid w:val="004D1DCF"/>
    <w:rsid w:val="004D1E9A"/>
    <w:rsid w:val="004D35D2"/>
    <w:rsid w:val="004D6274"/>
    <w:rsid w:val="004E32B5"/>
    <w:rsid w:val="004E3936"/>
    <w:rsid w:val="004E6216"/>
    <w:rsid w:val="004F23F8"/>
    <w:rsid w:val="004F4733"/>
    <w:rsid w:val="004F4D12"/>
    <w:rsid w:val="004F70F8"/>
    <w:rsid w:val="00500F11"/>
    <w:rsid w:val="00511343"/>
    <w:rsid w:val="00511A73"/>
    <w:rsid w:val="00516C09"/>
    <w:rsid w:val="005315C2"/>
    <w:rsid w:val="0053263B"/>
    <w:rsid w:val="00546C65"/>
    <w:rsid w:val="00550C99"/>
    <w:rsid w:val="00550F31"/>
    <w:rsid w:val="0055496C"/>
    <w:rsid w:val="00562C2D"/>
    <w:rsid w:val="00570127"/>
    <w:rsid w:val="0058546B"/>
    <w:rsid w:val="005903E7"/>
    <w:rsid w:val="005A4C8E"/>
    <w:rsid w:val="005A7779"/>
    <w:rsid w:val="005B38A5"/>
    <w:rsid w:val="005C2801"/>
    <w:rsid w:val="005D1BA4"/>
    <w:rsid w:val="005D6FB4"/>
    <w:rsid w:val="005E5EDF"/>
    <w:rsid w:val="005E6E65"/>
    <w:rsid w:val="005F013C"/>
    <w:rsid w:val="0061250D"/>
    <w:rsid w:val="006140CD"/>
    <w:rsid w:val="006147B6"/>
    <w:rsid w:val="00616FCE"/>
    <w:rsid w:val="0062150D"/>
    <w:rsid w:val="00627FA4"/>
    <w:rsid w:val="006324FC"/>
    <w:rsid w:val="00635F58"/>
    <w:rsid w:val="006565BD"/>
    <w:rsid w:val="00666C4D"/>
    <w:rsid w:val="006701C1"/>
    <w:rsid w:val="006775CE"/>
    <w:rsid w:val="00695CC3"/>
    <w:rsid w:val="006A2022"/>
    <w:rsid w:val="006A3368"/>
    <w:rsid w:val="006A39BB"/>
    <w:rsid w:val="006C5449"/>
    <w:rsid w:val="006D1C3B"/>
    <w:rsid w:val="006D2240"/>
    <w:rsid w:val="006E4DD0"/>
    <w:rsid w:val="006F595D"/>
    <w:rsid w:val="006F5987"/>
    <w:rsid w:val="006F64BF"/>
    <w:rsid w:val="007061CD"/>
    <w:rsid w:val="007175BA"/>
    <w:rsid w:val="0072327D"/>
    <w:rsid w:val="00732397"/>
    <w:rsid w:val="00740710"/>
    <w:rsid w:val="00742D5C"/>
    <w:rsid w:val="00755C86"/>
    <w:rsid w:val="007572F2"/>
    <w:rsid w:val="00771F61"/>
    <w:rsid w:val="00773159"/>
    <w:rsid w:val="007733D7"/>
    <w:rsid w:val="00777173"/>
    <w:rsid w:val="00780D6C"/>
    <w:rsid w:val="00782270"/>
    <w:rsid w:val="007A7BE8"/>
    <w:rsid w:val="007B393C"/>
    <w:rsid w:val="007B4937"/>
    <w:rsid w:val="007B57B3"/>
    <w:rsid w:val="007C203B"/>
    <w:rsid w:val="007D67AA"/>
    <w:rsid w:val="007F031B"/>
    <w:rsid w:val="007F5EC1"/>
    <w:rsid w:val="007F6029"/>
    <w:rsid w:val="0080326E"/>
    <w:rsid w:val="008040A6"/>
    <w:rsid w:val="0080420D"/>
    <w:rsid w:val="0080764C"/>
    <w:rsid w:val="00807794"/>
    <w:rsid w:val="0081648D"/>
    <w:rsid w:val="00850B90"/>
    <w:rsid w:val="0085480B"/>
    <w:rsid w:val="00860FB7"/>
    <w:rsid w:val="008610F4"/>
    <w:rsid w:val="00876ABE"/>
    <w:rsid w:val="00883836"/>
    <w:rsid w:val="008919FE"/>
    <w:rsid w:val="0089292D"/>
    <w:rsid w:val="00897901"/>
    <w:rsid w:val="008A6646"/>
    <w:rsid w:val="008A797A"/>
    <w:rsid w:val="008B0C5D"/>
    <w:rsid w:val="008B5E46"/>
    <w:rsid w:val="008D3DC5"/>
    <w:rsid w:val="008D487C"/>
    <w:rsid w:val="008D7796"/>
    <w:rsid w:val="008E2778"/>
    <w:rsid w:val="008E624C"/>
    <w:rsid w:val="00911597"/>
    <w:rsid w:val="00915C63"/>
    <w:rsid w:val="00922C11"/>
    <w:rsid w:val="00924391"/>
    <w:rsid w:val="009406E1"/>
    <w:rsid w:val="00947BD0"/>
    <w:rsid w:val="00952D00"/>
    <w:rsid w:val="009562EA"/>
    <w:rsid w:val="0096590A"/>
    <w:rsid w:val="009844FD"/>
    <w:rsid w:val="009939E8"/>
    <w:rsid w:val="009A389F"/>
    <w:rsid w:val="009B41DF"/>
    <w:rsid w:val="009B6620"/>
    <w:rsid w:val="009B74D8"/>
    <w:rsid w:val="009C2DF4"/>
    <w:rsid w:val="009C3839"/>
    <w:rsid w:val="009C7EDA"/>
    <w:rsid w:val="009D1A50"/>
    <w:rsid w:val="009D4F14"/>
    <w:rsid w:val="009D59EC"/>
    <w:rsid w:val="009D7376"/>
    <w:rsid w:val="009E043B"/>
    <w:rsid w:val="009F5EDD"/>
    <w:rsid w:val="00A22598"/>
    <w:rsid w:val="00A24D80"/>
    <w:rsid w:val="00A263FD"/>
    <w:rsid w:val="00A30D6D"/>
    <w:rsid w:val="00A42F0E"/>
    <w:rsid w:val="00A4484F"/>
    <w:rsid w:val="00A56319"/>
    <w:rsid w:val="00A62B7C"/>
    <w:rsid w:val="00A636B5"/>
    <w:rsid w:val="00A63A99"/>
    <w:rsid w:val="00A64DD1"/>
    <w:rsid w:val="00A75714"/>
    <w:rsid w:val="00A80285"/>
    <w:rsid w:val="00A83C00"/>
    <w:rsid w:val="00A86F9A"/>
    <w:rsid w:val="00AA7B18"/>
    <w:rsid w:val="00AC2466"/>
    <w:rsid w:val="00AC2ECC"/>
    <w:rsid w:val="00AD3886"/>
    <w:rsid w:val="00AE742E"/>
    <w:rsid w:val="00AF0722"/>
    <w:rsid w:val="00AF6C06"/>
    <w:rsid w:val="00B0264D"/>
    <w:rsid w:val="00B02863"/>
    <w:rsid w:val="00B22F6A"/>
    <w:rsid w:val="00B4593A"/>
    <w:rsid w:val="00B46E55"/>
    <w:rsid w:val="00B51D86"/>
    <w:rsid w:val="00B52AFA"/>
    <w:rsid w:val="00B55B2E"/>
    <w:rsid w:val="00B7038E"/>
    <w:rsid w:val="00B81030"/>
    <w:rsid w:val="00B8603C"/>
    <w:rsid w:val="00B92A3B"/>
    <w:rsid w:val="00B93DA8"/>
    <w:rsid w:val="00BA172B"/>
    <w:rsid w:val="00BA7737"/>
    <w:rsid w:val="00BC635A"/>
    <w:rsid w:val="00BC672A"/>
    <w:rsid w:val="00BD32AF"/>
    <w:rsid w:val="00BE1ABA"/>
    <w:rsid w:val="00BE76D3"/>
    <w:rsid w:val="00BF15FE"/>
    <w:rsid w:val="00C047A5"/>
    <w:rsid w:val="00C04AE4"/>
    <w:rsid w:val="00C12425"/>
    <w:rsid w:val="00C175D3"/>
    <w:rsid w:val="00C27912"/>
    <w:rsid w:val="00C35023"/>
    <w:rsid w:val="00C36B54"/>
    <w:rsid w:val="00C37BA4"/>
    <w:rsid w:val="00C62C50"/>
    <w:rsid w:val="00C660CB"/>
    <w:rsid w:val="00C851A8"/>
    <w:rsid w:val="00C879D0"/>
    <w:rsid w:val="00C92B02"/>
    <w:rsid w:val="00CA575F"/>
    <w:rsid w:val="00CB5548"/>
    <w:rsid w:val="00CB7953"/>
    <w:rsid w:val="00CE77A9"/>
    <w:rsid w:val="00D026E1"/>
    <w:rsid w:val="00D04432"/>
    <w:rsid w:val="00D07248"/>
    <w:rsid w:val="00D12B0C"/>
    <w:rsid w:val="00D1352F"/>
    <w:rsid w:val="00D23169"/>
    <w:rsid w:val="00D377AF"/>
    <w:rsid w:val="00D423B3"/>
    <w:rsid w:val="00D43851"/>
    <w:rsid w:val="00D52257"/>
    <w:rsid w:val="00D70D54"/>
    <w:rsid w:val="00D74E14"/>
    <w:rsid w:val="00D8029E"/>
    <w:rsid w:val="00D83592"/>
    <w:rsid w:val="00D85C55"/>
    <w:rsid w:val="00D87CA1"/>
    <w:rsid w:val="00D94578"/>
    <w:rsid w:val="00DA19BD"/>
    <w:rsid w:val="00DB318C"/>
    <w:rsid w:val="00DC7EED"/>
    <w:rsid w:val="00DE6E5D"/>
    <w:rsid w:val="00DF0AB7"/>
    <w:rsid w:val="00E14E07"/>
    <w:rsid w:val="00E16692"/>
    <w:rsid w:val="00E35FC7"/>
    <w:rsid w:val="00E36DBB"/>
    <w:rsid w:val="00E372C0"/>
    <w:rsid w:val="00E51BAB"/>
    <w:rsid w:val="00E5360E"/>
    <w:rsid w:val="00E57BCF"/>
    <w:rsid w:val="00E619D9"/>
    <w:rsid w:val="00E6557E"/>
    <w:rsid w:val="00E72124"/>
    <w:rsid w:val="00E732EB"/>
    <w:rsid w:val="00E93284"/>
    <w:rsid w:val="00E939CF"/>
    <w:rsid w:val="00EA273B"/>
    <w:rsid w:val="00EA5B5B"/>
    <w:rsid w:val="00EA62CE"/>
    <w:rsid w:val="00EB1AAE"/>
    <w:rsid w:val="00EB4DE0"/>
    <w:rsid w:val="00EC3F68"/>
    <w:rsid w:val="00EC5D99"/>
    <w:rsid w:val="00ED1737"/>
    <w:rsid w:val="00ED2AC3"/>
    <w:rsid w:val="00EE14EB"/>
    <w:rsid w:val="00EE17E3"/>
    <w:rsid w:val="00EF0E3A"/>
    <w:rsid w:val="00EF7900"/>
    <w:rsid w:val="00EF7F32"/>
    <w:rsid w:val="00F026BA"/>
    <w:rsid w:val="00F0275F"/>
    <w:rsid w:val="00F12692"/>
    <w:rsid w:val="00F214AA"/>
    <w:rsid w:val="00F21753"/>
    <w:rsid w:val="00F30466"/>
    <w:rsid w:val="00F3703C"/>
    <w:rsid w:val="00F415CB"/>
    <w:rsid w:val="00F50CD1"/>
    <w:rsid w:val="00F519E7"/>
    <w:rsid w:val="00F53CF5"/>
    <w:rsid w:val="00F80190"/>
    <w:rsid w:val="00FA3CE3"/>
    <w:rsid w:val="00FB5170"/>
    <w:rsid w:val="00FB653F"/>
    <w:rsid w:val="00FC1325"/>
    <w:rsid w:val="00FC7F09"/>
    <w:rsid w:val="00FD12D8"/>
    <w:rsid w:val="00FD1565"/>
    <w:rsid w:val="00FD3B86"/>
    <w:rsid w:val="00FD50DB"/>
    <w:rsid w:val="00FE0D66"/>
    <w:rsid w:val="00FE2FA5"/>
    <w:rsid w:val="00FF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A390"/>
  <w15:chartTrackingRefBased/>
  <w15:docId w15:val="{1789FA3E-5911-4505-B353-5B8EBBD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CF"/>
    <w:rPr>
      <w:rFonts w:eastAsia="Times New Roman"/>
      <w:sz w:val="24"/>
      <w:szCs w:val="24"/>
    </w:rPr>
  </w:style>
  <w:style w:type="paragraph" w:styleId="1">
    <w:name w:val="heading 1"/>
    <w:basedOn w:val="a"/>
    <w:next w:val="a"/>
    <w:link w:val="10"/>
    <w:qFormat/>
    <w:rsid w:val="00E57BCF"/>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164B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64B8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7BCF"/>
    <w:rPr>
      <w:rFonts w:ascii="Arial" w:eastAsia="Times New Roman" w:hAnsi="Arial"/>
      <w:b/>
      <w:bCs/>
      <w:kern w:val="32"/>
      <w:sz w:val="32"/>
      <w:szCs w:val="32"/>
      <w:lang w:val="x-none" w:eastAsia="x-none"/>
    </w:rPr>
  </w:style>
  <w:style w:type="paragraph" w:styleId="a3">
    <w:name w:val="Balloon Text"/>
    <w:basedOn w:val="a"/>
    <w:link w:val="a4"/>
    <w:semiHidden/>
    <w:rsid w:val="00E57BCF"/>
    <w:rPr>
      <w:rFonts w:ascii="Tahoma" w:hAnsi="Tahoma" w:cs="Tahoma"/>
      <w:sz w:val="16"/>
      <w:szCs w:val="16"/>
    </w:rPr>
  </w:style>
  <w:style w:type="character" w:customStyle="1" w:styleId="a4">
    <w:name w:val="Текст выноски Знак"/>
    <w:link w:val="a3"/>
    <w:semiHidden/>
    <w:rsid w:val="00E57BCF"/>
    <w:rPr>
      <w:rFonts w:ascii="Tahoma" w:eastAsia="Times New Roman" w:hAnsi="Tahoma" w:cs="Tahoma"/>
      <w:sz w:val="16"/>
      <w:szCs w:val="16"/>
      <w:lang w:eastAsia="ru-RU"/>
    </w:rPr>
  </w:style>
  <w:style w:type="paragraph" w:styleId="a5">
    <w:name w:val="Normal (Web)"/>
    <w:basedOn w:val="a"/>
    <w:uiPriority w:val="99"/>
    <w:unhideWhenUsed/>
    <w:rsid w:val="00E57BCF"/>
    <w:pPr>
      <w:spacing w:before="100" w:beforeAutospacing="1" w:after="100" w:afterAutospacing="1"/>
    </w:pPr>
    <w:rPr>
      <w:rFonts w:ascii="Arial" w:hAnsi="Arial" w:cs="Arial"/>
      <w:color w:val="000000"/>
      <w:sz w:val="20"/>
      <w:szCs w:val="20"/>
    </w:rPr>
  </w:style>
  <w:style w:type="paragraph" w:styleId="a6">
    <w:name w:val="header"/>
    <w:basedOn w:val="a"/>
    <w:link w:val="a7"/>
    <w:uiPriority w:val="99"/>
    <w:rsid w:val="00E57BCF"/>
    <w:pPr>
      <w:tabs>
        <w:tab w:val="center" w:pos="4677"/>
        <w:tab w:val="right" w:pos="9355"/>
      </w:tabs>
    </w:pPr>
    <w:rPr>
      <w:lang w:val="x-none" w:eastAsia="x-none"/>
    </w:rPr>
  </w:style>
  <w:style w:type="character" w:customStyle="1" w:styleId="a7">
    <w:name w:val="Верхний колонтитул Знак"/>
    <w:link w:val="a6"/>
    <w:uiPriority w:val="99"/>
    <w:rsid w:val="00E57BCF"/>
    <w:rPr>
      <w:rFonts w:eastAsia="Times New Roman"/>
      <w:sz w:val="24"/>
      <w:szCs w:val="24"/>
      <w:lang w:val="x-none" w:eastAsia="x-none"/>
    </w:rPr>
  </w:style>
  <w:style w:type="character" w:customStyle="1" w:styleId="a8">
    <w:name w:val="Нижний колонтитул Знак"/>
    <w:link w:val="a9"/>
    <w:uiPriority w:val="99"/>
    <w:rsid w:val="00E57BCF"/>
    <w:rPr>
      <w:rFonts w:eastAsia="Times New Roman"/>
      <w:sz w:val="24"/>
      <w:szCs w:val="24"/>
      <w:lang w:val="x-none" w:eastAsia="x-none"/>
    </w:rPr>
  </w:style>
  <w:style w:type="paragraph" w:styleId="a9">
    <w:name w:val="footer"/>
    <w:basedOn w:val="a"/>
    <w:link w:val="a8"/>
    <w:uiPriority w:val="99"/>
    <w:rsid w:val="00E57BCF"/>
    <w:pPr>
      <w:tabs>
        <w:tab w:val="center" w:pos="4677"/>
        <w:tab w:val="right" w:pos="9355"/>
      </w:tabs>
    </w:pPr>
    <w:rPr>
      <w:lang w:val="x-none" w:eastAsia="x-none"/>
    </w:rPr>
  </w:style>
  <w:style w:type="paragraph" w:styleId="aa">
    <w:name w:val="List"/>
    <w:basedOn w:val="a"/>
    <w:rsid w:val="00E57BCF"/>
    <w:pPr>
      <w:widowControl w:val="0"/>
      <w:autoSpaceDE w:val="0"/>
      <w:autoSpaceDN w:val="0"/>
      <w:adjustRightInd w:val="0"/>
      <w:ind w:left="283" w:hanging="283"/>
    </w:pPr>
    <w:rPr>
      <w:sz w:val="20"/>
      <w:szCs w:val="20"/>
    </w:rPr>
  </w:style>
  <w:style w:type="paragraph" w:styleId="21">
    <w:name w:val="List 2"/>
    <w:basedOn w:val="a"/>
    <w:rsid w:val="00E57BCF"/>
    <w:pPr>
      <w:widowControl w:val="0"/>
      <w:autoSpaceDE w:val="0"/>
      <w:autoSpaceDN w:val="0"/>
      <w:adjustRightInd w:val="0"/>
      <w:ind w:left="566" w:hanging="283"/>
    </w:pPr>
    <w:rPr>
      <w:sz w:val="20"/>
      <w:szCs w:val="20"/>
    </w:rPr>
  </w:style>
  <w:style w:type="paragraph" w:styleId="22">
    <w:name w:val="List Bullet 2"/>
    <w:basedOn w:val="a"/>
    <w:autoRedefine/>
    <w:rsid w:val="00FB5170"/>
    <w:pPr>
      <w:widowControl w:val="0"/>
      <w:autoSpaceDE w:val="0"/>
      <w:autoSpaceDN w:val="0"/>
      <w:adjustRightInd w:val="0"/>
      <w:jc w:val="center"/>
    </w:pPr>
    <w:rPr>
      <w:b/>
      <w:i/>
      <w:sz w:val="26"/>
      <w:szCs w:val="26"/>
    </w:rPr>
  </w:style>
  <w:style w:type="paragraph" w:styleId="31">
    <w:name w:val="List Bullet 3"/>
    <w:basedOn w:val="a"/>
    <w:autoRedefine/>
    <w:rsid w:val="00E57BCF"/>
    <w:pPr>
      <w:widowControl w:val="0"/>
      <w:autoSpaceDE w:val="0"/>
      <w:autoSpaceDN w:val="0"/>
      <w:adjustRightInd w:val="0"/>
      <w:ind w:firstLine="851"/>
      <w:jc w:val="both"/>
    </w:pPr>
    <w:rPr>
      <w:sz w:val="28"/>
      <w:szCs w:val="28"/>
    </w:rPr>
  </w:style>
  <w:style w:type="paragraph" w:styleId="ab">
    <w:name w:val="List Continue"/>
    <w:basedOn w:val="a"/>
    <w:rsid w:val="00E57BCF"/>
    <w:pPr>
      <w:widowControl w:val="0"/>
      <w:autoSpaceDE w:val="0"/>
      <w:autoSpaceDN w:val="0"/>
      <w:adjustRightInd w:val="0"/>
      <w:spacing w:after="120"/>
      <w:ind w:left="283"/>
    </w:pPr>
    <w:rPr>
      <w:sz w:val="20"/>
      <w:szCs w:val="20"/>
    </w:rPr>
  </w:style>
  <w:style w:type="paragraph" w:styleId="23">
    <w:name w:val="List Continue 2"/>
    <w:basedOn w:val="a"/>
    <w:rsid w:val="00E57BCF"/>
    <w:pPr>
      <w:widowControl w:val="0"/>
      <w:autoSpaceDE w:val="0"/>
      <w:autoSpaceDN w:val="0"/>
      <w:adjustRightInd w:val="0"/>
      <w:spacing w:after="120"/>
      <w:ind w:left="566"/>
    </w:pPr>
    <w:rPr>
      <w:sz w:val="20"/>
      <w:szCs w:val="20"/>
    </w:rPr>
  </w:style>
  <w:style w:type="paragraph" w:styleId="32">
    <w:name w:val="List Continue 3"/>
    <w:basedOn w:val="a"/>
    <w:rsid w:val="00E57BCF"/>
    <w:pPr>
      <w:widowControl w:val="0"/>
      <w:autoSpaceDE w:val="0"/>
      <w:autoSpaceDN w:val="0"/>
      <w:adjustRightInd w:val="0"/>
      <w:spacing w:after="120"/>
      <w:ind w:left="849"/>
    </w:pPr>
    <w:rPr>
      <w:sz w:val="20"/>
      <w:szCs w:val="20"/>
    </w:rPr>
  </w:style>
  <w:style w:type="paragraph" w:styleId="ac">
    <w:name w:val="Body Text"/>
    <w:basedOn w:val="a"/>
    <w:link w:val="ad"/>
    <w:rsid w:val="00E57BCF"/>
    <w:pPr>
      <w:widowControl w:val="0"/>
      <w:autoSpaceDE w:val="0"/>
      <w:autoSpaceDN w:val="0"/>
      <w:adjustRightInd w:val="0"/>
      <w:spacing w:after="120"/>
    </w:pPr>
    <w:rPr>
      <w:sz w:val="20"/>
      <w:szCs w:val="20"/>
    </w:rPr>
  </w:style>
  <w:style w:type="character" w:customStyle="1" w:styleId="ad">
    <w:name w:val="Основной текст Знак"/>
    <w:link w:val="ac"/>
    <w:rsid w:val="00E57BCF"/>
    <w:rPr>
      <w:rFonts w:eastAsia="Times New Roman"/>
      <w:sz w:val="20"/>
      <w:szCs w:val="20"/>
      <w:lang w:eastAsia="ru-RU"/>
    </w:rPr>
  </w:style>
  <w:style w:type="paragraph" w:styleId="ae">
    <w:name w:val="Body Text Indent"/>
    <w:basedOn w:val="a"/>
    <w:link w:val="af"/>
    <w:rsid w:val="00E57BCF"/>
    <w:pPr>
      <w:widowControl w:val="0"/>
      <w:autoSpaceDE w:val="0"/>
      <w:autoSpaceDN w:val="0"/>
      <w:adjustRightInd w:val="0"/>
      <w:spacing w:after="120"/>
      <w:ind w:left="283"/>
    </w:pPr>
    <w:rPr>
      <w:sz w:val="20"/>
      <w:szCs w:val="20"/>
    </w:rPr>
  </w:style>
  <w:style w:type="character" w:customStyle="1" w:styleId="af">
    <w:name w:val="Основной текст с отступом Знак"/>
    <w:link w:val="ae"/>
    <w:rsid w:val="00E57BCF"/>
    <w:rPr>
      <w:rFonts w:eastAsia="Times New Roman"/>
      <w:sz w:val="20"/>
      <w:szCs w:val="20"/>
      <w:lang w:eastAsia="ru-RU"/>
    </w:rPr>
  </w:style>
  <w:style w:type="paragraph" w:styleId="af0">
    <w:name w:val="Normal Indent"/>
    <w:basedOn w:val="a"/>
    <w:rsid w:val="00E57BCF"/>
    <w:pPr>
      <w:widowControl w:val="0"/>
      <w:autoSpaceDE w:val="0"/>
      <w:autoSpaceDN w:val="0"/>
      <w:adjustRightInd w:val="0"/>
      <w:ind w:left="708"/>
    </w:pPr>
    <w:rPr>
      <w:sz w:val="20"/>
      <w:szCs w:val="20"/>
    </w:rPr>
  </w:style>
  <w:style w:type="table" w:styleId="af1">
    <w:name w:val="Table Grid"/>
    <w:basedOn w:val="a1"/>
    <w:uiPriority w:val="39"/>
    <w:rsid w:val="00C0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9939E8"/>
    <w:pPr>
      <w:spacing w:before="100" w:beforeAutospacing="1" w:after="100" w:afterAutospacing="1"/>
    </w:pPr>
  </w:style>
  <w:style w:type="character" w:customStyle="1" w:styleId="s2">
    <w:name w:val="s2"/>
    <w:rsid w:val="009939E8"/>
  </w:style>
  <w:style w:type="character" w:customStyle="1" w:styleId="s4">
    <w:name w:val="s4"/>
    <w:rsid w:val="009939E8"/>
  </w:style>
  <w:style w:type="paragraph" w:customStyle="1" w:styleId="p12">
    <w:name w:val="p12"/>
    <w:basedOn w:val="a"/>
    <w:rsid w:val="009939E8"/>
    <w:pPr>
      <w:spacing w:before="100" w:beforeAutospacing="1" w:after="100" w:afterAutospacing="1"/>
    </w:pPr>
  </w:style>
  <w:style w:type="character" w:styleId="af2">
    <w:name w:val="Hyperlink"/>
    <w:basedOn w:val="a0"/>
    <w:uiPriority w:val="99"/>
    <w:unhideWhenUsed/>
    <w:rsid w:val="00A636B5"/>
    <w:rPr>
      <w:color w:val="0563C1" w:themeColor="hyperlink"/>
      <w:u w:val="single"/>
    </w:rPr>
  </w:style>
  <w:style w:type="character" w:customStyle="1" w:styleId="UnresolvedMention">
    <w:name w:val="Unresolved Mention"/>
    <w:basedOn w:val="a0"/>
    <w:uiPriority w:val="99"/>
    <w:semiHidden/>
    <w:unhideWhenUsed/>
    <w:rsid w:val="00A636B5"/>
    <w:rPr>
      <w:color w:val="808080"/>
      <w:shd w:val="clear" w:color="auto" w:fill="E6E6E6"/>
    </w:rPr>
  </w:style>
  <w:style w:type="character" w:styleId="af3">
    <w:name w:val="FollowedHyperlink"/>
    <w:basedOn w:val="a0"/>
    <w:uiPriority w:val="99"/>
    <w:semiHidden/>
    <w:unhideWhenUsed/>
    <w:rsid w:val="00164B80"/>
    <w:rPr>
      <w:color w:val="954F72" w:themeColor="followedHyperlink"/>
      <w:u w:val="single"/>
    </w:rPr>
  </w:style>
  <w:style w:type="character" w:customStyle="1" w:styleId="20">
    <w:name w:val="Заголовок 2 Знак"/>
    <w:basedOn w:val="a0"/>
    <w:link w:val="2"/>
    <w:uiPriority w:val="9"/>
    <w:semiHidden/>
    <w:rsid w:val="00164B8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164B80"/>
    <w:rPr>
      <w:rFonts w:asciiTheme="majorHAnsi" w:eastAsiaTheme="majorEastAsia" w:hAnsiTheme="majorHAnsi" w:cstheme="majorBidi"/>
      <w:color w:val="1F3763" w:themeColor="accent1" w:themeShade="7F"/>
      <w:sz w:val="24"/>
      <w:szCs w:val="24"/>
    </w:rPr>
  </w:style>
  <w:style w:type="paragraph" w:styleId="af4">
    <w:name w:val="List Paragraph"/>
    <w:basedOn w:val="a"/>
    <w:uiPriority w:val="34"/>
    <w:qFormat/>
    <w:rsid w:val="001A4C33"/>
    <w:pPr>
      <w:ind w:left="720"/>
      <w:contextualSpacing/>
    </w:pPr>
  </w:style>
  <w:style w:type="paragraph" w:customStyle="1" w:styleId="Textbody">
    <w:name w:val="Text body"/>
    <w:basedOn w:val="a"/>
    <w:rsid w:val="002F5B0F"/>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9286">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1">
          <w:marLeft w:val="336"/>
          <w:marRight w:val="0"/>
          <w:marTop w:val="120"/>
          <w:marBottom w:val="312"/>
          <w:divBdr>
            <w:top w:val="none" w:sz="0" w:space="0" w:color="auto"/>
            <w:left w:val="none" w:sz="0" w:space="0" w:color="auto"/>
            <w:bottom w:val="none" w:sz="0" w:space="0" w:color="auto"/>
            <w:right w:val="none" w:sz="0" w:space="0" w:color="auto"/>
          </w:divBdr>
          <w:divsChild>
            <w:div w:id="633216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8992523">
          <w:marLeft w:val="336"/>
          <w:marRight w:val="0"/>
          <w:marTop w:val="120"/>
          <w:marBottom w:val="312"/>
          <w:divBdr>
            <w:top w:val="none" w:sz="0" w:space="0" w:color="auto"/>
            <w:left w:val="none" w:sz="0" w:space="0" w:color="auto"/>
            <w:bottom w:val="none" w:sz="0" w:space="0" w:color="auto"/>
            <w:right w:val="none" w:sz="0" w:space="0" w:color="auto"/>
          </w:divBdr>
          <w:divsChild>
            <w:div w:id="10820676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6767861">
          <w:marLeft w:val="336"/>
          <w:marRight w:val="0"/>
          <w:marTop w:val="120"/>
          <w:marBottom w:val="312"/>
          <w:divBdr>
            <w:top w:val="none" w:sz="0" w:space="0" w:color="auto"/>
            <w:left w:val="none" w:sz="0" w:space="0" w:color="auto"/>
            <w:bottom w:val="none" w:sz="0" w:space="0" w:color="auto"/>
            <w:right w:val="none" w:sz="0" w:space="0" w:color="auto"/>
          </w:divBdr>
          <w:divsChild>
            <w:div w:id="1994482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6370089">
          <w:marLeft w:val="336"/>
          <w:marRight w:val="0"/>
          <w:marTop w:val="120"/>
          <w:marBottom w:val="312"/>
          <w:divBdr>
            <w:top w:val="none" w:sz="0" w:space="0" w:color="auto"/>
            <w:left w:val="none" w:sz="0" w:space="0" w:color="auto"/>
            <w:bottom w:val="none" w:sz="0" w:space="0" w:color="auto"/>
            <w:right w:val="none" w:sz="0" w:space="0" w:color="auto"/>
          </w:divBdr>
          <w:divsChild>
            <w:div w:id="4824775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5325">
          <w:marLeft w:val="336"/>
          <w:marRight w:val="0"/>
          <w:marTop w:val="120"/>
          <w:marBottom w:val="312"/>
          <w:divBdr>
            <w:top w:val="none" w:sz="0" w:space="0" w:color="auto"/>
            <w:left w:val="none" w:sz="0" w:space="0" w:color="auto"/>
            <w:bottom w:val="none" w:sz="0" w:space="0" w:color="auto"/>
            <w:right w:val="none" w:sz="0" w:space="0" w:color="auto"/>
          </w:divBdr>
          <w:divsChild>
            <w:div w:id="1693067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3116356">
      <w:bodyDiv w:val="1"/>
      <w:marLeft w:val="0"/>
      <w:marRight w:val="0"/>
      <w:marTop w:val="0"/>
      <w:marBottom w:val="0"/>
      <w:divBdr>
        <w:top w:val="none" w:sz="0" w:space="0" w:color="auto"/>
        <w:left w:val="none" w:sz="0" w:space="0" w:color="auto"/>
        <w:bottom w:val="none" w:sz="0" w:space="0" w:color="auto"/>
        <w:right w:val="none" w:sz="0" w:space="0" w:color="auto"/>
      </w:divBdr>
    </w:div>
    <w:div w:id="121965211">
      <w:bodyDiv w:val="1"/>
      <w:marLeft w:val="0"/>
      <w:marRight w:val="0"/>
      <w:marTop w:val="0"/>
      <w:marBottom w:val="0"/>
      <w:divBdr>
        <w:top w:val="none" w:sz="0" w:space="0" w:color="auto"/>
        <w:left w:val="none" w:sz="0" w:space="0" w:color="auto"/>
        <w:bottom w:val="none" w:sz="0" w:space="0" w:color="auto"/>
        <w:right w:val="none" w:sz="0" w:space="0" w:color="auto"/>
      </w:divBdr>
    </w:div>
    <w:div w:id="255746771">
      <w:bodyDiv w:val="1"/>
      <w:marLeft w:val="0"/>
      <w:marRight w:val="0"/>
      <w:marTop w:val="0"/>
      <w:marBottom w:val="0"/>
      <w:divBdr>
        <w:top w:val="none" w:sz="0" w:space="0" w:color="auto"/>
        <w:left w:val="none" w:sz="0" w:space="0" w:color="auto"/>
        <w:bottom w:val="none" w:sz="0" w:space="0" w:color="auto"/>
        <w:right w:val="none" w:sz="0" w:space="0" w:color="auto"/>
      </w:divBdr>
      <w:divsChild>
        <w:div w:id="1344090349">
          <w:marLeft w:val="0"/>
          <w:marRight w:val="0"/>
          <w:marTop w:val="0"/>
          <w:marBottom w:val="450"/>
          <w:divBdr>
            <w:top w:val="none" w:sz="0" w:space="0" w:color="auto"/>
            <w:left w:val="none" w:sz="0" w:space="0" w:color="auto"/>
            <w:bottom w:val="none" w:sz="0" w:space="0" w:color="auto"/>
            <w:right w:val="none" w:sz="0" w:space="0" w:color="auto"/>
          </w:divBdr>
          <w:divsChild>
            <w:div w:id="330261006">
              <w:marLeft w:val="450"/>
              <w:marRight w:val="0"/>
              <w:marTop w:val="0"/>
              <w:marBottom w:val="0"/>
              <w:divBdr>
                <w:top w:val="none" w:sz="0" w:space="0" w:color="auto"/>
                <w:left w:val="none" w:sz="0" w:space="0" w:color="auto"/>
                <w:bottom w:val="none" w:sz="0" w:space="0" w:color="auto"/>
                <w:right w:val="none" w:sz="0" w:space="0" w:color="auto"/>
              </w:divBdr>
              <w:divsChild>
                <w:div w:id="1551767182">
                  <w:marLeft w:val="0"/>
                  <w:marRight w:val="0"/>
                  <w:marTop w:val="0"/>
                  <w:marBottom w:val="0"/>
                  <w:divBdr>
                    <w:top w:val="none" w:sz="0" w:space="0" w:color="auto"/>
                    <w:left w:val="none" w:sz="0" w:space="0" w:color="auto"/>
                    <w:bottom w:val="none" w:sz="0" w:space="0" w:color="auto"/>
                    <w:right w:val="none" w:sz="0" w:space="0" w:color="auto"/>
                  </w:divBdr>
                </w:div>
                <w:div w:id="1527451354">
                  <w:marLeft w:val="0"/>
                  <w:marRight w:val="0"/>
                  <w:marTop w:val="0"/>
                  <w:marBottom w:val="0"/>
                  <w:divBdr>
                    <w:top w:val="none" w:sz="0" w:space="0" w:color="auto"/>
                    <w:left w:val="none" w:sz="0" w:space="0" w:color="auto"/>
                    <w:bottom w:val="none" w:sz="0" w:space="0" w:color="auto"/>
                    <w:right w:val="none" w:sz="0" w:space="0" w:color="auto"/>
                  </w:divBdr>
                </w:div>
                <w:div w:id="1571764793">
                  <w:marLeft w:val="0"/>
                  <w:marRight w:val="0"/>
                  <w:marTop w:val="150"/>
                  <w:marBottom w:val="105"/>
                  <w:divBdr>
                    <w:top w:val="none" w:sz="0" w:space="0" w:color="auto"/>
                    <w:left w:val="none" w:sz="0" w:space="0" w:color="auto"/>
                    <w:bottom w:val="none" w:sz="0" w:space="0" w:color="auto"/>
                    <w:right w:val="none" w:sz="0" w:space="0" w:color="auto"/>
                  </w:divBdr>
                </w:div>
                <w:div w:id="636184087">
                  <w:marLeft w:val="0"/>
                  <w:marRight w:val="-900"/>
                  <w:marTop w:val="0"/>
                  <w:marBottom w:val="1050"/>
                  <w:divBdr>
                    <w:top w:val="none" w:sz="0" w:space="0" w:color="auto"/>
                    <w:left w:val="none" w:sz="0" w:space="0" w:color="auto"/>
                    <w:bottom w:val="none" w:sz="0" w:space="0" w:color="auto"/>
                    <w:right w:val="none" w:sz="0" w:space="0" w:color="auto"/>
                  </w:divBdr>
                </w:div>
              </w:divsChild>
            </w:div>
          </w:divsChild>
        </w:div>
        <w:div w:id="234165321">
          <w:marLeft w:val="-600"/>
          <w:marRight w:val="300"/>
          <w:marTop w:val="0"/>
          <w:marBottom w:val="300"/>
          <w:divBdr>
            <w:top w:val="none" w:sz="0" w:space="0" w:color="auto"/>
            <w:left w:val="none" w:sz="0" w:space="0" w:color="auto"/>
            <w:bottom w:val="none" w:sz="0" w:space="0" w:color="auto"/>
            <w:right w:val="none" w:sz="0" w:space="0" w:color="auto"/>
          </w:divBdr>
          <w:divsChild>
            <w:div w:id="153961704">
              <w:marLeft w:val="0"/>
              <w:marRight w:val="0"/>
              <w:marTop w:val="0"/>
              <w:marBottom w:val="0"/>
              <w:divBdr>
                <w:top w:val="none" w:sz="0" w:space="0" w:color="auto"/>
                <w:left w:val="none" w:sz="0" w:space="0" w:color="auto"/>
                <w:bottom w:val="none" w:sz="0" w:space="0" w:color="auto"/>
                <w:right w:val="none" w:sz="0" w:space="0" w:color="auto"/>
              </w:divBdr>
            </w:div>
            <w:div w:id="518814405">
              <w:marLeft w:val="0"/>
              <w:marRight w:val="0"/>
              <w:marTop w:val="0"/>
              <w:marBottom w:val="0"/>
              <w:divBdr>
                <w:top w:val="none" w:sz="0" w:space="0" w:color="auto"/>
                <w:left w:val="none" w:sz="0" w:space="0" w:color="auto"/>
                <w:bottom w:val="none" w:sz="0" w:space="0" w:color="auto"/>
                <w:right w:val="none" w:sz="0" w:space="0" w:color="auto"/>
              </w:divBdr>
            </w:div>
            <w:div w:id="65566829">
              <w:marLeft w:val="0"/>
              <w:marRight w:val="0"/>
              <w:marTop w:val="0"/>
              <w:marBottom w:val="0"/>
              <w:divBdr>
                <w:top w:val="none" w:sz="0" w:space="0" w:color="auto"/>
                <w:left w:val="none" w:sz="0" w:space="0" w:color="auto"/>
                <w:bottom w:val="none" w:sz="0" w:space="0" w:color="auto"/>
                <w:right w:val="none" w:sz="0" w:space="0" w:color="auto"/>
              </w:divBdr>
            </w:div>
          </w:divsChild>
        </w:div>
        <w:div w:id="876163204">
          <w:marLeft w:val="300"/>
          <w:marRight w:val="0"/>
          <w:marTop w:val="0"/>
          <w:marBottom w:val="300"/>
          <w:divBdr>
            <w:top w:val="none" w:sz="0" w:space="0" w:color="auto"/>
            <w:left w:val="none" w:sz="0" w:space="0" w:color="auto"/>
            <w:bottom w:val="none" w:sz="0" w:space="0" w:color="auto"/>
            <w:right w:val="none" w:sz="0" w:space="0" w:color="auto"/>
          </w:divBdr>
          <w:divsChild>
            <w:div w:id="817264266">
              <w:marLeft w:val="0"/>
              <w:marRight w:val="0"/>
              <w:marTop w:val="0"/>
              <w:marBottom w:val="0"/>
              <w:divBdr>
                <w:top w:val="none" w:sz="0" w:space="0" w:color="auto"/>
                <w:left w:val="none" w:sz="0" w:space="0" w:color="auto"/>
                <w:bottom w:val="none" w:sz="0" w:space="0" w:color="auto"/>
                <w:right w:val="none" w:sz="0" w:space="0" w:color="auto"/>
              </w:divBdr>
            </w:div>
            <w:div w:id="927344707">
              <w:marLeft w:val="0"/>
              <w:marRight w:val="0"/>
              <w:marTop w:val="0"/>
              <w:marBottom w:val="0"/>
              <w:divBdr>
                <w:top w:val="none" w:sz="0" w:space="0" w:color="auto"/>
                <w:left w:val="none" w:sz="0" w:space="0" w:color="auto"/>
                <w:bottom w:val="none" w:sz="0" w:space="0" w:color="auto"/>
                <w:right w:val="none" w:sz="0" w:space="0" w:color="auto"/>
              </w:divBdr>
            </w:div>
          </w:divsChild>
        </w:div>
        <w:div w:id="1296985453">
          <w:marLeft w:val="0"/>
          <w:marRight w:val="0"/>
          <w:marTop w:val="0"/>
          <w:marBottom w:val="375"/>
          <w:divBdr>
            <w:top w:val="none" w:sz="0" w:space="0" w:color="auto"/>
            <w:left w:val="none" w:sz="0" w:space="0" w:color="auto"/>
            <w:bottom w:val="none" w:sz="0" w:space="0" w:color="auto"/>
            <w:right w:val="none" w:sz="0" w:space="0" w:color="auto"/>
          </w:divBdr>
          <w:divsChild>
            <w:div w:id="1217669785">
              <w:marLeft w:val="0"/>
              <w:marRight w:val="0"/>
              <w:marTop w:val="0"/>
              <w:marBottom w:val="0"/>
              <w:divBdr>
                <w:top w:val="none" w:sz="0" w:space="0" w:color="auto"/>
                <w:left w:val="none" w:sz="0" w:space="0" w:color="auto"/>
                <w:bottom w:val="none" w:sz="0" w:space="0" w:color="auto"/>
                <w:right w:val="none" w:sz="0" w:space="0" w:color="auto"/>
              </w:divBdr>
            </w:div>
          </w:divsChild>
        </w:div>
        <w:div w:id="1337077146">
          <w:marLeft w:val="300"/>
          <w:marRight w:val="0"/>
          <w:marTop w:val="0"/>
          <w:marBottom w:val="300"/>
          <w:divBdr>
            <w:top w:val="none" w:sz="0" w:space="0" w:color="auto"/>
            <w:left w:val="none" w:sz="0" w:space="0" w:color="auto"/>
            <w:bottom w:val="none" w:sz="0" w:space="0" w:color="auto"/>
            <w:right w:val="none" w:sz="0" w:space="0" w:color="auto"/>
          </w:divBdr>
          <w:divsChild>
            <w:div w:id="1006321800">
              <w:marLeft w:val="0"/>
              <w:marRight w:val="0"/>
              <w:marTop w:val="0"/>
              <w:marBottom w:val="0"/>
              <w:divBdr>
                <w:top w:val="none" w:sz="0" w:space="0" w:color="auto"/>
                <w:left w:val="none" w:sz="0" w:space="0" w:color="auto"/>
                <w:bottom w:val="none" w:sz="0" w:space="0" w:color="auto"/>
                <w:right w:val="none" w:sz="0" w:space="0" w:color="auto"/>
              </w:divBdr>
            </w:div>
          </w:divsChild>
        </w:div>
        <w:div w:id="1700007920">
          <w:marLeft w:val="0"/>
          <w:marRight w:val="0"/>
          <w:marTop w:val="0"/>
          <w:marBottom w:val="375"/>
          <w:divBdr>
            <w:top w:val="none" w:sz="0" w:space="0" w:color="auto"/>
            <w:left w:val="none" w:sz="0" w:space="0" w:color="auto"/>
            <w:bottom w:val="none" w:sz="0" w:space="0" w:color="auto"/>
            <w:right w:val="none" w:sz="0" w:space="0" w:color="auto"/>
          </w:divBdr>
          <w:divsChild>
            <w:div w:id="164058007">
              <w:marLeft w:val="0"/>
              <w:marRight w:val="0"/>
              <w:marTop w:val="0"/>
              <w:marBottom w:val="0"/>
              <w:divBdr>
                <w:top w:val="none" w:sz="0" w:space="0" w:color="auto"/>
                <w:left w:val="none" w:sz="0" w:space="0" w:color="auto"/>
                <w:bottom w:val="none" w:sz="0" w:space="0" w:color="auto"/>
                <w:right w:val="none" w:sz="0" w:space="0" w:color="auto"/>
              </w:divBdr>
            </w:div>
          </w:divsChild>
        </w:div>
        <w:div w:id="442189188">
          <w:marLeft w:val="-600"/>
          <w:marRight w:val="300"/>
          <w:marTop w:val="0"/>
          <w:marBottom w:val="300"/>
          <w:divBdr>
            <w:top w:val="none" w:sz="0" w:space="0" w:color="auto"/>
            <w:left w:val="none" w:sz="0" w:space="0" w:color="auto"/>
            <w:bottom w:val="none" w:sz="0" w:space="0" w:color="auto"/>
            <w:right w:val="none" w:sz="0" w:space="0" w:color="auto"/>
          </w:divBdr>
          <w:divsChild>
            <w:div w:id="186457141">
              <w:marLeft w:val="0"/>
              <w:marRight w:val="0"/>
              <w:marTop w:val="0"/>
              <w:marBottom w:val="0"/>
              <w:divBdr>
                <w:top w:val="none" w:sz="0" w:space="0" w:color="auto"/>
                <w:left w:val="none" w:sz="0" w:space="0" w:color="auto"/>
                <w:bottom w:val="none" w:sz="0" w:space="0" w:color="auto"/>
                <w:right w:val="none" w:sz="0" w:space="0" w:color="auto"/>
              </w:divBdr>
            </w:div>
            <w:div w:id="460684871">
              <w:marLeft w:val="0"/>
              <w:marRight w:val="0"/>
              <w:marTop w:val="0"/>
              <w:marBottom w:val="0"/>
              <w:divBdr>
                <w:top w:val="none" w:sz="0" w:space="0" w:color="auto"/>
                <w:left w:val="none" w:sz="0" w:space="0" w:color="auto"/>
                <w:bottom w:val="none" w:sz="0" w:space="0" w:color="auto"/>
                <w:right w:val="none" w:sz="0" w:space="0" w:color="auto"/>
              </w:divBdr>
            </w:div>
          </w:divsChild>
        </w:div>
        <w:div w:id="20016927">
          <w:blockQuote w:val="1"/>
          <w:marLeft w:val="0"/>
          <w:marRight w:val="-1050"/>
          <w:marTop w:val="0"/>
          <w:marBottom w:val="375"/>
          <w:divBdr>
            <w:top w:val="single" w:sz="6" w:space="15" w:color="D5DFE5"/>
            <w:left w:val="single" w:sz="6" w:space="31" w:color="D5DFE5"/>
            <w:bottom w:val="single" w:sz="6" w:space="23" w:color="D5DFE5"/>
            <w:right w:val="single" w:sz="6" w:space="15" w:color="D5DFE5"/>
          </w:divBdr>
        </w:div>
        <w:div w:id="478426549">
          <w:marLeft w:val="-600"/>
          <w:marRight w:val="300"/>
          <w:marTop w:val="0"/>
          <w:marBottom w:val="300"/>
          <w:divBdr>
            <w:top w:val="none" w:sz="0" w:space="0" w:color="auto"/>
            <w:left w:val="none" w:sz="0" w:space="0" w:color="auto"/>
            <w:bottom w:val="none" w:sz="0" w:space="0" w:color="auto"/>
            <w:right w:val="none" w:sz="0" w:space="0" w:color="auto"/>
          </w:divBdr>
          <w:divsChild>
            <w:div w:id="401758492">
              <w:marLeft w:val="0"/>
              <w:marRight w:val="0"/>
              <w:marTop w:val="0"/>
              <w:marBottom w:val="0"/>
              <w:divBdr>
                <w:top w:val="none" w:sz="0" w:space="0" w:color="auto"/>
                <w:left w:val="none" w:sz="0" w:space="0" w:color="auto"/>
                <w:bottom w:val="none" w:sz="0" w:space="0" w:color="auto"/>
                <w:right w:val="none" w:sz="0" w:space="0" w:color="auto"/>
              </w:divBdr>
            </w:div>
          </w:divsChild>
        </w:div>
        <w:div w:id="1482503739">
          <w:marLeft w:val="300"/>
          <w:marRight w:val="0"/>
          <w:marTop w:val="0"/>
          <w:marBottom w:val="300"/>
          <w:divBdr>
            <w:top w:val="none" w:sz="0" w:space="0" w:color="auto"/>
            <w:left w:val="none" w:sz="0" w:space="0" w:color="auto"/>
            <w:bottom w:val="none" w:sz="0" w:space="0" w:color="auto"/>
            <w:right w:val="none" w:sz="0" w:space="0" w:color="auto"/>
          </w:divBdr>
          <w:divsChild>
            <w:div w:id="1868369461">
              <w:marLeft w:val="0"/>
              <w:marRight w:val="0"/>
              <w:marTop w:val="0"/>
              <w:marBottom w:val="0"/>
              <w:divBdr>
                <w:top w:val="none" w:sz="0" w:space="0" w:color="auto"/>
                <w:left w:val="none" w:sz="0" w:space="0" w:color="auto"/>
                <w:bottom w:val="none" w:sz="0" w:space="0" w:color="auto"/>
                <w:right w:val="none" w:sz="0" w:space="0" w:color="auto"/>
              </w:divBdr>
            </w:div>
            <w:div w:id="322466199">
              <w:marLeft w:val="0"/>
              <w:marRight w:val="0"/>
              <w:marTop w:val="0"/>
              <w:marBottom w:val="0"/>
              <w:divBdr>
                <w:top w:val="none" w:sz="0" w:space="0" w:color="auto"/>
                <w:left w:val="none" w:sz="0" w:space="0" w:color="auto"/>
                <w:bottom w:val="none" w:sz="0" w:space="0" w:color="auto"/>
                <w:right w:val="none" w:sz="0" w:space="0" w:color="auto"/>
              </w:divBdr>
            </w:div>
          </w:divsChild>
        </w:div>
        <w:div w:id="202720917">
          <w:marLeft w:val="0"/>
          <w:marRight w:val="0"/>
          <w:marTop w:val="0"/>
          <w:marBottom w:val="375"/>
          <w:divBdr>
            <w:top w:val="none" w:sz="0" w:space="0" w:color="auto"/>
            <w:left w:val="none" w:sz="0" w:space="0" w:color="auto"/>
            <w:bottom w:val="none" w:sz="0" w:space="0" w:color="auto"/>
            <w:right w:val="none" w:sz="0" w:space="0" w:color="auto"/>
          </w:divBdr>
          <w:divsChild>
            <w:div w:id="139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1895">
      <w:bodyDiv w:val="1"/>
      <w:marLeft w:val="0"/>
      <w:marRight w:val="0"/>
      <w:marTop w:val="0"/>
      <w:marBottom w:val="0"/>
      <w:divBdr>
        <w:top w:val="none" w:sz="0" w:space="0" w:color="auto"/>
        <w:left w:val="none" w:sz="0" w:space="0" w:color="auto"/>
        <w:bottom w:val="none" w:sz="0" w:space="0" w:color="auto"/>
        <w:right w:val="none" w:sz="0" w:space="0" w:color="auto"/>
      </w:divBdr>
    </w:div>
    <w:div w:id="389235443">
      <w:bodyDiv w:val="1"/>
      <w:marLeft w:val="0"/>
      <w:marRight w:val="0"/>
      <w:marTop w:val="0"/>
      <w:marBottom w:val="0"/>
      <w:divBdr>
        <w:top w:val="none" w:sz="0" w:space="0" w:color="auto"/>
        <w:left w:val="none" w:sz="0" w:space="0" w:color="auto"/>
        <w:bottom w:val="none" w:sz="0" w:space="0" w:color="auto"/>
        <w:right w:val="none" w:sz="0" w:space="0" w:color="auto"/>
      </w:divBdr>
      <w:divsChild>
        <w:div w:id="1100101025">
          <w:blockQuote w:val="1"/>
          <w:marLeft w:val="0"/>
          <w:marRight w:val="720"/>
          <w:marTop w:val="100"/>
          <w:marBottom w:val="300"/>
          <w:divBdr>
            <w:top w:val="single" w:sz="6" w:space="8" w:color="DFDFDF"/>
            <w:left w:val="single" w:sz="6" w:space="8" w:color="DFDFDF"/>
            <w:bottom w:val="single" w:sz="6" w:space="0" w:color="DFDFDF"/>
            <w:right w:val="single" w:sz="6" w:space="8" w:color="DFDFDF"/>
          </w:divBdr>
        </w:div>
        <w:div w:id="182016203">
          <w:blockQuote w:val="1"/>
          <w:marLeft w:val="0"/>
          <w:marRight w:val="720"/>
          <w:marTop w:val="100"/>
          <w:marBottom w:val="300"/>
          <w:divBdr>
            <w:top w:val="single" w:sz="6" w:space="8" w:color="DFDFDF"/>
            <w:left w:val="single" w:sz="6" w:space="8" w:color="DFDFDF"/>
            <w:bottom w:val="single" w:sz="6" w:space="0" w:color="DFDFDF"/>
            <w:right w:val="single" w:sz="6" w:space="8" w:color="DFDFDF"/>
          </w:divBdr>
        </w:div>
      </w:divsChild>
    </w:div>
    <w:div w:id="838272321">
      <w:bodyDiv w:val="1"/>
      <w:marLeft w:val="0"/>
      <w:marRight w:val="0"/>
      <w:marTop w:val="0"/>
      <w:marBottom w:val="0"/>
      <w:divBdr>
        <w:top w:val="none" w:sz="0" w:space="0" w:color="auto"/>
        <w:left w:val="none" w:sz="0" w:space="0" w:color="auto"/>
        <w:bottom w:val="none" w:sz="0" w:space="0" w:color="auto"/>
        <w:right w:val="none" w:sz="0" w:space="0" w:color="auto"/>
      </w:divBdr>
    </w:div>
    <w:div w:id="1030762639">
      <w:bodyDiv w:val="1"/>
      <w:marLeft w:val="0"/>
      <w:marRight w:val="0"/>
      <w:marTop w:val="0"/>
      <w:marBottom w:val="0"/>
      <w:divBdr>
        <w:top w:val="none" w:sz="0" w:space="0" w:color="auto"/>
        <w:left w:val="none" w:sz="0" w:space="0" w:color="auto"/>
        <w:bottom w:val="none" w:sz="0" w:space="0" w:color="auto"/>
        <w:right w:val="none" w:sz="0" w:space="0" w:color="auto"/>
      </w:divBdr>
    </w:div>
    <w:div w:id="1254515736">
      <w:bodyDiv w:val="1"/>
      <w:marLeft w:val="0"/>
      <w:marRight w:val="0"/>
      <w:marTop w:val="0"/>
      <w:marBottom w:val="0"/>
      <w:divBdr>
        <w:top w:val="none" w:sz="0" w:space="0" w:color="auto"/>
        <w:left w:val="none" w:sz="0" w:space="0" w:color="auto"/>
        <w:bottom w:val="none" w:sz="0" w:space="0" w:color="auto"/>
        <w:right w:val="none" w:sz="0" w:space="0" w:color="auto"/>
      </w:divBdr>
    </w:div>
    <w:div w:id="1277101922">
      <w:bodyDiv w:val="1"/>
      <w:marLeft w:val="0"/>
      <w:marRight w:val="0"/>
      <w:marTop w:val="0"/>
      <w:marBottom w:val="0"/>
      <w:divBdr>
        <w:top w:val="none" w:sz="0" w:space="0" w:color="auto"/>
        <w:left w:val="none" w:sz="0" w:space="0" w:color="auto"/>
        <w:bottom w:val="none" w:sz="0" w:space="0" w:color="auto"/>
        <w:right w:val="none" w:sz="0" w:space="0" w:color="auto"/>
      </w:divBdr>
    </w:div>
    <w:div w:id="1404836647">
      <w:bodyDiv w:val="1"/>
      <w:marLeft w:val="0"/>
      <w:marRight w:val="0"/>
      <w:marTop w:val="0"/>
      <w:marBottom w:val="0"/>
      <w:divBdr>
        <w:top w:val="none" w:sz="0" w:space="0" w:color="auto"/>
        <w:left w:val="none" w:sz="0" w:space="0" w:color="auto"/>
        <w:bottom w:val="none" w:sz="0" w:space="0" w:color="auto"/>
        <w:right w:val="none" w:sz="0" w:space="0" w:color="auto"/>
      </w:divBdr>
    </w:div>
    <w:div w:id="1721203426">
      <w:bodyDiv w:val="1"/>
      <w:marLeft w:val="0"/>
      <w:marRight w:val="0"/>
      <w:marTop w:val="0"/>
      <w:marBottom w:val="0"/>
      <w:divBdr>
        <w:top w:val="none" w:sz="0" w:space="0" w:color="auto"/>
        <w:left w:val="none" w:sz="0" w:space="0" w:color="auto"/>
        <w:bottom w:val="none" w:sz="0" w:space="0" w:color="auto"/>
        <w:right w:val="none" w:sz="0" w:space="0" w:color="auto"/>
      </w:divBdr>
    </w:div>
    <w:div w:id="20769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loud.mail.ru/public/Bqpe/a3zd8NFp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u.be/a1YbYoTyNLE" TargetMode="External"/><Relationship Id="rId2" Type="http://schemas.openxmlformats.org/officeDocument/2006/relationships/numbering" Target="numbering.xml"/><Relationship Id="rId16" Type="http://schemas.openxmlformats.org/officeDocument/2006/relationships/hyperlink" Target="https://cloud.mail.ru/public/chz3/gKFdDU7Y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LviPvUMv3HQ" TargetMode="External"/><Relationship Id="rId10" Type="http://schemas.openxmlformats.org/officeDocument/2006/relationships/image" Target="media/image3.png"/><Relationship Id="rId19" Type="http://schemas.openxmlformats.org/officeDocument/2006/relationships/hyperlink" Target="mailto:omo.patriot.kaluga@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fourok.ru/go.html?href=http%3A%2F%2Fped-kopilka.ru%2Fklasnomu-rukovoditelyu%2Ftematicheskii-klasnyi-chas-formy-provedenija-tematicheskih-klasnyh-chasov.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5755-8B73-4D78-AE0E-F91F2262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2670</Words>
  <Characters>15221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Феофан Феофанов</dc:creator>
  <cp:keywords/>
  <dc:description/>
  <cp:lastModifiedBy>Пользователь Windows</cp:lastModifiedBy>
  <cp:revision>7</cp:revision>
  <cp:lastPrinted>2017-02-07T06:15:00Z</cp:lastPrinted>
  <dcterms:created xsi:type="dcterms:W3CDTF">2022-05-17T12:05:00Z</dcterms:created>
  <dcterms:modified xsi:type="dcterms:W3CDTF">2022-10-20T09:21:00Z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ЦПМ к ВС">
    <vt:lpwstr>Методика</vt:lpwstr>
  </property>
</Properties>
</file>